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52520" w14:textId="77777777" w:rsidR="00954777" w:rsidRPr="009341A8" w:rsidRDefault="007A26E3" w:rsidP="00954777">
      <w:pPr>
        <w:rPr>
          <w:rFonts w:ascii="Gill Sans MT" w:hAnsi="Gill Sans MT"/>
          <w:b/>
          <w:sz w:val="40"/>
          <w:szCs w:val="40"/>
        </w:rPr>
      </w:pPr>
      <w:bookmarkStart w:id="0" w:name="_GoBack"/>
      <w:bookmarkEnd w:id="0"/>
      <w:r>
        <w:rPr>
          <w:rFonts w:ascii="Gill Sans MT" w:hAnsi="Gill Sans MT"/>
          <w:b/>
          <w:noProof/>
          <w:sz w:val="40"/>
          <w:szCs w:val="40"/>
        </w:rPr>
        <w:pict w14:anchorId="3C479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Hugh Baird Logo black" style="position:absolute;margin-left:335.3pt;margin-top:28pt;width:162.85pt;height:40.5pt;z-index:-251658752;visibility:visible;mso-position-vertical-relative:page">
            <v:imagedata r:id="rId12" o:title="Hugh Baird Logo black"/>
            <w10:wrap anchory="page"/>
            <w10:anchorlock/>
          </v:shape>
        </w:pict>
      </w:r>
      <w:r w:rsidR="00954777" w:rsidRPr="009341A8">
        <w:rPr>
          <w:rFonts w:ascii="Gill Sans MT" w:hAnsi="Gill Sans MT"/>
          <w:b/>
          <w:sz w:val="40"/>
          <w:szCs w:val="40"/>
        </w:rPr>
        <w:t>Job Description</w:t>
      </w:r>
    </w:p>
    <w:p w14:paraId="099E2FF1" w14:textId="77777777" w:rsidR="00804846" w:rsidRPr="00357C13" w:rsidRDefault="00804846">
      <w:pPr>
        <w:rPr>
          <w:rFonts w:ascii="Gill Sans MT" w:hAnsi="Gill Sans MT"/>
          <w:b/>
          <w:sz w:val="20"/>
          <w:szCs w:val="20"/>
        </w:rPr>
      </w:pPr>
    </w:p>
    <w:tbl>
      <w:tblPr>
        <w:tblW w:w="0" w:type="auto"/>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1E0" w:firstRow="1" w:lastRow="1" w:firstColumn="1" w:lastColumn="1" w:noHBand="0" w:noVBand="0"/>
      </w:tblPr>
      <w:tblGrid>
        <w:gridCol w:w="2628"/>
        <w:gridCol w:w="7566"/>
      </w:tblGrid>
      <w:tr w:rsidR="00804846" w:rsidRPr="000E342A" w14:paraId="014028DE" w14:textId="77777777" w:rsidTr="000E342A">
        <w:trPr>
          <w:trHeight w:val="340"/>
        </w:trPr>
        <w:tc>
          <w:tcPr>
            <w:tcW w:w="2628" w:type="dxa"/>
            <w:vAlign w:val="center"/>
          </w:tcPr>
          <w:p w14:paraId="14A1F8EF" w14:textId="77777777" w:rsidR="00804846" w:rsidRPr="000E342A" w:rsidRDefault="00082A59" w:rsidP="00D87A45">
            <w:pPr>
              <w:rPr>
                <w:rFonts w:ascii="Gill Sans MT" w:hAnsi="Gill Sans MT"/>
                <w:b/>
              </w:rPr>
            </w:pPr>
            <w:r>
              <w:rPr>
                <w:rFonts w:ascii="Gill Sans MT" w:hAnsi="Gill Sans MT"/>
                <w:b/>
              </w:rPr>
              <w:t>Directorate</w:t>
            </w:r>
          </w:p>
        </w:tc>
        <w:tc>
          <w:tcPr>
            <w:tcW w:w="7566" w:type="dxa"/>
            <w:vAlign w:val="center"/>
          </w:tcPr>
          <w:p w14:paraId="24D7AE23" w14:textId="77777777" w:rsidR="00804846" w:rsidRPr="00B16933" w:rsidRDefault="00C60025" w:rsidP="00D87A45">
            <w:pPr>
              <w:rPr>
                <w:rFonts w:ascii="Gill Sans MT" w:hAnsi="Gill Sans MT"/>
              </w:rPr>
            </w:pPr>
            <w:r>
              <w:rPr>
                <w:rFonts w:ascii="Gill Sans MT" w:hAnsi="Gill Sans MT"/>
              </w:rPr>
              <w:t>Curriculum &amp; Quality</w:t>
            </w:r>
          </w:p>
        </w:tc>
      </w:tr>
      <w:tr w:rsidR="00804846" w:rsidRPr="000E342A" w14:paraId="05E629E3" w14:textId="77777777" w:rsidTr="000E342A">
        <w:trPr>
          <w:trHeight w:val="340"/>
        </w:trPr>
        <w:tc>
          <w:tcPr>
            <w:tcW w:w="2628" w:type="dxa"/>
            <w:vAlign w:val="center"/>
          </w:tcPr>
          <w:p w14:paraId="156C9050" w14:textId="77777777" w:rsidR="00804846" w:rsidRPr="000E342A" w:rsidRDefault="00082A59" w:rsidP="00D87A45">
            <w:pPr>
              <w:rPr>
                <w:rFonts w:ascii="Gill Sans MT" w:hAnsi="Gill Sans MT"/>
                <w:b/>
              </w:rPr>
            </w:pPr>
            <w:r>
              <w:rPr>
                <w:rFonts w:ascii="Gill Sans MT" w:hAnsi="Gill Sans MT"/>
                <w:b/>
              </w:rPr>
              <w:t>Department</w:t>
            </w:r>
          </w:p>
        </w:tc>
        <w:tc>
          <w:tcPr>
            <w:tcW w:w="7566" w:type="dxa"/>
            <w:vAlign w:val="center"/>
          </w:tcPr>
          <w:p w14:paraId="00E9015E" w14:textId="77777777" w:rsidR="00804846" w:rsidRPr="00B16933" w:rsidRDefault="00C60025" w:rsidP="00D87A45">
            <w:pPr>
              <w:rPr>
                <w:rFonts w:ascii="Gill Sans MT" w:hAnsi="Gill Sans MT"/>
              </w:rPr>
            </w:pPr>
            <w:r>
              <w:rPr>
                <w:rFonts w:ascii="Gill Sans MT" w:hAnsi="Gill Sans MT"/>
              </w:rPr>
              <w:t>Technical Skills</w:t>
            </w:r>
          </w:p>
        </w:tc>
      </w:tr>
      <w:tr w:rsidR="00804846" w:rsidRPr="000E342A" w14:paraId="68E9ABB0" w14:textId="77777777" w:rsidTr="000E342A">
        <w:trPr>
          <w:trHeight w:val="340"/>
        </w:trPr>
        <w:tc>
          <w:tcPr>
            <w:tcW w:w="2628" w:type="dxa"/>
            <w:vAlign w:val="center"/>
          </w:tcPr>
          <w:p w14:paraId="69E1A42C" w14:textId="77777777" w:rsidR="00804846" w:rsidRPr="000E342A" w:rsidRDefault="00220BF4" w:rsidP="00D87A45">
            <w:pPr>
              <w:rPr>
                <w:rFonts w:ascii="Gill Sans MT" w:hAnsi="Gill Sans MT"/>
                <w:b/>
              </w:rPr>
            </w:pPr>
            <w:r>
              <w:rPr>
                <w:rFonts w:ascii="Gill Sans MT" w:hAnsi="Gill Sans MT"/>
                <w:b/>
              </w:rPr>
              <w:t>Section</w:t>
            </w:r>
          </w:p>
        </w:tc>
        <w:tc>
          <w:tcPr>
            <w:tcW w:w="7566" w:type="dxa"/>
            <w:vAlign w:val="center"/>
          </w:tcPr>
          <w:p w14:paraId="10640A3E" w14:textId="77777777" w:rsidR="00804846" w:rsidRPr="00B16933" w:rsidRDefault="00804846" w:rsidP="00D87A45">
            <w:pPr>
              <w:rPr>
                <w:rFonts w:ascii="Gill Sans MT" w:hAnsi="Gill Sans MT"/>
              </w:rPr>
            </w:pPr>
          </w:p>
        </w:tc>
      </w:tr>
      <w:tr w:rsidR="00804846" w:rsidRPr="000E342A" w14:paraId="4A3E3B3B" w14:textId="77777777" w:rsidTr="000E342A">
        <w:trPr>
          <w:trHeight w:val="340"/>
        </w:trPr>
        <w:tc>
          <w:tcPr>
            <w:tcW w:w="2628" w:type="dxa"/>
            <w:vAlign w:val="center"/>
          </w:tcPr>
          <w:p w14:paraId="676C5D7F" w14:textId="77777777" w:rsidR="00804846" w:rsidRPr="000E342A" w:rsidRDefault="00D87A45" w:rsidP="00D87A45">
            <w:pPr>
              <w:rPr>
                <w:rFonts w:ascii="Gill Sans MT" w:hAnsi="Gill Sans MT"/>
                <w:b/>
              </w:rPr>
            </w:pPr>
            <w:r w:rsidRPr="000E342A">
              <w:rPr>
                <w:rFonts w:ascii="Gill Sans MT" w:hAnsi="Gill Sans MT"/>
                <w:b/>
              </w:rPr>
              <w:t>Job Title:</w:t>
            </w:r>
          </w:p>
        </w:tc>
        <w:tc>
          <w:tcPr>
            <w:tcW w:w="7566" w:type="dxa"/>
            <w:vAlign w:val="center"/>
          </w:tcPr>
          <w:p w14:paraId="434BB3D1" w14:textId="77777777" w:rsidR="00804846" w:rsidRPr="00B16933" w:rsidRDefault="00B95DC5" w:rsidP="0044126C">
            <w:pPr>
              <w:rPr>
                <w:rFonts w:ascii="Gill Sans MT" w:hAnsi="Gill Sans MT"/>
              </w:rPr>
            </w:pPr>
            <w:r>
              <w:rPr>
                <w:rFonts w:ascii="Gill Sans MT" w:hAnsi="Gill Sans MT" w:cs="Arial"/>
              </w:rPr>
              <w:t>Assistant Director</w:t>
            </w:r>
          </w:p>
        </w:tc>
      </w:tr>
      <w:tr w:rsidR="00804846" w:rsidRPr="000E342A" w14:paraId="5D48C057" w14:textId="77777777" w:rsidTr="000E342A">
        <w:trPr>
          <w:trHeight w:val="340"/>
        </w:trPr>
        <w:tc>
          <w:tcPr>
            <w:tcW w:w="2628" w:type="dxa"/>
            <w:vAlign w:val="center"/>
          </w:tcPr>
          <w:p w14:paraId="50732C43" w14:textId="77777777" w:rsidR="00804846" w:rsidRPr="000E342A" w:rsidRDefault="00D87A45" w:rsidP="00D87A45">
            <w:pPr>
              <w:rPr>
                <w:rFonts w:ascii="Gill Sans MT" w:hAnsi="Gill Sans MT"/>
                <w:b/>
              </w:rPr>
            </w:pPr>
            <w:r w:rsidRPr="000E342A">
              <w:rPr>
                <w:rFonts w:ascii="Gill Sans MT" w:hAnsi="Gill Sans MT"/>
                <w:b/>
              </w:rPr>
              <w:t>Grade:</w:t>
            </w:r>
          </w:p>
        </w:tc>
        <w:tc>
          <w:tcPr>
            <w:tcW w:w="7566" w:type="dxa"/>
            <w:vAlign w:val="center"/>
          </w:tcPr>
          <w:p w14:paraId="6D75DA68" w14:textId="77777777" w:rsidR="00804846" w:rsidRPr="00B16933" w:rsidRDefault="008218C0" w:rsidP="008A274B">
            <w:pPr>
              <w:rPr>
                <w:rFonts w:ascii="Gill Sans MT" w:hAnsi="Gill Sans MT"/>
              </w:rPr>
            </w:pPr>
            <w:r w:rsidRPr="00B16933">
              <w:rPr>
                <w:rFonts w:ascii="Gill Sans MT" w:hAnsi="Gill Sans MT"/>
              </w:rPr>
              <w:t xml:space="preserve"> </w:t>
            </w:r>
            <w:r w:rsidR="00C60025">
              <w:rPr>
                <w:rFonts w:ascii="Gill Sans MT" w:hAnsi="Gill Sans MT"/>
              </w:rPr>
              <w:t>AD Scale</w:t>
            </w:r>
          </w:p>
        </w:tc>
      </w:tr>
      <w:tr w:rsidR="00160606" w:rsidRPr="000E342A" w14:paraId="476878BB" w14:textId="77777777" w:rsidTr="000E342A">
        <w:trPr>
          <w:trHeight w:val="340"/>
        </w:trPr>
        <w:tc>
          <w:tcPr>
            <w:tcW w:w="2628" w:type="dxa"/>
            <w:vAlign w:val="center"/>
          </w:tcPr>
          <w:p w14:paraId="4B07AD7C" w14:textId="77777777" w:rsidR="00160606" w:rsidRPr="000E342A" w:rsidRDefault="001C0ADE" w:rsidP="00D87A45">
            <w:pPr>
              <w:rPr>
                <w:rFonts w:ascii="Gill Sans MT" w:hAnsi="Gill Sans MT"/>
                <w:b/>
              </w:rPr>
            </w:pPr>
            <w:r>
              <w:rPr>
                <w:rFonts w:ascii="Gill Sans MT" w:hAnsi="Gill Sans MT"/>
                <w:b/>
              </w:rPr>
              <w:t xml:space="preserve">Reports </w:t>
            </w:r>
            <w:r w:rsidR="00160606" w:rsidRPr="000E342A">
              <w:rPr>
                <w:rFonts w:ascii="Gill Sans MT" w:hAnsi="Gill Sans MT"/>
                <w:b/>
              </w:rPr>
              <w:t>To:</w:t>
            </w:r>
          </w:p>
        </w:tc>
        <w:tc>
          <w:tcPr>
            <w:tcW w:w="7566" w:type="dxa"/>
            <w:vAlign w:val="center"/>
          </w:tcPr>
          <w:p w14:paraId="00974CC3" w14:textId="77777777" w:rsidR="00160606" w:rsidRPr="00B16933" w:rsidRDefault="00230F51" w:rsidP="001C26ED">
            <w:pPr>
              <w:rPr>
                <w:rFonts w:ascii="Gill Sans MT" w:hAnsi="Gill Sans MT"/>
                <w:lang w:eastAsia="en-US"/>
              </w:rPr>
            </w:pPr>
            <w:r>
              <w:rPr>
                <w:rFonts w:ascii="Gill Sans MT" w:hAnsi="Gill Sans MT"/>
                <w:lang w:eastAsia="en-US"/>
              </w:rPr>
              <w:t>Assistant Principal</w:t>
            </w:r>
          </w:p>
        </w:tc>
      </w:tr>
      <w:tr w:rsidR="00160606" w:rsidRPr="000E342A" w14:paraId="6030CF38" w14:textId="77777777" w:rsidTr="000E342A">
        <w:trPr>
          <w:trHeight w:val="340"/>
        </w:trPr>
        <w:tc>
          <w:tcPr>
            <w:tcW w:w="2628" w:type="dxa"/>
            <w:vAlign w:val="center"/>
          </w:tcPr>
          <w:p w14:paraId="0DEC7800" w14:textId="77777777" w:rsidR="00160606" w:rsidRPr="000E342A" w:rsidRDefault="00160606" w:rsidP="00D87A45">
            <w:pPr>
              <w:rPr>
                <w:rFonts w:ascii="Gill Sans MT" w:hAnsi="Gill Sans MT"/>
                <w:b/>
              </w:rPr>
            </w:pPr>
            <w:r w:rsidRPr="000E342A">
              <w:rPr>
                <w:rFonts w:ascii="Gill Sans MT" w:hAnsi="Gill Sans MT"/>
                <w:b/>
              </w:rPr>
              <w:t>Responsible For:</w:t>
            </w:r>
          </w:p>
        </w:tc>
        <w:tc>
          <w:tcPr>
            <w:tcW w:w="7566" w:type="dxa"/>
            <w:vAlign w:val="center"/>
          </w:tcPr>
          <w:p w14:paraId="43C463AD" w14:textId="77777777" w:rsidR="00160606" w:rsidRPr="000E342A" w:rsidRDefault="005A21A7" w:rsidP="000E342A">
            <w:pPr>
              <w:rPr>
                <w:rFonts w:ascii="Gill Sans MT" w:hAnsi="Gill Sans MT"/>
              </w:rPr>
            </w:pPr>
            <w:r>
              <w:rPr>
                <w:rFonts w:ascii="Gill Sans MT" w:hAnsi="Gill Sans MT"/>
              </w:rPr>
              <w:t>Staff w</w:t>
            </w:r>
            <w:r w:rsidR="00770FF7">
              <w:rPr>
                <w:rFonts w:ascii="Gill Sans MT" w:hAnsi="Gill Sans MT"/>
              </w:rPr>
              <w:t>ithin a designated area of the C</w:t>
            </w:r>
            <w:r>
              <w:rPr>
                <w:rFonts w:ascii="Gill Sans MT" w:hAnsi="Gill Sans MT"/>
              </w:rPr>
              <w:t>ollege</w:t>
            </w:r>
          </w:p>
        </w:tc>
      </w:tr>
      <w:tr w:rsidR="004D21AB" w:rsidRPr="000E342A" w14:paraId="1AD1367B" w14:textId="77777777" w:rsidTr="007E45E3">
        <w:trPr>
          <w:trHeight w:val="340"/>
        </w:trPr>
        <w:tc>
          <w:tcPr>
            <w:tcW w:w="10194" w:type="dxa"/>
            <w:gridSpan w:val="2"/>
            <w:shd w:val="clear" w:color="auto" w:fill="BFBFBF"/>
            <w:vAlign w:val="center"/>
          </w:tcPr>
          <w:p w14:paraId="4B8A7C59" w14:textId="77777777" w:rsidR="004D21AB" w:rsidRPr="004D21AB" w:rsidRDefault="004D21AB" w:rsidP="000E342A">
            <w:pPr>
              <w:rPr>
                <w:rFonts w:ascii="Gill Sans MT" w:hAnsi="Gill Sans MT"/>
                <w:b/>
                <w:i/>
              </w:rPr>
            </w:pPr>
            <w:r w:rsidRPr="004D21AB">
              <w:rPr>
                <w:rFonts w:ascii="Gill Sans MT" w:hAnsi="Gill Sans MT"/>
                <w:b/>
                <w:i/>
              </w:rPr>
              <w:t>Teaching Commitment: 35 hours per year</w:t>
            </w:r>
          </w:p>
        </w:tc>
      </w:tr>
      <w:tr w:rsidR="00804846" w:rsidRPr="000E342A" w14:paraId="13D8A858" w14:textId="77777777" w:rsidTr="000E342A">
        <w:tc>
          <w:tcPr>
            <w:tcW w:w="10194" w:type="dxa"/>
            <w:gridSpan w:val="2"/>
          </w:tcPr>
          <w:p w14:paraId="6723BF7C" w14:textId="77777777" w:rsidR="001C657D" w:rsidRDefault="001C657D" w:rsidP="001C657D">
            <w:pPr>
              <w:pStyle w:val="NoSpacing"/>
              <w:jc w:val="both"/>
              <w:rPr>
                <w:rFonts w:ascii="Gill Sans MT" w:hAnsi="Gill Sans MT"/>
                <w:b/>
                <w:sz w:val="24"/>
                <w:szCs w:val="24"/>
              </w:rPr>
            </w:pPr>
          </w:p>
          <w:p w14:paraId="6175D7BB" w14:textId="77777777" w:rsidR="001C657D" w:rsidRPr="001C657D" w:rsidRDefault="00284E19" w:rsidP="001C657D">
            <w:pPr>
              <w:pStyle w:val="NoSpacing"/>
              <w:jc w:val="both"/>
              <w:rPr>
                <w:rFonts w:ascii="Gill Sans MT" w:hAnsi="Gill Sans MT"/>
                <w:b/>
                <w:sz w:val="24"/>
                <w:szCs w:val="24"/>
              </w:rPr>
            </w:pPr>
            <w:r>
              <w:rPr>
                <w:rFonts w:ascii="Gill Sans MT" w:hAnsi="Gill Sans MT"/>
                <w:b/>
                <w:sz w:val="24"/>
                <w:szCs w:val="24"/>
              </w:rPr>
              <w:t>Key</w:t>
            </w:r>
            <w:r w:rsidR="001C657D" w:rsidRPr="001C657D">
              <w:rPr>
                <w:rFonts w:ascii="Gill Sans MT" w:hAnsi="Gill Sans MT"/>
                <w:b/>
                <w:sz w:val="24"/>
                <w:szCs w:val="24"/>
              </w:rPr>
              <w:t xml:space="preserve"> Responsibilities</w:t>
            </w:r>
          </w:p>
          <w:p w14:paraId="00E1F90E" w14:textId="77777777" w:rsidR="001C657D" w:rsidRDefault="001C657D" w:rsidP="00A50D94">
            <w:pPr>
              <w:pStyle w:val="NoSpacing"/>
              <w:numPr>
                <w:ilvl w:val="0"/>
                <w:numId w:val="31"/>
              </w:numPr>
              <w:jc w:val="both"/>
              <w:rPr>
                <w:rFonts w:ascii="Gill Sans MT" w:hAnsi="Gill Sans MT"/>
                <w:sz w:val="24"/>
                <w:szCs w:val="24"/>
              </w:rPr>
            </w:pPr>
            <w:r w:rsidRPr="001C657D">
              <w:rPr>
                <w:rFonts w:ascii="Gill Sans MT" w:hAnsi="Gill Sans MT"/>
                <w:sz w:val="24"/>
                <w:szCs w:val="24"/>
              </w:rPr>
              <w:t xml:space="preserve">Provide leadership </w:t>
            </w:r>
            <w:r w:rsidR="00284E19">
              <w:rPr>
                <w:rFonts w:ascii="Gill Sans MT" w:hAnsi="Gill Sans MT"/>
                <w:sz w:val="24"/>
                <w:szCs w:val="24"/>
              </w:rPr>
              <w:t>and management of</w:t>
            </w:r>
            <w:r w:rsidRPr="001C657D">
              <w:rPr>
                <w:rFonts w:ascii="Gill Sans MT" w:hAnsi="Gill Sans MT"/>
                <w:sz w:val="24"/>
                <w:szCs w:val="24"/>
              </w:rPr>
              <w:t xml:space="preserve"> the curriculum </w:t>
            </w:r>
            <w:r w:rsidR="00284E19">
              <w:rPr>
                <w:rFonts w:ascii="Gill Sans MT" w:hAnsi="Gill Sans MT"/>
                <w:sz w:val="24"/>
                <w:szCs w:val="24"/>
              </w:rPr>
              <w:t>area</w:t>
            </w:r>
            <w:r w:rsidRPr="001C657D">
              <w:rPr>
                <w:rFonts w:ascii="Gill Sans MT" w:hAnsi="Gill Sans MT"/>
                <w:sz w:val="24"/>
                <w:szCs w:val="24"/>
              </w:rPr>
              <w:t xml:space="preserve"> to ensure it meets </w:t>
            </w:r>
            <w:proofErr w:type="gramStart"/>
            <w:r w:rsidRPr="001C657D">
              <w:rPr>
                <w:rFonts w:ascii="Gill Sans MT" w:hAnsi="Gill Sans MT"/>
                <w:sz w:val="24"/>
                <w:szCs w:val="24"/>
              </w:rPr>
              <w:t>all of</w:t>
            </w:r>
            <w:proofErr w:type="gramEnd"/>
            <w:r w:rsidRPr="001C657D">
              <w:rPr>
                <w:rFonts w:ascii="Gill Sans MT" w:hAnsi="Gill Sans MT"/>
                <w:sz w:val="24"/>
                <w:szCs w:val="24"/>
              </w:rPr>
              <w:t xml:space="preserve"> the College's strateg</w:t>
            </w:r>
            <w:r>
              <w:rPr>
                <w:rFonts w:ascii="Gill Sans MT" w:hAnsi="Gill Sans MT"/>
                <w:sz w:val="24"/>
                <w:szCs w:val="24"/>
              </w:rPr>
              <w:t>ic and operational expectations.</w:t>
            </w:r>
          </w:p>
          <w:p w14:paraId="781C3293" w14:textId="77777777" w:rsidR="00015C0A" w:rsidRDefault="001C657D" w:rsidP="00181499">
            <w:pPr>
              <w:pStyle w:val="NoSpacing"/>
              <w:numPr>
                <w:ilvl w:val="0"/>
                <w:numId w:val="31"/>
              </w:numPr>
              <w:jc w:val="both"/>
              <w:rPr>
                <w:rFonts w:ascii="Gill Sans MT" w:hAnsi="Gill Sans MT"/>
                <w:sz w:val="24"/>
                <w:szCs w:val="24"/>
              </w:rPr>
            </w:pPr>
            <w:r w:rsidRPr="001C657D">
              <w:rPr>
                <w:rFonts w:ascii="Gill Sans MT" w:hAnsi="Gill Sans MT"/>
                <w:sz w:val="24"/>
                <w:szCs w:val="24"/>
              </w:rPr>
              <w:t xml:space="preserve">Lead </w:t>
            </w:r>
            <w:r>
              <w:rPr>
                <w:rFonts w:ascii="Gill Sans MT" w:hAnsi="Gill Sans MT"/>
                <w:sz w:val="24"/>
                <w:szCs w:val="24"/>
              </w:rPr>
              <w:t xml:space="preserve">and direct </w:t>
            </w:r>
            <w:r w:rsidR="00284E19">
              <w:rPr>
                <w:rFonts w:ascii="Gill Sans MT" w:hAnsi="Gill Sans MT"/>
                <w:sz w:val="24"/>
                <w:szCs w:val="24"/>
              </w:rPr>
              <w:t xml:space="preserve">quality </w:t>
            </w:r>
            <w:r w:rsidRPr="001C657D">
              <w:rPr>
                <w:rFonts w:ascii="Gill Sans MT" w:hAnsi="Gill Sans MT"/>
                <w:sz w:val="24"/>
                <w:szCs w:val="24"/>
              </w:rPr>
              <w:t xml:space="preserve">assurance and improvement activities </w:t>
            </w:r>
            <w:r>
              <w:rPr>
                <w:rFonts w:ascii="Gill Sans MT" w:hAnsi="Gill Sans MT"/>
                <w:sz w:val="24"/>
                <w:szCs w:val="24"/>
              </w:rPr>
              <w:t xml:space="preserve">relating to </w:t>
            </w:r>
            <w:r w:rsidRPr="001C657D">
              <w:rPr>
                <w:rFonts w:ascii="Gill Sans MT" w:hAnsi="Gill Sans MT"/>
                <w:sz w:val="24"/>
                <w:szCs w:val="24"/>
              </w:rPr>
              <w:t>teaching, learning and assessment</w:t>
            </w:r>
            <w:r w:rsidR="00CA4781">
              <w:rPr>
                <w:rFonts w:ascii="Gill Sans MT" w:hAnsi="Gill Sans MT"/>
                <w:sz w:val="24"/>
                <w:szCs w:val="24"/>
              </w:rPr>
              <w:t>, including as part of the College’s central learning observation team</w:t>
            </w:r>
            <w:r>
              <w:rPr>
                <w:rFonts w:ascii="Gill Sans MT" w:hAnsi="Gill Sans MT"/>
                <w:sz w:val="24"/>
                <w:szCs w:val="24"/>
              </w:rPr>
              <w:t>.</w:t>
            </w:r>
          </w:p>
          <w:p w14:paraId="6CCD1CD9" w14:textId="77777777" w:rsidR="00181499" w:rsidRPr="00181499" w:rsidRDefault="00181499" w:rsidP="00181499">
            <w:pPr>
              <w:pStyle w:val="NoSpacing"/>
              <w:jc w:val="both"/>
              <w:rPr>
                <w:rFonts w:ascii="Gill Sans MT" w:hAnsi="Gill Sans MT"/>
                <w:sz w:val="24"/>
                <w:szCs w:val="24"/>
              </w:rPr>
            </w:pPr>
          </w:p>
        </w:tc>
      </w:tr>
      <w:tr w:rsidR="00181499" w:rsidRPr="000E342A" w14:paraId="3C51AE89" w14:textId="77777777" w:rsidTr="000E342A">
        <w:tc>
          <w:tcPr>
            <w:tcW w:w="10194" w:type="dxa"/>
            <w:gridSpan w:val="2"/>
          </w:tcPr>
          <w:p w14:paraId="79BF0704" w14:textId="77777777" w:rsidR="00181499" w:rsidRPr="001C657D" w:rsidRDefault="00181499" w:rsidP="00181499">
            <w:pPr>
              <w:pStyle w:val="NoSpacing"/>
              <w:jc w:val="both"/>
              <w:rPr>
                <w:rFonts w:ascii="Gill Sans MT" w:hAnsi="Gill Sans MT"/>
                <w:b/>
                <w:sz w:val="24"/>
                <w:szCs w:val="24"/>
              </w:rPr>
            </w:pPr>
            <w:r>
              <w:rPr>
                <w:rFonts w:ascii="Gill Sans MT" w:hAnsi="Gill Sans MT"/>
                <w:b/>
                <w:sz w:val="24"/>
                <w:szCs w:val="24"/>
              </w:rPr>
              <w:t>Key Accountabilities</w:t>
            </w:r>
          </w:p>
          <w:p w14:paraId="307D167F" w14:textId="77777777" w:rsidR="00181499" w:rsidRPr="00813669" w:rsidRDefault="00181499" w:rsidP="00181499">
            <w:pPr>
              <w:pStyle w:val="NoSpacing"/>
              <w:numPr>
                <w:ilvl w:val="0"/>
                <w:numId w:val="31"/>
              </w:numPr>
              <w:jc w:val="both"/>
              <w:rPr>
                <w:rFonts w:ascii="Gill Sans MT" w:hAnsi="Gill Sans MT"/>
                <w:sz w:val="24"/>
                <w:szCs w:val="24"/>
              </w:rPr>
            </w:pPr>
            <w:r>
              <w:rPr>
                <w:rFonts w:ascii="Gill Sans MT" w:hAnsi="Gill Sans MT"/>
                <w:sz w:val="24"/>
                <w:szCs w:val="24"/>
              </w:rPr>
              <w:t>Ensure</w:t>
            </w:r>
            <w:r w:rsidRPr="00813669">
              <w:rPr>
                <w:rFonts w:ascii="Gill Sans MT" w:hAnsi="Gill Sans MT"/>
                <w:sz w:val="24"/>
                <w:szCs w:val="24"/>
              </w:rPr>
              <w:t xml:space="preserve"> staff have a clear and common understanding of the coverage, content, structure and sequencing of the entire curriculum offered within your area.</w:t>
            </w:r>
          </w:p>
          <w:p w14:paraId="49D4CB4C" w14:textId="77777777" w:rsidR="00181499" w:rsidRDefault="00CA4781" w:rsidP="00181499">
            <w:pPr>
              <w:pStyle w:val="NoSpacing"/>
              <w:numPr>
                <w:ilvl w:val="0"/>
                <w:numId w:val="31"/>
              </w:numPr>
              <w:jc w:val="both"/>
              <w:rPr>
                <w:rFonts w:ascii="Gill Sans MT" w:hAnsi="Gill Sans MT"/>
                <w:sz w:val="24"/>
                <w:szCs w:val="24"/>
              </w:rPr>
            </w:pPr>
            <w:r>
              <w:rPr>
                <w:rFonts w:ascii="Gill Sans MT" w:hAnsi="Gill Sans MT"/>
                <w:sz w:val="24"/>
                <w:szCs w:val="24"/>
              </w:rPr>
              <w:t>Lead and manage</w:t>
            </w:r>
            <w:r w:rsidR="00181499">
              <w:rPr>
                <w:rFonts w:ascii="Gill Sans MT" w:hAnsi="Gill Sans MT"/>
                <w:sz w:val="24"/>
                <w:szCs w:val="24"/>
              </w:rPr>
              <w:t xml:space="preserve"> the work of the Curriculum Managers to ensure the consistent implementation of all </w:t>
            </w:r>
            <w:r w:rsidR="00181499">
              <w:rPr>
                <w:rFonts w:ascii="Gill Sans MT" w:hAnsi="Gill Sans MT" w:cs="Arial"/>
                <w:sz w:val="24"/>
                <w:szCs w:val="24"/>
              </w:rPr>
              <w:t xml:space="preserve">requirements arising from the College’s Quality Strategy, with </w:t>
            </w:r>
            <w:proofErr w:type="gramStart"/>
            <w:r w:rsidR="00181499">
              <w:rPr>
                <w:rFonts w:ascii="Gill Sans MT" w:hAnsi="Gill Sans MT" w:cs="Arial"/>
                <w:sz w:val="24"/>
                <w:szCs w:val="24"/>
              </w:rPr>
              <w:t>particular focus</w:t>
            </w:r>
            <w:proofErr w:type="gramEnd"/>
            <w:r w:rsidR="00181499">
              <w:rPr>
                <w:rFonts w:ascii="Gill Sans MT" w:hAnsi="Gill Sans MT" w:cs="Arial"/>
                <w:sz w:val="24"/>
                <w:szCs w:val="24"/>
              </w:rPr>
              <w:t xml:space="preserve"> on activities that support the following key areas of improvement</w:t>
            </w:r>
            <w:r w:rsidR="00181499">
              <w:rPr>
                <w:rFonts w:ascii="Gill Sans MT" w:hAnsi="Gill Sans MT"/>
                <w:sz w:val="24"/>
                <w:szCs w:val="24"/>
              </w:rPr>
              <w:t>:</w:t>
            </w:r>
          </w:p>
          <w:p w14:paraId="0387EF31" w14:textId="77777777" w:rsidR="00181499" w:rsidRDefault="00181499" w:rsidP="00181499">
            <w:pPr>
              <w:pStyle w:val="NoSpacing"/>
              <w:numPr>
                <w:ilvl w:val="1"/>
                <w:numId w:val="31"/>
              </w:numPr>
              <w:jc w:val="both"/>
              <w:rPr>
                <w:rFonts w:ascii="Gill Sans MT" w:hAnsi="Gill Sans MT"/>
                <w:sz w:val="24"/>
                <w:szCs w:val="24"/>
              </w:rPr>
            </w:pPr>
            <w:r>
              <w:rPr>
                <w:rFonts w:ascii="Gill Sans MT" w:hAnsi="Gill Sans MT"/>
                <w:sz w:val="24"/>
                <w:szCs w:val="24"/>
              </w:rPr>
              <w:t>Meeting targets in relation to learner recruitment and the number of learners retained</w:t>
            </w:r>
            <w:r w:rsidR="00CA4781">
              <w:rPr>
                <w:rFonts w:ascii="Gill Sans MT" w:hAnsi="Gill Sans MT"/>
                <w:sz w:val="24"/>
                <w:szCs w:val="24"/>
              </w:rPr>
              <w:t>, including those</w:t>
            </w:r>
            <w:r>
              <w:rPr>
                <w:rFonts w:ascii="Gill Sans MT" w:hAnsi="Gill Sans MT"/>
                <w:sz w:val="24"/>
                <w:szCs w:val="24"/>
              </w:rPr>
              <w:t xml:space="preserve"> within the first six </w:t>
            </w:r>
            <w:proofErr w:type="gramStart"/>
            <w:r>
              <w:rPr>
                <w:rFonts w:ascii="Gill Sans MT" w:hAnsi="Gill Sans MT"/>
                <w:sz w:val="24"/>
                <w:szCs w:val="24"/>
              </w:rPr>
              <w:t>weeks;</w:t>
            </w:r>
            <w:proofErr w:type="gramEnd"/>
          </w:p>
          <w:p w14:paraId="10EFD058" w14:textId="77777777" w:rsidR="00181499" w:rsidRDefault="00181499" w:rsidP="00181499">
            <w:pPr>
              <w:pStyle w:val="NoSpacing"/>
              <w:numPr>
                <w:ilvl w:val="1"/>
                <w:numId w:val="31"/>
              </w:numPr>
              <w:jc w:val="both"/>
              <w:rPr>
                <w:rFonts w:ascii="Gill Sans MT" w:hAnsi="Gill Sans MT"/>
                <w:sz w:val="24"/>
                <w:szCs w:val="24"/>
              </w:rPr>
            </w:pPr>
            <w:r>
              <w:rPr>
                <w:rFonts w:ascii="Gill Sans MT" w:hAnsi="Gill Sans MT"/>
                <w:sz w:val="24"/>
                <w:szCs w:val="24"/>
              </w:rPr>
              <w:t xml:space="preserve">Learner </w:t>
            </w:r>
            <w:proofErr w:type="gramStart"/>
            <w:r>
              <w:rPr>
                <w:rFonts w:ascii="Gill Sans MT" w:hAnsi="Gill Sans MT"/>
                <w:sz w:val="24"/>
                <w:szCs w:val="24"/>
              </w:rPr>
              <w:t>progress;</w:t>
            </w:r>
            <w:proofErr w:type="gramEnd"/>
          </w:p>
          <w:p w14:paraId="5B187385" w14:textId="77777777" w:rsidR="00181499" w:rsidRDefault="00181499" w:rsidP="00181499">
            <w:pPr>
              <w:pStyle w:val="NoSpacing"/>
              <w:numPr>
                <w:ilvl w:val="1"/>
                <w:numId w:val="31"/>
              </w:numPr>
              <w:jc w:val="both"/>
              <w:rPr>
                <w:rFonts w:ascii="Gill Sans MT" w:hAnsi="Gill Sans MT"/>
                <w:sz w:val="24"/>
                <w:szCs w:val="24"/>
              </w:rPr>
            </w:pPr>
            <w:r>
              <w:rPr>
                <w:rFonts w:ascii="Gill Sans MT" w:hAnsi="Gill Sans MT"/>
                <w:sz w:val="24"/>
                <w:szCs w:val="24"/>
              </w:rPr>
              <w:t xml:space="preserve">Attendance and punctuality, including to maths and English </w:t>
            </w:r>
            <w:proofErr w:type="gramStart"/>
            <w:r>
              <w:rPr>
                <w:rFonts w:ascii="Gill Sans MT" w:hAnsi="Gill Sans MT"/>
                <w:sz w:val="24"/>
                <w:szCs w:val="24"/>
              </w:rPr>
              <w:t>lessons;</w:t>
            </w:r>
            <w:proofErr w:type="gramEnd"/>
          </w:p>
          <w:p w14:paraId="54148DF5" w14:textId="77777777" w:rsidR="00181499" w:rsidRDefault="00181499" w:rsidP="00181499">
            <w:pPr>
              <w:pStyle w:val="NoSpacing"/>
              <w:numPr>
                <w:ilvl w:val="1"/>
                <w:numId w:val="31"/>
              </w:numPr>
              <w:jc w:val="both"/>
              <w:rPr>
                <w:rFonts w:ascii="Gill Sans MT" w:hAnsi="Gill Sans MT"/>
                <w:sz w:val="24"/>
                <w:szCs w:val="24"/>
              </w:rPr>
            </w:pPr>
            <w:r>
              <w:rPr>
                <w:rFonts w:ascii="Gill Sans MT" w:hAnsi="Gill Sans MT"/>
                <w:sz w:val="24"/>
                <w:szCs w:val="24"/>
              </w:rPr>
              <w:t xml:space="preserve">Compliance with the Study </w:t>
            </w:r>
            <w:proofErr w:type="gramStart"/>
            <w:r>
              <w:rPr>
                <w:rFonts w:ascii="Gill Sans MT" w:hAnsi="Gill Sans MT"/>
                <w:sz w:val="24"/>
                <w:szCs w:val="24"/>
              </w:rPr>
              <w:t>Programme;</w:t>
            </w:r>
            <w:proofErr w:type="gramEnd"/>
          </w:p>
          <w:p w14:paraId="3396C546" w14:textId="77777777" w:rsidR="00181499" w:rsidRPr="00A50D94" w:rsidRDefault="00181499" w:rsidP="00181499">
            <w:pPr>
              <w:pStyle w:val="NoSpacing"/>
              <w:numPr>
                <w:ilvl w:val="1"/>
                <w:numId w:val="31"/>
              </w:numPr>
              <w:jc w:val="both"/>
              <w:rPr>
                <w:rFonts w:ascii="Gill Sans MT" w:hAnsi="Gill Sans MT"/>
                <w:sz w:val="24"/>
                <w:szCs w:val="24"/>
              </w:rPr>
            </w:pPr>
            <w:r>
              <w:rPr>
                <w:rFonts w:ascii="Gill Sans MT" w:hAnsi="Gill Sans MT"/>
                <w:sz w:val="24"/>
                <w:szCs w:val="24"/>
              </w:rPr>
              <w:t>Progression to further learning and into employment.</w:t>
            </w:r>
          </w:p>
          <w:p w14:paraId="3A1ADD08" w14:textId="77777777" w:rsidR="00181499" w:rsidRDefault="00181499" w:rsidP="00181499">
            <w:pPr>
              <w:pStyle w:val="NoSpacing"/>
              <w:numPr>
                <w:ilvl w:val="0"/>
                <w:numId w:val="31"/>
              </w:numPr>
              <w:jc w:val="both"/>
              <w:rPr>
                <w:rFonts w:ascii="Gill Sans MT" w:hAnsi="Gill Sans MT"/>
                <w:sz w:val="24"/>
                <w:szCs w:val="24"/>
              </w:rPr>
            </w:pPr>
            <w:r>
              <w:rPr>
                <w:rFonts w:ascii="Gill Sans MT" w:hAnsi="Gill Sans MT"/>
                <w:sz w:val="24"/>
                <w:szCs w:val="24"/>
              </w:rPr>
              <w:t>Lead and manage the Curriculum Managers to ensure that an accurate view is gained of the quality of teaching, learning and assessment and use this knowledge to deploy successful intervention strategies that result in consistently high performance.</w:t>
            </w:r>
          </w:p>
          <w:p w14:paraId="339E4423" w14:textId="77777777" w:rsidR="00181499" w:rsidRDefault="00181499" w:rsidP="00181499">
            <w:pPr>
              <w:pStyle w:val="NoSpacing"/>
              <w:numPr>
                <w:ilvl w:val="0"/>
                <w:numId w:val="31"/>
              </w:numPr>
              <w:jc w:val="both"/>
              <w:rPr>
                <w:rFonts w:ascii="Gill Sans MT" w:hAnsi="Gill Sans MT"/>
                <w:sz w:val="24"/>
                <w:szCs w:val="24"/>
              </w:rPr>
            </w:pPr>
            <w:r>
              <w:rPr>
                <w:rFonts w:ascii="Gill Sans MT" w:hAnsi="Gill Sans MT"/>
                <w:sz w:val="24"/>
                <w:szCs w:val="24"/>
              </w:rPr>
              <w:t>Provide senior managers with accurate, timely and up-to-date written and verbal reports about the performance of your curriculum.</w:t>
            </w:r>
          </w:p>
          <w:p w14:paraId="59A8D073" w14:textId="77777777" w:rsidR="00181499" w:rsidRDefault="00181499" w:rsidP="001C657D">
            <w:pPr>
              <w:pStyle w:val="NoSpacing"/>
              <w:jc w:val="both"/>
              <w:rPr>
                <w:rFonts w:ascii="Gill Sans MT" w:hAnsi="Gill Sans MT"/>
                <w:b/>
                <w:sz w:val="24"/>
                <w:szCs w:val="24"/>
              </w:rPr>
            </w:pPr>
          </w:p>
        </w:tc>
      </w:tr>
      <w:tr w:rsidR="00804846" w:rsidRPr="000E342A" w14:paraId="5180FF98" w14:textId="77777777" w:rsidTr="000E342A">
        <w:tc>
          <w:tcPr>
            <w:tcW w:w="10194" w:type="dxa"/>
            <w:gridSpan w:val="2"/>
          </w:tcPr>
          <w:p w14:paraId="24A180AF" w14:textId="77777777" w:rsidR="00222469" w:rsidRPr="00D53FA5" w:rsidRDefault="00B0276E" w:rsidP="006F213A">
            <w:pPr>
              <w:jc w:val="both"/>
              <w:rPr>
                <w:rFonts w:ascii="Gill Sans MT" w:hAnsi="Gill Sans MT"/>
              </w:rPr>
            </w:pPr>
            <w:r w:rsidRPr="00D53FA5">
              <w:rPr>
                <w:rFonts w:ascii="Gill Sans MT" w:hAnsi="Gill Sans MT"/>
                <w:b/>
              </w:rPr>
              <w:t>Key Task</w:t>
            </w:r>
            <w:r w:rsidR="000135A7" w:rsidRPr="00D53FA5">
              <w:rPr>
                <w:rFonts w:ascii="Gill Sans MT" w:hAnsi="Gill Sans MT"/>
                <w:b/>
              </w:rPr>
              <w:t>s:</w:t>
            </w:r>
          </w:p>
          <w:p w14:paraId="62D274EA" w14:textId="77777777" w:rsidR="0034538D" w:rsidRPr="00D53FA5" w:rsidRDefault="00222469" w:rsidP="006F213A">
            <w:pPr>
              <w:jc w:val="both"/>
              <w:rPr>
                <w:rFonts w:ascii="Gill Sans MT" w:hAnsi="Gill Sans MT"/>
              </w:rPr>
            </w:pPr>
            <w:r w:rsidRPr="00D53FA5">
              <w:rPr>
                <w:rFonts w:ascii="Gill Sans MT" w:hAnsi="Gill Sans MT"/>
              </w:rPr>
              <w:t xml:space="preserve"> </w:t>
            </w:r>
          </w:p>
          <w:p w14:paraId="3EDC2FD1" w14:textId="77777777" w:rsidR="00270904" w:rsidRPr="00D53FA5" w:rsidRDefault="00270904" w:rsidP="00270904">
            <w:pPr>
              <w:jc w:val="both"/>
              <w:rPr>
                <w:rFonts w:ascii="Gill Sans MT" w:hAnsi="Gill Sans MT" w:cs="Arial"/>
                <w:b/>
              </w:rPr>
            </w:pPr>
            <w:r>
              <w:rPr>
                <w:rFonts w:ascii="Gill Sans MT" w:hAnsi="Gill Sans MT" w:cs="Arial"/>
                <w:b/>
              </w:rPr>
              <w:t>Quality of Education</w:t>
            </w:r>
            <w:r w:rsidRPr="00D53FA5">
              <w:rPr>
                <w:rFonts w:ascii="Gill Sans MT" w:hAnsi="Gill Sans MT" w:cs="Arial"/>
                <w:b/>
              </w:rPr>
              <w:t xml:space="preserve"> </w:t>
            </w:r>
          </w:p>
          <w:p w14:paraId="2023339A" w14:textId="77777777" w:rsidR="00270904" w:rsidRDefault="00CB683E" w:rsidP="00CA4781">
            <w:pPr>
              <w:pStyle w:val="NoSpacing"/>
              <w:numPr>
                <w:ilvl w:val="0"/>
                <w:numId w:val="27"/>
              </w:numPr>
              <w:jc w:val="both"/>
              <w:rPr>
                <w:rFonts w:ascii="Gill Sans MT" w:hAnsi="Gill Sans MT" w:cs="Arial"/>
                <w:bCs/>
                <w:sz w:val="24"/>
                <w:szCs w:val="24"/>
              </w:rPr>
            </w:pPr>
            <w:r>
              <w:rPr>
                <w:rFonts w:ascii="Gill Sans MT" w:hAnsi="Gill Sans MT" w:cs="Arial"/>
                <w:bCs/>
                <w:sz w:val="24"/>
                <w:szCs w:val="24"/>
              </w:rPr>
              <w:t>Lead on an annual Curriculum Review of areas within scope to ensure that all learners are on programmes that promote high academic, technical and vocational ambitions and that in planning the curriculum offer, account has been taken of the coverage, content, structure and sequencing.</w:t>
            </w:r>
          </w:p>
          <w:p w14:paraId="017F6A26" w14:textId="77777777" w:rsidR="00CB683E" w:rsidRPr="00FD357D" w:rsidRDefault="00FD357D" w:rsidP="00CA4781">
            <w:pPr>
              <w:pStyle w:val="NoSpacing"/>
              <w:numPr>
                <w:ilvl w:val="0"/>
                <w:numId w:val="27"/>
              </w:numPr>
              <w:jc w:val="both"/>
              <w:rPr>
                <w:rFonts w:ascii="Gill Sans MT" w:hAnsi="Gill Sans MT" w:cs="Arial"/>
                <w:bCs/>
                <w:sz w:val="24"/>
                <w:szCs w:val="24"/>
              </w:rPr>
            </w:pPr>
            <w:r w:rsidRPr="00FD357D">
              <w:rPr>
                <w:rFonts w:ascii="Gill Sans MT" w:hAnsi="Gill Sans MT"/>
                <w:sz w:val="24"/>
                <w:szCs w:val="24"/>
              </w:rPr>
              <w:t xml:space="preserve">Spend at least 20% of your </w:t>
            </w:r>
            <w:r w:rsidR="00602E76">
              <w:rPr>
                <w:rFonts w:ascii="Gill Sans MT" w:hAnsi="Gill Sans MT"/>
                <w:sz w:val="24"/>
                <w:szCs w:val="24"/>
              </w:rPr>
              <w:t xml:space="preserve">weekly </w:t>
            </w:r>
            <w:r w:rsidRPr="00FD357D">
              <w:rPr>
                <w:rFonts w:ascii="Gill Sans MT" w:hAnsi="Gill Sans MT"/>
                <w:sz w:val="24"/>
                <w:szCs w:val="24"/>
              </w:rPr>
              <w:t>time directing and completing activities that assess the quality of teaching, learning and assessment</w:t>
            </w:r>
            <w:r>
              <w:rPr>
                <w:rFonts w:ascii="Gill Sans MT" w:hAnsi="Gill Sans MT"/>
                <w:sz w:val="24"/>
                <w:szCs w:val="24"/>
              </w:rPr>
              <w:t xml:space="preserve"> </w:t>
            </w:r>
            <w:r w:rsidR="005A223E" w:rsidRPr="00FD357D">
              <w:rPr>
                <w:rFonts w:ascii="Gill Sans MT" w:hAnsi="Gill Sans MT" w:cs="Arial"/>
                <w:bCs/>
                <w:sz w:val="24"/>
                <w:szCs w:val="24"/>
              </w:rPr>
              <w:t>and how well the curriculum’s ambitions are being delivered</w:t>
            </w:r>
            <w:r w:rsidR="00015C0A" w:rsidRPr="00FD357D">
              <w:rPr>
                <w:rFonts w:ascii="Gill Sans MT" w:hAnsi="Gill Sans MT" w:cs="Arial"/>
                <w:bCs/>
                <w:sz w:val="24"/>
                <w:szCs w:val="24"/>
              </w:rPr>
              <w:t xml:space="preserve">. At times </w:t>
            </w:r>
            <w:r w:rsidR="005A223E" w:rsidRPr="00FD357D">
              <w:rPr>
                <w:rFonts w:ascii="Gill Sans MT" w:hAnsi="Gill Sans MT" w:cs="Arial"/>
                <w:bCs/>
                <w:sz w:val="24"/>
                <w:szCs w:val="24"/>
              </w:rPr>
              <w:t>this work will be guided by</w:t>
            </w:r>
            <w:r w:rsidR="00015C0A" w:rsidRPr="00FD357D">
              <w:rPr>
                <w:rFonts w:ascii="Gill Sans MT" w:hAnsi="Gill Sans MT" w:cs="Arial"/>
                <w:bCs/>
                <w:sz w:val="24"/>
                <w:szCs w:val="24"/>
              </w:rPr>
              <w:t xml:space="preserve"> the direction of others, such as the Director of Quality or your line manager, but in most instances your work will be </w:t>
            </w:r>
            <w:r w:rsidR="005A223E" w:rsidRPr="00FD357D">
              <w:rPr>
                <w:rFonts w:ascii="Gill Sans MT" w:hAnsi="Gill Sans MT" w:cs="Arial"/>
                <w:bCs/>
                <w:sz w:val="24"/>
                <w:szCs w:val="24"/>
              </w:rPr>
              <w:t>self-directed. Activities would include, but not be restricted to:</w:t>
            </w:r>
          </w:p>
          <w:p w14:paraId="1017E70F" w14:textId="77777777" w:rsidR="005A223E" w:rsidRDefault="005A223E" w:rsidP="00CA4781">
            <w:pPr>
              <w:pStyle w:val="NoSpacing"/>
              <w:numPr>
                <w:ilvl w:val="1"/>
                <w:numId w:val="27"/>
              </w:numPr>
              <w:jc w:val="both"/>
              <w:rPr>
                <w:rFonts w:ascii="Gill Sans MT" w:hAnsi="Gill Sans MT" w:cs="Arial"/>
                <w:bCs/>
                <w:sz w:val="24"/>
                <w:szCs w:val="24"/>
              </w:rPr>
            </w:pPr>
            <w:r>
              <w:rPr>
                <w:rFonts w:ascii="Gill Sans MT" w:hAnsi="Gill Sans MT" w:cs="Arial"/>
                <w:bCs/>
                <w:sz w:val="24"/>
                <w:szCs w:val="24"/>
              </w:rPr>
              <w:t xml:space="preserve">Announced and unannounced </w:t>
            </w:r>
            <w:proofErr w:type="gramStart"/>
            <w:r>
              <w:rPr>
                <w:rFonts w:ascii="Gill Sans MT" w:hAnsi="Gill Sans MT" w:cs="Arial"/>
                <w:bCs/>
                <w:sz w:val="24"/>
                <w:szCs w:val="24"/>
              </w:rPr>
              <w:t>walkthroughs;</w:t>
            </w:r>
            <w:proofErr w:type="gramEnd"/>
          </w:p>
          <w:p w14:paraId="0007E739" w14:textId="77777777" w:rsidR="005A223E" w:rsidRDefault="005A223E" w:rsidP="00CA4781">
            <w:pPr>
              <w:pStyle w:val="NoSpacing"/>
              <w:numPr>
                <w:ilvl w:val="1"/>
                <w:numId w:val="27"/>
              </w:numPr>
              <w:jc w:val="both"/>
              <w:rPr>
                <w:rFonts w:ascii="Gill Sans MT" w:hAnsi="Gill Sans MT" w:cs="Arial"/>
                <w:bCs/>
                <w:sz w:val="24"/>
                <w:szCs w:val="24"/>
              </w:rPr>
            </w:pPr>
            <w:r>
              <w:rPr>
                <w:rFonts w:ascii="Gill Sans MT" w:hAnsi="Gill Sans MT" w:cs="Arial"/>
                <w:bCs/>
                <w:sz w:val="24"/>
                <w:szCs w:val="24"/>
              </w:rPr>
              <w:t xml:space="preserve">Coaching individual </w:t>
            </w:r>
            <w:proofErr w:type="gramStart"/>
            <w:r>
              <w:rPr>
                <w:rFonts w:ascii="Gill Sans MT" w:hAnsi="Gill Sans MT" w:cs="Arial"/>
                <w:bCs/>
                <w:sz w:val="24"/>
                <w:szCs w:val="24"/>
              </w:rPr>
              <w:t>staff;</w:t>
            </w:r>
            <w:proofErr w:type="gramEnd"/>
          </w:p>
          <w:p w14:paraId="4A3E1A3C" w14:textId="77777777" w:rsidR="005A223E" w:rsidRDefault="005A223E" w:rsidP="00CA4781">
            <w:pPr>
              <w:pStyle w:val="NoSpacing"/>
              <w:numPr>
                <w:ilvl w:val="1"/>
                <w:numId w:val="27"/>
              </w:numPr>
              <w:jc w:val="both"/>
              <w:rPr>
                <w:rFonts w:ascii="Gill Sans MT" w:hAnsi="Gill Sans MT" w:cs="Arial"/>
                <w:bCs/>
                <w:sz w:val="24"/>
                <w:szCs w:val="24"/>
              </w:rPr>
            </w:pPr>
            <w:r>
              <w:rPr>
                <w:rFonts w:ascii="Gill Sans MT" w:hAnsi="Gill Sans MT" w:cs="Arial"/>
                <w:bCs/>
                <w:sz w:val="24"/>
                <w:szCs w:val="24"/>
              </w:rPr>
              <w:lastRenderedPageBreak/>
              <w:t xml:space="preserve">Work </w:t>
            </w:r>
            <w:proofErr w:type="gramStart"/>
            <w:r>
              <w:rPr>
                <w:rFonts w:ascii="Gill Sans MT" w:hAnsi="Gill Sans MT" w:cs="Arial"/>
                <w:bCs/>
                <w:sz w:val="24"/>
                <w:szCs w:val="24"/>
              </w:rPr>
              <w:t>scrutiny;</w:t>
            </w:r>
            <w:proofErr w:type="gramEnd"/>
          </w:p>
          <w:p w14:paraId="4B814B8C" w14:textId="77777777" w:rsidR="005A223E" w:rsidRDefault="005A223E" w:rsidP="00CA4781">
            <w:pPr>
              <w:pStyle w:val="NoSpacing"/>
              <w:numPr>
                <w:ilvl w:val="1"/>
                <w:numId w:val="27"/>
              </w:numPr>
              <w:jc w:val="both"/>
              <w:rPr>
                <w:rFonts w:ascii="Gill Sans MT" w:hAnsi="Gill Sans MT" w:cs="Arial"/>
                <w:bCs/>
                <w:sz w:val="24"/>
                <w:szCs w:val="24"/>
              </w:rPr>
            </w:pPr>
            <w:r>
              <w:rPr>
                <w:rFonts w:ascii="Gill Sans MT" w:hAnsi="Gill Sans MT" w:cs="Arial"/>
                <w:bCs/>
                <w:sz w:val="24"/>
                <w:szCs w:val="24"/>
              </w:rPr>
              <w:t xml:space="preserve">Collecting learner </w:t>
            </w:r>
            <w:proofErr w:type="gramStart"/>
            <w:r>
              <w:rPr>
                <w:rFonts w:ascii="Gill Sans MT" w:hAnsi="Gill Sans MT" w:cs="Arial"/>
                <w:bCs/>
                <w:sz w:val="24"/>
                <w:szCs w:val="24"/>
              </w:rPr>
              <w:t>feedback;</w:t>
            </w:r>
            <w:proofErr w:type="gramEnd"/>
          </w:p>
          <w:p w14:paraId="3A3C1E44" w14:textId="77777777" w:rsidR="005A223E" w:rsidRDefault="005A223E" w:rsidP="00CA4781">
            <w:pPr>
              <w:pStyle w:val="NoSpacing"/>
              <w:numPr>
                <w:ilvl w:val="1"/>
                <w:numId w:val="27"/>
              </w:numPr>
              <w:jc w:val="both"/>
              <w:rPr>
                <w:rFonts w:ascii="Gill Sans MT" w:hAnsi="Gill Sans MT" w:cs="Arial"/>
                <w:bCs/>
                <w:sz w:val="24"/>
                <w:szCs w:val="24"/>
              </w:rPr>
            </w:pPr>
            <w:r>
              <w:rPr>
                <w:rFonts w:ascii="Gill Sans MT" w:hAnsi="Gill Sans MT" w:cs="Arial"/>
                <w:bCs/>
                <w:sz w:val="24"/>
                <w:szCs w:val="24"/>
              </w:rPr>
              <w:t xml:space="preserve">Assessing current completion of the curriculum against </w:t>
            </w:r>
            <w:proofErr w:type="gramStart"/>
            <w:r>
              <w:rPr>
                <w:rFonts w:ascii="Gill Sans MT" w:hAnsi="Gill Sans MT" w:cs="Arial"/>
                <w:bCs/>
                <w:sz w:val="24"/>
                <w:szCs w:val="24"/>
              </w:rPr>
              <w:t>expectations;</w:t>
            </w:r>
            <w:proofErr w:type="gramEnd"/>
          </w:p>
          <w:p w14:paraId="2F61D977" w14:textId="77777777" w:rsidR="005A223E" w:rsidRDefault="005A223E" w:rsidP="00CA4781">
            <w:pPr>
              <w:pStyle w:val="NoSpacing"/>
              <w:numPr>
                <w:ilvl w:val="1"/>
                <w:numId w:val="27"/>
              </w:numPr>
              <w:jc w:val="both"/>
              <w:rPr>
                <w:rFonts w:ascii="Gill Sans MT" w:hAnsi="Gill Sans MT" w:cs="Arial"/>
                <w:bCs/>
                <w:sz w:val="24"/>
                <w:szCs w:val="24"/>
              </w:rPr>
            </w:pPr>
            <w:r>
              <w:rPr>
                <w:rFonts w:ascii="Gill Sans MT" w:hAnsi="Gill Sans MT" w:cs="Arial"/>
                <w:bCs/>
                <w:sz w:val="24"/>
                <w:szCs w:val="24"/>
              </w:rPr>
              <w:t xml:space="preserve">Reviewing the quality of lesson planning </w:t>
            </w:r>
            <w:proofErr w:type="gramStart"/>
            <w:r>
              <w:rPr>
                <w:rFonts w:ascii="Gill Sans MT" w:hAnsi="Gill Sans MT" w:cs="Arial"/>
                <w:bCs/>
                <w:sz w:val="24"/>
                <w:szCs w:val="24"/>
              </w:rPr>
              <w:t>documentation;</w:t>
            </w:r>
            <w:proofErr w:type="gramEnd"/>
          </w:p>
          <w:p w14:paraId="57E07E00" w14:textId="77777777" w:rsidR="005A223E" w:rsidRDefault="005A223E" w:rsidP="00CA4781">
            <w:pPr>
              <w:pStyle w:val="NoSpacing"/>
              <w:numPr>
                <w:ilvl w:val="1"/>
                <w:numId w:val="27"/>
              </w:numPr>
              <w:jc w:val="both"/>
              <w:rPr>
                <w:rFonts w:ascii="Gill Sans MT" w:hAnsi="Gill Sans MT" w:cs="Arial"/>
                <w:bCs/>
                <w:sz w:val="24"/>
                <w:szCs w:val="24"/>
              </w:rPr>
            </w:pPr>
            <w:r>
              <w:rPr>
                <w:rFonts w:ascii="Gill Sans MT" w:hAnsi="Gill Sans MT" w:cs="Arial"/>
                <w:bCs/>
                <w:sz w:val="24"/>
                <w:szCs w:val="24"/>
              </w:rPr>
              <w:t xml:space="preserve">Delivery of staff </w:t>
            </w:r>
            <w:proofErr w:type="gramStart"/>
            <w:r>
              <w:rPr>
                <w:rFonts w:ascii="Gill Sans MT" w:hAnsi="Gill Sans MT" w:cs="Arial"/>
                <w:bCs/>
                <w:sz w:val="24"/>
                <w:szCs w:val="24"/>
              </w:rPr>
              <w:t>development;</w:t>
            </w:r>
            <w:proofErr w:type="gramEnd"/>
          </w:p>
          <w:p w14:paraId="5A4EA2AF" w14:textId="77777777" w:rsidR="00960649" w:rsidRDefault="00960649" w:rsidP="00CA4781">
            <w:pPr>
              <w:pStyle w:val="NoSpacing"/>
              <w:numPr>
                <w:ilvl w:val="1"/>
                <w:numId w:val="27"/>
              </w:numPr>
              <w:jc w:val="both"/>
              <w:rPr>
                <w:rFonts w:ascii="Gill Sans MT" w:hAnsi="Gill Sans MT" w:cs="Arial"/>
                <w:bCs/>
                <w:sz w:val="24"/>
                <w:szCs w:val="24"/>
              </w:rPr>
            </w:pPr>
            <w:r>
              <w:rPr>
                <w:rFonts w:ascii="Gill Sans MT" w:hAnsi="Gill Sans MT" w:cs="Arial"/>
                <w:bCs/>
                <w:sz w:val="24"/>
                <w:szCs w:val="24"/>
              </w:rPr>
              <w:t xml:space="preserve">Oversee the </w:t>
            </w:r>
            <w:r w:rsidRPr="00D53FA5">
              <w:rPr>
                <w:rFonts w:ascii="Gill Sans MT" w:hAnsi="Gill Sans MT" w:cs="Arial"/>
                <w:bCs/>
                <w:sz w:val="24"/>
                <w:szCs w:val="24"/>
              </w:rPr>
              <w:t xml:space="preserve">creation </w:t>
            </w:r>
            <w:r>
              <w:rPr>
                <w:rFonts w:ascii="Gill Sans MT" w:hAnsi="Gill Sans MT" w:cs="Arial"/>
                <w:bCs/>
                <w:sz w:val="24"/>
                <w:szCs w:val="24"/>
              </w:rPr>
              <w:t xml:space="preserve">and maintenance </w:t>
            </w:r>
            <w:r w:rsidRPr="00D53FA5">
              <w:rPr>
                <w:rFonts w:ascii="Gill Sans MT" w:hAnsi="Gill Sans MT" w:cs="Arial"/>
                <w:bCs/>
                <w:sz w:val="24"/>
                <w:szCs w:val="24"/>
              </w:rPr>
              <w:t>of stimulating and attractive environment</w:t>
            </w:r>
            <w:r>
              <w:rPr>
                <w:rFonts w:ascii="Gill Sans MT" w:hAnsi="Gill Sans MT" w:cs="Arial"/>
                <w:bCs/>
                <w:sz w:val="24"/>
                <w:szCs w:val="24"/>
              </w:rPr>
              <w:t>s</w:t>
            </w:r>
            <w:r w:rsidRPr="00D53FA5">
              <w:rPr>
                <w:rFonts w:ascii="Gill Sans MT" w:hAnsi="Gill Sans MT" w:cs="Arial"/>
                <w:bCs/>
                <w:sz w:val="24"/>
                <w:szCs w:val="24"/>
              </w:rPr>
              <w:t xml:space="preserve"> for learning in all </w:t>
            </w:r>
            <w:proofErr w:type="gramStart"/>
            <w:r>
              <w:rPr>
                <w:rFonts w:ascii="Gill Sans MT" w:hAnsi="Gill Sans MT" w:cs="Arial"/>
                <w:bCs/>
                <w:sz w:val="24"/>
                <w:szCs w:val="24"/>
              </w:rPr>
              <w:t>areas;</w:t>
            </w:r>
            <w:proofErr w:type="gramEnd"/>
          </w:p>
          <w:p w14:paraId="15C407DE" w14:textId="77777777" w:rsidR="005A223E" w:rsidRDefault="005A223E" w:rsidP="00CA4781">
            <w:pPr>
              <w:pStyle w:val="NoSpacing"/>
              <w:numPr>
                <w:ilvl w:val="1"/>
                <w:numId w:val="27"/>
              </w:numPr>
              <w:jc w:val="both"/>
              <w:rPr>
                <w:rFonts w:ascii="Gill Sans MT" w:hAnsi="Gill Sans MT" w:cs="Arial"/>
                <w:bCs/>
                <w:sz w:val="24"/>
                <w:szCs w:val="24"/>
              </w:rPr>
            </w:pPr>
            <w:r>
              <w:rPr>
                <w:rFonts w:ascii="Gill Sans MT" w:hAnsi="Gill Sans MT" w:cs="Arial"/>
                <w:bCs/>
                <w:sz w:val="24"/>
                <w:szCs w:val="24"/>
              </w:rPr>
              <w:t>Coordination of “set-piece” sharing of best practice events</w:t>
            </w:r>
            <w:r w:rsidR="009F4BD1">
              <w:rPr>
                <w:rFonts w:ascii="Gill Sans MT" w:hAnsi="Gill Sans MT" w:cs="Arial"/>
                <w:bCs/>
                <w:sz w:val="24"/>
                <w:szCs w:val="24"/>
              </w:rPr>
              <w:t>.</w:t>
            </w:r>
          </w:p>
          <w:p w14:paraId="1C6E7F88" w14:textId="77777777" w:rsidR="00CA4781" w:rsidRPr="00131222" w:rsidRDefault="00CA4781" w:rsidP="00CA4781">
            <w:pPr>
              <w:numPr>
                <w:ilvl w:val="0"/>
                <w:numId w:val="27"/>
              </w:numPr>
              <w:suppressAutoHyphens/>
              <w:jc w:val="both"/>
              <w:rPr>
                <w:rFonts w:ascii="Gill Sans MT" w:hAnsi="Gill Sans MT" w:cs="Gill Sans MT"/>
                <w:noProof/>
              </w:rPr>
            </w:pPr>
            <w:r w:rsidRPr="00131222">
              <w:rPr>
                <w:rFonts w:ascii="Gill Sans MT" w:hAnsi="Gill Sans MT" w:cs="Gill Sans MT"/>
                <w:noProof/>
              </w:rPr>
              <w:t>Lead by example to ensure all lessons commence promptly in accordance with the timetable and all teaching time is fully utilised to maximise learning, escalating concerns where appropriate.</w:t>
            </w:r>
          </w:p>
          <w:p w14:paraId="561F3A81" w14:textId="77777777" w:rsidR="00CA4781" w:rsidRPr="00131222" w:rsidRDefault="00CA4781" w:rsidP="00CA4781">
            <w:pPr>
              <w:numPr>
                <w:ilvl w:val="0"/>
                <w:numId w:val="27"/>
              </w:numPr>
              <w:suppressAutoHyphens/>
              <w:jc w:val="both"/>
              <w:rPr>
                <w:rFonts w:ascii="Gill Sans MT" w:hAnsi="Gill Sans MT" w:cs="Gill Sans MT"/>
                <w:noProof/>
              </w:rPr>
            </w:pPr>
            <w:r w:rsidRPr="00131222">
              <w:rPr>
                <w:rFonts w:ascii="Gill Sans MT" w:hAnsi="Gill Sans MT" w:cs="Gill Sans MT"/>
                <w:noProof/>
              </w:rPr>
              <w:t xml:space="preserve">Maintain a teaching environment, across a designated programme area, which allows learners to focus on learning that reflects the ambitious intentions for the curriculum.  </w:t>
            </w:r>
          </w:p>
          <w:p w14:paraId="07144640" w14:textId="77777777" w:rsidR="00D14C2A" w:rsidRDefault="00CA4781" w:rsidP="00CA4781">
            <w:pPr>
              <w:pStyle w:val="NoSpacing"/>
              <w:numPr>
                <w:ilvl w:val="0"/>
                <w:numId w:val="27"/>
              </w:numPr>
              <w:jc w:val="both"/>
              <w:rPr>
                <w:rFonts w:ascii="Gill Sans MT" w:hAnsi="Gill Sans MT" w:cs="Arial"/>
                <w:bCs/>
                <w:sz w:val="24"/>
                <w:szCs w:val="24"/>
              </w:rPr>
            </w:pPr>
            <w:r w:rsidRPr="00131222">
              <w:rPr>
                <w:rFonts w:ascii="Gill Sans MT" w:hAnsi="Gill Sans MT" w:cs="Gill Sans MT"/>
                <w:noProof/>
                <w:sz w:val="24"/>
                <w:szCs w:val="24"/>
              </w:rPr>
              <w:t>Plan and effectively deploy the additional support provided by Academic Support Workers to support teaching, learning and assessment.</w:t>
            </w:r>
          </w:p>
          <w:p w14:paraId="2FD7C17E" w14:textId="77777777" w:rsidR="00541A2D" w:rsidRDefault="00745A6A" w:rsidP="00CA4781">
            <w:pPr>
              <w:pStyle w:val="NoSpacing"/>
              <w:numPr>
                <w:ilvl w:val="0"/>
                <w:numId w:val="27"/>
              </w:numPr>
              <w:jc w:val="both"/>
              <w:rPr>
                <w:rFonts w:ascii="Gill Sans MT" w:hAnsi="Gill Sans MT" w:cs="Arial"/>
                <w:bCs/>
                <w:sz w:val="24"/>
                <w:szCs w:val="24"/>
              </w:rPr>
            </w:pPr>
            <w:r>
              <w:rPr>
                <w:rFonts w:ascii="Gill Sans MT" w:hAnsi="Gill Sans MT" w:cs="Arial"/>
                <w:bCs/>
                <w:sz w:val="24"/>
                <w:szCs w:val="24"/>
              </w:rPr>
              <w:t xml:space="preserve">Use all </w:t>
            </w:r>
            <w:r w:rsidR="00B2457F">
              <w:rPr>
                <w:rFonts w:ascii="Gill Sans MT" w:hAnsi="Gill Sans MT" w:cs="Arial"/>
                <w:bCs/>
                <w:sz w:val="24"/>
                <w:szCs w:val="24"/>
              </w:rPr>
              <w:t xml:space="preserve">available </w:t>
            </w:r>
            <w:r>
              <w:rPr>
                <w:rFonts w:ascii="Gill Sans MT" w:hAnsi="Gill Sans MT" w:cs="Arial"/>
                <w:bCs/>
                <w:sz w:val="24"/>
                <w:szCs w:val="24"/>
              </w:rPr>
              <w:t>evidence sources to maintain a</w:t>
            </w:r>
            <w:r w:rsidR="00541A2D">
              <w:rPr>
                <w:rFonts w:ascii="Gill Sans MT" w:hAnsi="Gill Sans MT" w:cs="Arial"/>
                <w:bCs/>
                <w:sz w:val="24"/>
                <w:szCs w:val="24"/>
              </w:rPr>
              <w:t xml:space="preserve"> current and accurate knowledge of the performance of your curriculum across all </w:t>
            </w:r>
            <w:r w:rsidR="00A22B6E">
              <w:rPr>
                <w:rFonts w:ascii="Gill Sans MT" w:hAnsi="Gill Sans MT" w:cs="Arial"/>
                <w:bCs/>
                <w:sz w:val="24"/>
                <w:szCs w:val="24"/>
              </w:rPr>
              <w:t>relevant performance indicators.</w:t>
            </w:r>
          </w:p>
          <w:p w14:paraId="0326DA1D" w14:textId="77777777" w:rsidR="00541A2D" w:rsidRDefault="00541A2D" w:rsidP="00CA4781">
            <w:pPr>
              <w:pStyle w:val="NoSpacing"/>
              <w:numPr>
                <w:ilvl w:val="0"/>
                <w:numId w:val="27"/>
              </w:numPr>
              <w:jc w:val="both"/>
              <w:rPr>
                <w:rFonts w:ascii="Gill Sans MT" w:hAnsi="Gill Sans MT" w:cs="Arial"/>
                <w:bCs/>
                <w:sz w:val="24"/>
                <w:szCs w:val="24"/>
              </w:rPr>
            </w:pPr>
            <w:r>
              <w:rPr>
                <w:rFonts w:ascii="Gill Sans MT" w:hAnsi="Gill Sans MT" w:cs="Arial"/>
                <w:bCs/>
                <w:sz w:val="24"/>
                <w:szCs w:val="24"/>
              </w:rPr>
              <w:t>Complete an annual self-assessment of the performance of your curriculum, identifying appropriate improvement actions and mon</w:t>
            </w:r>
            <w:r w:rsidR="00D14C2A">
              <w:rPr>
                <w:rFonts w:ascii="Gill Sans MT" w:hAnsi="Gill Sans MT" w:cs="Arial"/>
                <w:bCs/>
                <w:sz w:val="24"/>
                <w:szCs w:val="24"/>
              </w:rPr>
              <w:t>itoring the completion of these.</w:t>
            </w:r>
          </w:p>
          <w:p w14:paraId="048A4E20" w14:textId="77777777" w:rsidR="00270904" w:rsidRDefault="00270904" w:rsidP="00270904">
            <w:pPr>
              <w:pStyle w:val="NoSpacing"/>
              <w:jc w:val="both"/>
              <w:rPr>
                <w:rFonts w:ascii="Gill Sans MT" w:hAnsi="Gill Sans MT" w:cs="Arial"/>
                <w:bCs/>
                <w:sz w:val="24"/>
                <w:szCs w:val="24"/>
              </w:rPr>
            </w:pPr>
          </w:p>
          <w:p w14:paraId="48E3CEF5" w14:textId="77777777" w:rsidR="00D14C2A" w:rsidRPr="00D53FA5" w:rsidRDefault="00D14C2A" w:rsidP="00D14C2A">
            <w:pPr>
              <w:jc w:val="both"/>
              <w:rPr>
                <w:rFonts w:ascii="Gill Sans MT" w:hAnsi="Gill Sans MT" w:cs="Arial"/>
                <w:b/>
              </w:rPr>
            </w:pPr>
            <w:r>
              <w:rPr>
                <w:rFonts w:ascii="Gill Sans MT" w:hAnsi="Gill Sans MT" w:cs="Arial"/>
                <w:b/>
              </w:rPr>
              <w:t>Behaviour and Attitudes</w:t>
            </w:r>
            <w:r w:rsidRPr="00D53FA5">
              <w:rPr>
                <w:rFonts w:ascii="Gill Sans MT" w:hAnsi="Gill Sans MT" w:cs="Arial"/>
                <w:b/>
              </w:rPr>
              <w:t xml:space="preserve"> </w:t>
            </w:r>
          </w:p>
          <w:p w14:paraId="668779B7" w14:textId="77777777" w:rsidR="00D14C2A" w:rsidRDefault="00D14C2A" w:rsidP="00D14C2A">
            <w:pPr>
              <w:pStyle w:val="NoSpacing"/>
              <w:jc w:val="both"/>
              <w:rPr>
                <w:rFonts w:ascii="Gill Sans MT" w:hAnsi="Gill Sans MT" w:cs="Arial"/>
                <w:bCs/>
                <w:sz w:val="24"/>
                <w:szCs w:val="24"/>
              </w:rPr>
            </w:pPr>
          </w:p>
          <w:p w14:paraId="76554189" w14:textId="77777777" w:rsidR="00C84F36" w:rsidRPr="00C84F36" w:rsidRDefault="00C84F36" w:rsidP="00CA4781">
            <w:pPr>
              <w:pStyle w:val="NoSpacing"/>
              <w:numPr>
                <w:ilvl w:val="0"/>
                <w:numId w:val="27"/>
              </w:numPr>
              <w:jc w:val="both"/>
              <w:rPr>
                <w:rFonts w:ascii="Gill Sans MT" w:hAnsi="Gill Sans MT" w:cs="Arial"/>
                <w:sz w:val="24"/>
                <w:szCs w:val="24"/>
              </w:rPr>
            </w:pPr>
            <w:r w:rsidRPr="00C84F36">
              <w:rPr>
                <w:rFonts w:ascii="Gill Sans MT" w:hAnsi="Gill Sans MT"/>
                <w:sz w:val="24"/>
                <w:szCs w:val="24"/>
              </w:rPr>
              <w:t>Consistently apply College standards, encouraging positive behaviour to promote high expectations of all learners and supporting the development of a College culture which is free from bullying, harassment or discrimination.</w:t>
            </w:r>
          </w:p>
          <w:p w14:paraId="3FC01FBA" w14:textId="77777777" w:rsidR="00270904" w:rsidRPr="00953C0B" w:rsidRDefault="00D14C2A" w:rsidP="00CA4781">
            <w:pPr>
              <w:pStyle w:val="NoSpacing"/>
              <w:numPr>
                <w:ilvl w:val="0"/>
                <w:numId w:val="27"/>
              </w:numPr>
              <w:jc w:val="both"/>
              <w:rPr>
                <w:rFonts w:ascii="Gill Sans MT" w:hAnsi="Gill Sans MT" w:cs="Arial"/>
                <w:sz w:val="24"/>
                <w:szCs w:val="24"/>
              </w:rPr>
            </w:pPr>
            <w:r w:rsidRPr="00C84F36">
              <w:rPr>
                <w:rFonts w:ascii="Gill Sans MT" w:hAnsi="Gill Sans MT" w:cs="Arial"/>
                <w:sz w:val="24"/>
                <w:szCs w:val="24"/>
              </w:rPr>
              <w:t>Undertake tasks assigned to you</w:t>
            </w:r>
            <w:r w:rsidRPr="00960649">
              <w:rPr>
                <w:rFonts w:ascii="Gill Sans MT" w:hAnsi="Gill Sans MT" w:cs="Arial"/>
                <w:sz w:val="24"/>
                <w:szCs w:val="24"/>
              </w:rPr>
              <w:t xml:space="preserve"> </w:t>
            </w:r>
            <w:r w:rsidR="00F303BC">
              <w:rPr>
                <w:rFonts w:ascii="Gill Sans MT" w:hAnsi="Gill Sans MT" w:cs="Arial"/>
                <w:sz w:val="24"/>
                <w:szCs w:val="24"/>
              </w:rPr>
              <w:t>as part of a College procedure</w:t>
            </w:r>
            <w:r w:rsidRPr="00960649">
              <w:rPr>
                <w:rFonts w:ascii="Gill Sans MT" w:hAnsi="Gill Sans MT" w:cs="Arial"/>
                <w:sz w:val="24"/>
                <w:szCs w:val="24"/>
              </w:rPr>
              <w:t xml:space="preserve"> to maintain a </w:t>
            </w:r>
            <w:r w:rsidRPr="00953C0B">
              <w:rPr>
                <w:rFonts w:ascii="Gill Sans MT" w:hAnsi="Gill Sans MT" w:cs="Arial"/>
                <w:sz w:val="24"/>
                <w:szCs w:val="24"/>
              </w:rPr>
              <w:t xml:space="preserve">safe, disciplined and positive </w:t>
            </w:r>
            <w:r w:rsidR="00960649" w:rsidRPr="00953C0B">
              <w:rPr>
                <w:rFonts w:ascii="Gill Sans MT" w:hAnsi="Gill Sans MT" w:cs="Arial"/>
                <w:sz w:val="24"/>
                <w:szCs w:val="24"/>
              </w:rPr>
              <w:t>environment</w:t>
            </w:r>
            <w:r w:rsidR="00A22B6E">
              <w:rPr>
                <w:rFonts w:ascii="Gill Sans MT" w:hAnsi="Gill Sans MT" w:cs="Arial"/>
                <w:sz w:val="24"/>
                <w:szCs w:val="24"/>
              </w:rPr>
              <w:t>.</w:t>
            </w:r>
          </w:p>
          <w:p w14:paraId="488DFF42" w14:textId="77777777" w:rsidR="00960649" w:rsidRDefault="00953C0B" w:rsidP="00CA4781">
            <w:pPr>
              <w:pStyle w:val="NoSpacing"/>
              <w:numPr>
                <w:ilvl w:val="0"/>
                <w:numId w:val="27"/>
              </w:numPr>
              <w:jc w:val="both"/>
              <w:rPr>
                <w:rFonts w:ascii="Gill Sans MT" w:hAnsi="Gill Sans MT" w:cs="Arial"/>
                <w:sz w:val="24"/>
                <w:szCs w:val="24"/>
              </w:rPr>
            </w:pPr>
            <w:r w:rsidRPr="00953C0B">
              <w:rPr>
                <w:rFonts w:ascii="Gill Sans MT" w:hAnsi="Gill Sans MT"/>
                <w:sz w:val="24"/>
                <w:szCs w:val="24"/>
                <w:lang w:eastAsia="en-GB"/>
              </w:rPr>
              <w:t>Undertake appropriate roles in accordance with staff discip</w:t>
            </w:r>
            <w:r>
              <w:rPr>
                <w:rFonts w:ascii="Gill Sans MT" w:hAnsi="Gill Sans MT"/>
                <w:sz w:val="24"/>
                <w:szCs w:val="24"/>
                <w:lang w:eastAsia="en-GB"/>
              </w:rPr>
              <w:t>lina</w:t>
            </w:r>
            <w:r w:rsidR="00C84F36">
              <w:rPr>
                <w:rFonts w:ascii="Gill Sans MT" w:hAnsi="Gill Sans MT"/>
                <w:sz w:val="24"/>
                <w:szCs w:val="24"/>
                <w:lang w:eastAsia="en-GB"/>
              </w:rPr>
              <w:t xml:space="preserve">ry and grievance procedures, the </w:t>
            </w:r>
            <w:r>
              <w:rPr>
                <w:rFonts w:ascii="Gill Sans MT" w:hAnsi="Gill Sans MT"/>
                <w:sz w:val="24"/>
                <w:szCs w:val="24"/>
                <w:lang w:eastAsia="en-GB"/>
              </w:rPr>
              <w:t>student disciplinary and com</w:t>
            </w:r>
            <w:r w:rsidR="00B21D64">
              <w:rPr>
                <w:rFonts w:ascii="Gill Sans MT" w:hAnsi="Gill Sans MT"/>
                <w:sz w:val="24"/>
                <w:szCs w:val="24"/>
                <w:lang w:eastAsia="en-GB"/>
              </w:rPr>
              <w:t>plai</w:t>
            </w:r>
            <w:r>
              <w:rPr>
                <w:rFonts w:ascii="Gill Sans MT" w:hAnsi="Gill Sans MT"/>
                <w:sz w:val="24"/>
                <w:szCs w:val="24"/>
                <w:lang w:eastAsia="en-GB"/>
              </w:rPr>
              <w:t>nt procedures</w:t>
            </w:r>
            <w:r w:rsidR="00C84F36">
              <w:rPr>
                <w:rFonts w:ascii="Gill Sans MT" w:hAnsi="Gill Sans MT" w:cs="Arial"/>
                <w:sz w:val="24"/>
                <w:szCs w:val="24"/>
              </w:rPr>
              <w:t xml:space="preserve"> and as part of Management Patrol.</w:t>
            </w:r>
          </w:p>
          <w:p w14:paraId="0A8654E8" w14:textId="77777777" w:rsidR="00C06177" w:rsidRPr="008A5F9E" w:rsidRDefault="00A22B6E" w:rsidP="00CA4781">
            <w:pPr>
              <w:pStyle w:val="NoSpacing"/>
              <w:numPr>
                <w:ilvl w:val="0"/>
                <w:numId w:val="27"/>
              </w:numPr>
              <w:jc w:val="both"/>
              <w:rPr>
                <w:rFonts w:ascii="Gill Sans MT" w:hAnsi="Gill Sans MT" w:cs="Arial"/>
                <w:sz w:val="24"/>
                <w:szCs w:val="24"/>
              </w:rPr>
            </w:pPr>
            <w:r>
              <w:rPr>
                <w:rFonts w:ascii="Gill Sans MT" w:hAnsi="Gill Sans MT" w:cs="Arial"/>
                <w:bCs/>
                <w:sz w:val="24"/>
                <w:szCs w:val="24"/>
              </w:rPr>
              <w:t>Complete “spot-checks” of risk management documentation to monitor compliance and complete the Operational Risk Register for your area.</w:t>
            </w:r>
          </w:p>
          <w:p w14:paraId="5E73F829" w14:textId="77777777" w:rsidR="00D14C2A" w:rsidRDefault="00D14C2A" w:rsidP="00270904">
            <w:pPr>
              <w:pStyle w:val="NoSpacing"/>
              <w:jc w:val="both"/>
              <w:rPr>
                <w:rFonts w:ascii="Gill Sans MT" w:hAnsi="Gill Sans MT" w:cs="Arial"/>
                <w:sz w:val="24"/>
                <w:szCs w:val="24"/>
              </w:rPr>
            </w:pPr>
          </w:p>
          <w:p w14:paraId="2204195C" w14:textId="77777777" w:rsidR="00D14C2A" w:rsidRPr="00D53FA5" w:rsidRDefault="00E24489" w:rsidP="00D14C2A">
            <w:pPr>
              <w:jc w:val="both"/>
              <w:rPr>
                <w:rFonts w:ascii="Gill Sans MT" w:hAnsi="Gill Sans MT" w:cs="Arial"/>
                <w:b/>
              </w:rPr>
            </w:pPr>
            <w:r>
              <w:rPr>
                <w:rFonts w:ascii="Gill Sans MT" w:hAnsi="Gill Sans MT" w:cs="Arial"/>
                <w:b/>
              </w:rPr>
              <w:t>Personal Development</w:t>
            </w:r>
            <w:r w:rsidR="00D14C2A" w:rsidRPr="00D53FA5">
              <w:rPr>
                <w:rFonts w:ascii="Gill Sans MT" w:hAnsi="Gill Sans MT" w:cs="Arial"/>
                <w:b/>
              </w:rPr>
              <w:t xml:space="preserve"> </w:t>
            </w:r>
          </w:p>
          <w:p w14:paraId="124D9772" w14:textId="77777777" w:rsidR="00D14C2A" w:rsidRDefault="00D14C2A" w:rsidP="00D14C2A">
            <w:pPr>
              <w:pStyle w:val="NoSpacing"/>
              <w:jc w:val="both"/>
              <w:rPr>
                <w:rFonts w:ascii="Gill Sans MT" w:hAnsi="Gill Sans MT" w:cs="Arial"/>
                <w:bCs/>
                <w:sz w:val="24"/>
                <w:szCs w:val="24"/>
              </w:rPr>
            </w:pPr>
          </w:p>
          <w:p w14:paraId="45B7ACA8" w14:textId="77777777" w:rsidR="00E24489" w:rsidRPr="00CA4781" w:rsidRDefault="00A22B6E" w:rsidP="00CA4781">
            <w:pPr>
              <w:pStyle w:val="NoSpacing"/>
              <w:numPr>
                <w:ilvl w:val="0"/>
                <w:numId w:val="27"/>
              </w:numPr>
              <w:jc w:val="both"/>
              <w:rPr>
                <w:rFonts w:ascii="Gill Sans MT" w:hAnsi="Gill Sans MT" w:cs="Arial"/>
                <w:bCs/>
                <w:sz w:val="24"/>
                <w:szCs w:val="24"/>
              </w:rPr>
            </w:pPr>
            <w:r w:rsidRPr="00CA4781">
              <w:rPr>
                <w:rFonts w:ascii="Gill Sans MT" w:hAnsi="Gill Sans MT" w:cs="Arial"/>
                <w:bCs/>
                <w:sz w:val="24"/>
                <w:szCs w:val="24"/>
              </w:rPr>
              <w:t>Complete “spot-checks” of lesson and curriculum planning documentation to monitor that</w:t>
            </w:r>
            <w:r w:rsidR="00E24489" w:rsidRPr="00CA4781">
              <w:rPr>
                <w:rFonts w:ascii="Gill Sans MT" w:hAnsi="Gill Sans MT" w:cs="Arial"/>
                <w:bCs/>
                <w:sz w:val="24"/>
                <w:szCs w:val="24"/>
              </w:rPr>
              <w:t xml:space="preserve"> the personal development of learners</w:t>
            </w:r>
            <w:r w:rsidR="008A5F9E" w:rsidRPr="00CA4781">
              <w:rPr>
                <w:rFonts w:ascii="Gill Sans MT" w:hAnsi="Gill Sans MT" w:cs="Arial"/>
                <w:bCs/>
                <w:sz w:val="24"/>
                <w:szCs w:val="24"/>
              </w:rPr>
              <w:t xml:space="preserve"> is consistently embedded across </w:t>
            </w:r>
            <w:proofErr w:type="gramStart"/>
            <w:r w:rsidR="008A5F9E" w:rsidRPr="00CA4781">
              <w:rPr>
                <w:rFonts w:ascii="Gill Sans MT" w:hAnsi="Gill Sans MT" w:cs="Arial"/>
                <w:bCs/>
                <w:sz w:val="24"/>
                <w:szCs w:val="24"/>
              </w:rPr>
              <w:t>all of</w:t>
            </w:r>
            <w:proofErr w:type="gramEnd"/>
            <w:r w:rsidR="008A5F9E" w:rsidRPr="00CA4781">
              <w:rPr>
                <w:rFonts w:ascii="Gill Sans MT" w:hAnsi="Gill Sans MT" w:cs="Arial"/>
                <w:bCs/>
                <w:sz w:val="24"/>
                <w:szCs w:val="24"/>
              </w:rPr>
              <w:t xml:space="preserve"> your curriculum offer.</w:t>
            </w:r>
            <w:r w:rsidR="00E24489" w:rsidRPr="00CA4781">
              <w:rPr>
                <w:rFonts w:ascii="Gill Sans MT" w:hAnsi="Gill Sans MT" w:cs="Arial"/>
                <w:bCs/>
                <w:sz w:val="24"/>
                <w:szCs w:val="24"/>
              </w:rPr>
              <w:t xml:space="preserve"> </w:t>
            </w:r>
          </w:p>
          <w:p w14:paraId="3267845F" w14:textId="77777777" w:rsidR="00CA4781" w:rsidRPr="00CA4781" w:rsidRDefault="00CA4781" w:rsidP="00CA4781">
            <w:pPr>
              <w:pStyle w:val="NoSpacing"/>
              <w:numPr>
                <w:ilvl w:val="0"/>
                <w:numId w:val="27"/>
              </w:numPr>
              <w:jc w:val="both"/>
              <w:rPr>
                <w:rFonts w:ascii="Gill Sans MT" w:hAnsi="Gill Sans MT" w:cs="Arial"/>
                <w:bCs/>
                <w:sz w:val="24"/>
                <w:szCs w:val="24"/>
              </w:rPr>
            </w:pPr>
            <w:r w:rsidRPr="00CA4781">
              <w:rPr>
                <w:rFonts w:ascii="Gill Sans MT" w:hAnsi="Gill Sans MT" w:cs="Gill Sans MT"/>
                <w:noProof/>
                <w:sz w:val="24"/>
                <w:szCs w:val="24"/>
              </w:rPr>
              <w:t xml:space="preserve">Participate in the development of external partnerships in order to enrich teaching and learning and enable learners to develop knowledge and skills beyond the qualification.  </w:t>
            </w:r>
          </w:p>
          <w:p w14:paraId="484DF419" w14:textId="77777777" w:rsidR="00CA4781" w:rsidRPr="00CA4781" w:rsidRDefault="00CA4781" w:rsidP="00CA4781">
            <w:pPr>
              <w:numPr>
                <w:ilvl w:val="0"/>
                <w:numId w:val="27"/>
              </w:numPr>
              <w:suppressAutoHyphens/>
              <w:jc w:val="both"/>
              <w:rPr>
                <w:rFonts w:ascii="Gill Sans MT" w:hAnsi="Gill Sans MT" w:cs="Gill Sans MT"/>
                <w:noProof/>
              </w:rPr>
            </w:pPr>
            <w:r w:rsidRPr="00CA4781">
              <w:rPr>
                <w:rFonts w:ascii="Gill Sans MT" w:hAnsi="Gill Sans MT" w:cs="Arial"/>
              </w:rPr>
              <w:t xml:space="preserve">Work with managers responsible for the College’s AEB to ensure that current plans are </w:t>
            </w:r>
            <w:proofErr w:type="gramStart"/>
            <w:r w:rsidRPr="00CA4781">
              <w:rPr>
                <w:rFonts w:ascii="Gill Sans MT" w:hAnsi="Gill Sans MT" w:cs="Arial"/>
              </w:rPr>
              <w:t>met</w:t>
            </w:r>
            <w:proofErr w:type="gramEnd"/>
            <w:r w:rsidRPr="00CA4781">
              <w:rPr>
                <w:rFonts w:ascii="Gill Sans MT" w:hAnsi="Gill Sans MT" w:cs="Arial"/>
              </w:rPr>
              <w:t xml:space="preserve"> and that future planning maximises opportunity.</w:t>
            </w:r>
          </w:p>
          <w:p w14:paraId="719A36C6" w14:textId="77777777" w:rsidR="00D14C2A" w:rsidRDefault="00D14C2A" w:rsidP="00270904">
            <w:pPr>
              <w:pStyle w:val="NoSpacing"/>
              <w:jc w:val="both"/>
              <w:rPr>
                <w:rFonts w:ascii="Gill Sans MT" w:hAnsi="Gill Sans MT" w:cs="Arial"/>
                <w:sz w:val="24"/>
                <w:szCs w:val="24"/>
              </w:rPr>
            </w:pPr>
          </w:p>
          <w:p w14:paraId="44344603" w14:textId="77777777" w:rsidR="00E24489" w:rsidRPr="00D53FA5" w:rsidRDefault="00E24489" w:rsidP="00E24489">
            <w:pPr>
              <w:jc w:val="both"/>
              <w:rPr>
                <w:rFonts w:ascii="Gill Sans MT" w:hAnsi="Gill Sans MT" w:cs="Arial"/>
                <w:b/>
              </w:rPr>
            </w:pPr>
            <w:r>
              <w:rPr>
                <w:rFonts w:ascii="Gill Sans MT" w:hAnsi="Gill Sans MT" w:cs="Arial"/>
                <w:b/>
              </w:rPr>
              <w:t>Leadership and Management</w:t>
            </w:r>
            <w:r w:rsidRPr="00D53FA5">
              <w:rPr>
                <w:rFonts w:ascii="Gill Sans MT" w:hAnsi="Gill Sans MT" w:cs="Arial"/>
                <w:b/>
              </w:rPr>
              <w:t xml:space="preserve"> </w:t>
            </w:r>
          </w:p>
          <w:p w14:paraId="246EB323" w14:textId="77777777" w:rsidR="00E24489" w:rsidRDefault="00E24489" w:rsidP="00E24489">
            <w:pPr>
              <w:pStyle w:val="NoSpacing"/>
              <w:jc w:val="both"/>
              <w:rPr>
                <w:rFonts w:ascii="Gill Sans MT" w:hAnsi="Gill Sans MT" w:cs="Arial"/>
                <w:bCs/>
                <w:sz w:val="24"/>
                <w:szCs w:val="24"/>
              </w:rPr>
            </w:pPr>
          </w:p>
          <w:p w14:paraId="45DB1B95" w14:textId="77777777" w:rsidR="008A5F9E" w:rsidRPr="008A5F9E" w:rsidRDefault="00A50D94" w:rsidP="00CA4781">
            <w:pPr>
              <w:pStyle w:val="NoSpacing"/>
              <w:numPr>
                <w:ilvl w:val="0"/>
                <w:numId w:val="27"/>
              </w:numPr>
              <w:jc w:val="both"/>
              <w:rPr>
                <w:rFonts w:ascii="Gill Sans MT" w:hAnsi="Gill Sans MT" w:cs="Arial"/>
                <w:sz w:val="24"/>
                <w:szCs w:val="24"/>
              </w:rPr>
            </w:pPr>
            <w:r>
              <w:rPr>
                <w:rFonts w:ascii="Gill Sans MT" w:eastAsia="Times New Roman" w:hAnsi="Gill Sans MT" w:cs="Calibri"/>
                <w:sz w:val="24"/>
                <w:szCs w:val="24"/>
                <w:lang w:eastAsia="en-GB"/>
              </w:rPr>
              <w:t>M</w:t>
            </w:r>
            <w:r w:rsidR="008A5F9E" w:rsidRPr="007C0086">
              <w:rPr>
                <w:rFonts w:ascii="Gill Sans MT" w:eastAsia="Times New Roman" w:hAnsi="Gill Sans MT" w:cs="Calibri"/>
                <w:sz w:val="24"/>
                <w:szCs w:val="24"/>
                <w:lang w:eastAsia="en-GB"/>
              </w:rPr>
              <w:t>anage staff in accordance with the College's HR policies, providing support and advice to staff when needed to raise the quality of delivery and reviewing staff performance continuously and through the appraisal process to ensure quality is maintained.</w:t>
            </w:r>
          </w:p>
          <w:p w14:paraId="01BE031E" w14:textId="77777777" w:rsidR="00E24489" w:rsidRPr="00FD357D" w:rsidRDefault="00FD357D" w:rsidP="00CA4781">
            <w:pPr>
              <w:pStyle w:val="NoSpacing"/>
              <w:numPr>
                <w:ilvl w:val="0"/>
                <w:numId w:val="27"/>
              </w:numPr>
              <w:jc w:val="both"/>
              <w:rPr>
                <w:rFonts w:ascii="Gill Sans MT" w:hAnsi="Gill Sans MT" w:cs="Arial"/>
                <w:sz w:val="24"/>
                <w:szCs w:val="24"/>
              </w:rPr>
            </w:pPr>
            <w:r w:rsidRPr="001C657D">
              <w:rPr>
                <w:rFonts w:ascii="Gill Sans MT" w:hAnsi="Gill Sans MT"/>
                <w:sz w:val="24"/>
                <w:szCs w:val="24"/>
              </w:rPr>
              <w:t xml:space="preserve">Meet </w:t>
            </w:r>
            <w:r>
              <w:rPr>
                <w:rFonts w:ascii="Gill Sans MT" w:hAnsi="Gill Sans MT"/>
                <w:sz w:val="24"/>
                <w:szCs w:val="24"/>
              </w:rPr>
              <w:t>formally with Curriculum M</w:t>
            </w:r>
            <w:r w:rsidRPr="001C657D">
              <w:rPr>
                <w:rFonts w:ascii="Gill Sans MT" w:hAnsi="Gill Sans MT"/>
                <w:sz w:val="24"/>
                <w:szCs w:val="24"/>
              </w:rPr>
              <w:t xml:space="preserve">anagers, </w:t>
            </w:r>
            <w:r>
              <w:rPr>
                <w:rFonts w:ascii="Gill Sans MT" w:hAnsi="Gill Sans MT"/>
                <w:sz w:val="24"/>
                <w:szCs w:val="24"/>
              </w:rPr>
              <w:t>both individually and as a group</w:t>
            </w:r>
            <w:r w:rsidRPr="001C657D">
              <w:rPr>
                <w:rFonts w:ascii="Gill Sans MT" w:hAnsi="Gill Sans MT"/>
                <w:sz w:val="24"/>
                <w:szCs w:val="24"/>
              </w:rPr>
              <w:t>,</w:t>
            </w:r>
            <w:r>
              <w:rPr>
                <w:rFonts w:ascii="Gill Sans MT" w:hAnsi="Gill Sans MT"/>
                <w:sz w:val="24"/>
                <w:szCs w:val="24"/>
              </w:rPr>
              <w:t xml:space="preserve"> leading and monitoring their work and developing this team to ensure they are meeting their key responsibilities and successfully completing</w:t>
            </w:r>
            <w:r w:rsidR="00E24489" w:rsidRPr="00FD357D">
              <w:rPr>
                <w:rFonts w:ascii="Gill Sans MT" w:hAnsi="Gill Sans MT"/>
                <w:sz w:val="24"/>
                <w:szCs w:val="24"/>
              </w:rPr>
              <w:t xml:space="preserve"> </w:t>
            </w:r>
            <w:r>
              <w:rPr>
                <w:rFonts w:ascii="Gill Sans MT" w:hAnsi="Gill Sans MT"/>
                <w:sz w:val="24"/>
                <w:szCs w:val="24"/>
              </w:rPr>
              <w:t>individual appraisal objectives.</w:t>
            </w:r>
          </w:p>
          <w:p w14:paraId="718A3D28" w14:textId="77777777" w:rsidR="00C83E9D" w:rsidRPr="00C83E9D" w:rsidRDefault="00C83E9D" w:rsidP="00CA4781">
            <w:pPr>
              <w:pStyle w:val="NoSpacing"/>
              <w:numPr>
                <w:ilvl w:val="0"/>
                <w:numId w:val="27"/>
              </w:numPr>
              <w:jc w:val="both"/>
              <w:rPr>
                <w:rFonts w:ascii="Gill Sans MT" w:hAnsi="Gill Sans MT" w:cs="Arial"/>
                <w:sz w:val="24"/>
                <w:szCs w:val="24"/>
              </w:rPr>
            </w:pPr>
            <w:r>
              <w:rPr>
                <w:rFonts w:ascii="Gill Sans MT" w:hAnsi="Gill Sans MT" w:cs="Arial"/>
                <w:sz w:val="24"/>
                <w:szCs w:val="24"/>
              </w:rPr>
              <w:t>Oversee the work of the Curriculum Managers to ensure all staff access continuous professional development based both on individual and wider College needs.</w:t>
            </w:r>
          </w:p>
          <w:p w14:paraId="5F592EA1" w14:textId="77777777" w:rsidR="00953C0B" w:rsidRPr="00953C0B" w:rsidRDefault="00A22B6E" w:rsidP="00CA4781">
            <w:pPr>
              <w:pStyle w:val="NoSpacing"/>
              <w:numPr>
                <w:ilvl w:val="0"/>
                <w:numId w:val="27"/>
              </w:numPr>
              <w:jc w:val="both"/>
              <w:rPr>
                <w:rFonts w:ascii="Gill Sans MT" w:hAnsi="Gill Sans MT" w:cs="Arial"/>
                <w:sz w:val="24"/>
                <w:szCs w:val="24"/>
              </w:rPr>
            </w:pPr>
            <w:r>
              <w:rPr>
                <w:rFonts w:ascii="Gill Sans MT" w:hAnsi="Gill Sans MT"/>
                <w:sz w:val="24"/>
                <w:szCs w:val="24"/>
              </w:rPr>
              <w:lastRenderedPageBreak/>
              <w:t>Oversee the work of the</w:t>
            </w:r>
            <w:r w:rsidR="00960649" w:rsidRPr="00953C0B">
              <w:rPr>
                <w:rFonts w:ascii="Gill Sans MT" w:hAnsi="Gill Sans MT"/>
                <w:sz w:val="24"/>
                <w:szCs w:val="24"/>
              </w:rPr>
              <w:t xml:space="preserve"> </w:t>
            </w:r>
            <w:r w:rsidR="008A5F9E">
              <w:rPr>
                <w:rFonts w:ascii="Gill Sans MT" w:hAnsi="Gill Sans MT"/>
                <w:sz w:val="24"/>
                <w:szCs w:val="24"/>
              </w:rPr>
              <w:t xml:space="preserve">Curriculum Managers </w:t>
            </w:r>
            <w:r>
              <w:rPr>
                <w:rFonts w:ascii="Gill Sans MT" w:hAnsi="Gill Sans MT"/>
                <w:sz w:val="24"/>
                <w:szCs w:val="24"/>
              </w:rPr>
              <w:t xml:space="preserve">to ensure consistent </w:t>
            </w:r>
            <w:r w:rsidR="008A5F9E">
              <w:rPr>
                <w:rFonts w:ascii="Gill Sans MT" w:hAnsi="Gill Sans MT"/>
                <w:sz w:val="24"/>
                <w:szCs w:val="24"/>
              </w:rPr>
              <w:t>implement</w:t>
            </w:r>
            <w:r>
              <w:rPr>
                <w:rFonts w:ascii="Gill Sans MT" w:hAnsi="Gill Sans MT"/>
                <w:sz w:val="24"/>
                <w:szCs w:val="24"/>
              </w:rPr>
              <w:t>ation of</w:t>
            </w:r>
            <w:r w:rsidR="008A5F9E">
              <w:rPr>
                <w:rFonts w:ascii="Gill Sans MT" w:hAnsi="Gill Sans MT"/>
                <w:sz w:val="24"/>
                <w:szCs w:val="24"/>
              </w:rPr>
              <w:t xml:space="preserve"> </w:t>
            </w:r>
            <w:r w:rsidR="00960649" w:rsidRPr="00953C0B">
              <w:rPr>
                <w:rFonts w:ascii="Gill Sans MT" w:hAnsi="Gill Sans MT"/>
                <w:sz w:val="24"/>
                <w:szCs w:val="24"/>
              </w:rPr>
              <w:t xml:space="preserve">intervention </w:t>
            </w:r>
            <w:r w:rsidR="008A5F9E">
              <w:rPr>
                <w:rFonts w:ascii="Gill Sans MT" w:hAnsi="Gill Sans MT"/>
                <w:sz w:val="24"/>
                <w:szCs w:val="24"/>
              </w:rPr>
              <w:t>strategies</w:t>
            </w:r>
            <w:r>
              <w:rPr>
                <w:rFonts w:ascii="Gill Sans MT" w:hAnsi="Gill Sans MT"/>
                <w:sz w:val="24"/>
                <w:szCs w:val="24"/>
              </w:rPr>
              <w:t xml:space="preserve"> </w:t>
            </w:r>
            <w:r w:rsidR="00745A6A">
              <w:rPr>
                <w:rFonts w:ascii="Gill Sans MT" w:hAnsi="Gill Sans MT"/>
                <w:sz w:val="24"/>
                <w:szCs w:val="24"/>
              </w:rPr>
              <w:t>that are based upon a current and accurate knowledge of performance</w:t>
            </w:r>
            <w:r w:rsidR="00FD357D">
              <w:rPr>
                <w:rFonts w:ascii="Gill Sans MT" w:hAnsi="Gill Sans MT"/>
                <w:sz w:val="24"/>
                <w:szCs w:val="24"/>
              </w:rPr>
              <w:t>.</w:t>
            </w:r>
          </w:p>
          <w:p w14:paraId="7B5EB412" w14:textId="77777777" w:rsidR="00953C0B" w:rsidRPr="00953C0B" w:rsidRDefault="00A22B6E" w:rsidP="00CA4781">
            <w:pPr>
              <w:pStyle w:val="NoSpacing"/>
              <w:numPr>
                <w:ilvl w:val="0"/>
                <w:numId w:val="27"/>
              </w:numPr>
              <w:jc w:val="both"/>
              <w:rPr>
                <w:rFonts w:ascii="Gill Sans MT" w:hAnsi="Gill Sans MT" w:cs="Arial"/>
                <w:sz w:val="24"/>
                <w:szCs w:val="24"/>
              </w:rPr>
            </w:pPr>
            <w:r>
              <w:rPr>
                <w:rFonts w:ascii="Gill Sans MT" w:hAnsi="Gill Sans MT"/>
                <w:sz w:val="24"/>
                <w:szCs w:val="24"/>
              </w:rPr>
              <w:t>I</w:t>
            </w:r>
            <w:r w:rsidR="00953C0B" w:rsidRPr="00953C0B">
              <w:rPr>
                <w:rFonts w:ascii="Gill Sans MT" w:hAnsi="Gill Sans MT"/>
                <w:sz w:val="24"/>
                <w:szCs w:val="24"/>
              </w:rPr>
              <w:t xml:space="preserve">dentify and engage in </w:t>
            </w:r>
            <w:r w:rsidR="00953C0B" w:rsidRPr="00953C0B">
              <w:rPr>
                <w:rFonts w:ascii="Gill Sans MT" w:hAnsi="Gill Sans MT" w:cs="Arial"/>
                <w:sz w:val="24"/>
                <w:szCs w:val="24"/>
              </w:rPr>
              <w:t>highly effective partners</w:t>
            </w:r>
            <w:r w:rsidR="00FD357D">
              <w:rPr>
                <w:rFonts w:ascii="Gill Sans MT" w:hAnsi="Gill Sans MT" w:cs="Arial"/>
                <w:sz w:val="24"/>
                <w:szCs w:val="24"/>
              </w:rPr>
              <w:t>hips with external stakeholders</w:t>
            </w:r>
            <w:r w:rsidR="00DF7073">
              <w:rPr>
                <w:rFonts w:ascii="Gill Sans MT" w:hAnsi="Gill Sans MT" w:cs="Arial"/>
                <w:sz w:val="24"/>
                <w:szCs w:val="24"/>
              </w:rPr>
              <w:t xml:space="preserve">, supporting Curriculum Managers to </w:t>
            </w:r>
            <w:r w:rsidR="00DA130F">
              <w:rPr>
                <w:rFonts w:ascii="Gill Sans MT" w:hAnsi="Gill Sans MT" w:cs="Arial"/>
                <w:sz w:val="24"/>
                <w:szCs w:val="24"/>
              </w:rPr>
              <w:t>embed outcomes arising from such partnerships</w:t>
            </w:r>
            <w:r w:rsidR="00FD357D">
              <w:rPr>
                <w:rFonts w:ascii="Gill Sans MT" w:hAnsi="Gill Sans MT" w:cs="Arial"/>
                <w:sz w:val="24"/>
                <w:szCs w:val="24"/>
              </w:rPr>
              <w:t>.</w:t>
            </w:r>
          </w:p>
          <w:p w14:paraId="7B2F11B8" w14:textId="77777777" w:rsidR="000B3D22" w:rsidRDefault="00A22B6E" w:rsidP="00CA4781">
            <w:pPr>
              <w:pStyle w:val="NoSpacing"/>
              <w:numPr>
                <w:ilvl w:val="0"/>
                <w:numId w:val="27"/>
              </w:numPr>
              <w:jc w:val="both"/>
              <w:rPr>
                <w:rFonts w:ascii="Gill Sans MT" w:hAnsi="Gill Sans MT" w:cs="Arial"/>
                <w:sz w:val="24"/>
                <w:szCs w:val="24"/>
              </w:rPr>
            </w:pPr>
            <w:r>
              <w:rPr>
                <w:rFonts w:ascii="Gill Sans MT" w:hAnsi="Gill Sans MT" w:cs="Arial"/>
                <w:sz w:val="24"/>
                <w:szCs w:val="24"/>
              </w:rPr>
              <w:t xml:space="preserve">Disseminate </w:t>
            </w:r>
            <w:r w:rsidR="00F14300" w:rsidRPr="00953C0B">
              <w:rPr>
                <w:rFonts w:ascii="Gill Sans MT" w:hAnsi="Gill Sans MT" w:cs="Arial"/>
                <w:sz w:val="24"/>
                <w:szCs w:val="24"/>
              </w:rPr>
              <w:t xml:space="preserve">direction </w:t>
            </w:r>
            <w:r w:rsidR="00953C0B" w:rsidRPr="00953C0B">
              <w:rPr>
                <w:rFonts w:ascii="Gill Sans MT" w:hAnsi="Gill Sans MT" w:cs="Arial"/>
                <w:sz w:val="24"/>
                <w:szCs w:val="24"/>
              </w:rPr>
              <w:t xml:space="preserve">and guidance </w:t>
            </w:r>
            <w:r>
              <w:rPr>
                <w:rFonts w:ascii="Gill Sans MT" w:hAnsi="Gill Sans MT" w:cs="Arial"/>
                <w:sz w:val="24"/>
                <w:szCs w:val="24"/>
              </w:rPr>
              <w:t>from</w:t>
            </w:r>
            <w:r w:rsidR="00F14300" w:rsidRPr="00953C0B">
              <w:rPr>
                <w:rFonts w:ascii="Gill Sans MT" w:hAnsi="Gill Sans MT" w:cs="Arial"/>
                <w:sz w:val="24"/>
                <w:szCs w:val="24"/>
              </w:rPr>
              <w:t xml:space="preserve"> the Director of Quality</w:t>
            </w:r>
            <w:r w:rsidR="00953C0B" w:rsidRPr="00953C0B">
              <w:rPr>
                <w:rFonts w:ascii="Gill Sans MT" w:hAnsi="Gill Sans MT" w:cs="Arial"/>
                <w:sz w:val="24"/>
                <w:szCs w:val="24"/>
              </w:rPr>
              <w:t xml:space="preserve"> </w:t>
            </w:r>
            <w:r>
              <w:rPr>
                <w:rFonts w:ascii="Gill Sans MT" w:hAnsi="Gill Sans MT" w:cs="Arial"/>
                <w:sz w:val="24"/>
                <w:szCs w:val="24"/>
              </w:rPr>
              <w:t>to support</w:t>
            </w:r>
            <w:r w:rsidR="00DB693B">
              <w:rPr>
                <w:rFonts w:ascii="Gill Sans MT" w:hAnsi="Gill Sans MT" w:cs="Arial"/>
                <w:sz w:val="24"/>
                <w:szCs w:val="24"/>
              </w:rPr>
              <w:t xml:space="preserve"> the timely completion of </w:t>
            </w:r>
            <w:r w:rsidR="00F14300" w:rsidRPr="00953C0B">
              <w:rPr>
                <w:rFonts w:ascii="Gill Sans MT" w:hAnsi="Gill Sans MT" w:cs="Arial"/>
                <w:sz w:val="24"/>
                <w:szCs w:val="24"/>
              </w:rPr>
              <w:t xml:space="preserve">all relevant </w:t>
            </w:r>
            <w:r w:rsidR="00953C0B" w:rsidRPr="00953C0B">
              <w:rPr>
                <w:rFonts w:ascii="Gill Sans MT" w:hAnsi="Gill Sans MT" w:cs="Arial"/>
                <w:sz w:val="24"/>
                <w:szCs w:val="24"/>
              </w:rPr>
              <w:t xml:space="preserve">cross-College assurance and improvement </w:t>
            </w:r>
            <w:r w:rsidR="00F14300" w:rsidRPr="00953C0B">
              <w:rPr>
                <w:rFonts w:ascii="Gill Sans MT" w:hAnsi="Gill Sans MT" w:cs="Arial"/>
                <w:sz w:val="24"/>
                <w:szCs w:val="24"/>
              </w:rPr>
              <w:t>activities.</w:t>
            </w:r>
          </w:p>
          <w:p w14:paraId="57C7B15C" w14:textId="77777777" w:rsidR="001C26ED" w:rsidRPr="000B3D22" w:rsidRDefault="00344DA7" w:rsidP="00CA4781">
            <w:pPr>
              <w:pStyle w:val="NoSpacing"/>
              <w:numPr>
                <w:ilvl w:val="0"/>
                <w:numId w:val="27"/>
              </w:numPr>
              <w:jc w:val="both"/>
              <w:rPr>
                <w:rFonts w:ascii="Gill Sans MT" w:hAnsi="Gill Sans MT" w:cs="Arial"/>
                <w:sz w:val="24"/>
                <w:szCs w:val="24"/>
              </w:rPr>
            </w:pPr>
            <w:r>
              <w:rPr>
                <w:rFonts w:ascii="Gill Sans MT" w:hAnsi="Gill Sans MT" w:cs="Arial"/>
                <w:sz w:val="24"/>
                <w:szCs w:val="24"/>
              </w:rPr>
              <w:t xml:space="preserve">Support the College in meeting its financial </w:t>
            </w:r>
            <w:r w:rsidR="00F9163C">
              <w:rPr>
                <w:rFonts w:ascii="Gill Sans MT" w:hAnsi="Gill Sans MT" w:cs="Arial"/>
                <w:sz w:val="24"/>
                <w:szCs w:val="24"/>
              </w:rPr>
              <w:t>targets</w:t>
            </w:r>
            <w:r>
              <w:rPr>
                <w:rFonts w:ascii="Gill Sans MT" w:hAnsi="Gill Sans MT" w:cs="Arial"/>
                <w:sz w:val="24"/>
                <w:szCs w:val="24"/>
              </w:rPr>
              <w:t xml:space="preserve"> through the effective management </w:t>
            </w:r>
            <w:r w:rsidR="007B5B90">
              <w:rPr>
                <w:rFonts w:ascii="Gill Sans MT" w:hAnsi="Gill Sans MT" w:cs="Arial"/>
                <w:sz w:val="24"/>
                <w:szCs w:val="24"/>
              </w:rPr>
              <w:t xml:space="preserve">and oversight </w:t>
            </w:r>
            <w:r>
              <w:rPr>
                <w:rFonts w:ascii="Gill Sans MT" w:hAnsi="Gill Sans MT" w:cs="Arial"/>
                <w:sz w:val="24"/>
                <w:szCs w:val="24"/>
              </w:rPr>
              <w:t>of</w:t>
            </w:r>
            <w:r w:rsidR="007B5B90">
              <w:rPr>
                <w:rFonts w:ascii="Gill Sans MT" w:hAnsi="Gill Sans MT" w:cs="Arial"/>
                <w:sz w:val="24"/>
                <w:szCs w:val="24"/>
              </w:rPr>
              <w:t xml:space="preserve"> a </w:t>
            </w:r>
            <w:r w:rsidR="001C26ED">
              <w:rPr>
                <w:rFonts w:ascii="Gill Sans MT" w:hAnsi="Gill Sans MT" w:cs="Arial"/>
                <w:sz w:val="24"/>
                <w:szCs w:val="24"/>
              </w:rPr>
              <w:t>budget</w:t>
            </w:r>
            <w:r w:rsidR="007B5B90">
              <w:rPr>
                <w:rFonts w:ascii="Gill Sans MT" w:hAnsi="Gill Sans MT" w:cs="Arial"/>
                <w:sz w:val="24"/>
                <w:szCs w:val="24"/>
              </w:rPr>
              <w:t xml:space="preserve"> allocated to you or to a direct report, </w:t>
            </w:r>
            <w:r>
              <w:rPr>
                <w:rFonts w:ascii="Gill Sans MT" w:hAnsi="Gill Sans MT" w:cs="Arial"/>
                <w:sz w:val="24"/>
                <w:szCs w:val="24"/>
              </w:rPr>
              <w:t xml:space="preserve">through </w:t>
            </w:r>
            <w:r w:rsidR="007B5B90">
              <w:rPr>
                <w:rFonts w:ascii="Gill Sans MT" w:hAnsi="Gill Sans MT" w:cs="Arial"/>
                <w:sz w:val="24"/>
                <w:szCs w:val="24"/>
              </w:rPr>
              <w:t xml:space="preserve">regular </w:t>
            </w:r>
            <w:r>
              <w:rPr>
                <w:rFonts w:ascii="Gill Sans MT" w:hAnsi="Gill Sans MT" w:cs="Arial"/>
                <w:sz w:val="24"/>
                <w:szCs w:val="24"/>
              </w:rPr>
              <w:t>close working with the College’s finan</w:t>
            </w:r>
            <w:r w:rsidR="007B5B90">
              <w:rPr>
                <w:rFonts w:ascii="Gill Sans MT" w:hAnsi="Gill Sans MT" w:cs="Arial"/>
                <w:sz w:val="24"/>
                <w:szCs w:val="24"/>
              </w:rPr>
              <w:t>ce team and through effectively managing the cover for longer-term staff absence within your curriculum area.</w:t>
            </w:r>
            <w:r>
              <w:rPr>
                <w:rFonts w:ascii="Gill Sans MT" w:hAnsi="Gill Sans MT" w:cs="Arial"/>
                <w:sz w:val="24"/>
                <w:szCs w:val="24"/>
              </w:rPr>
              <w:t xml:space="preserve"> </w:t>
            </w:r>
          </w:p>
          <w:p w14:paraId="22EBF775" w14:textId="77777777" w:rsidR="00151716" w:rsidRPr="00D53FA5" w:rsidRDefault="00151716" w:rsidP="00953C0B">
            <w:pPr>
              <w:jc w:val="both"/>
              <w:rPr>
                <w:rFonts w:ascii="Gill Sans MT" w:hAnsi="Gill Sans MT"/>
                <w:b/>
              </w:rPr>
            </w:pPr>
          </w:p>
        </w:tc>
      </w:tr>
      <w:tr w:rsidR="000B3D22" w:rsidRPr="000E342A" w14:paraId="1AD646CF" w14:textId="77777777" w:rsidTr="000E342A">
        <w:tc>
          <w:tcPr>
            <w:tcW w:w="10194" w:type="dxa"/>
            <w:gridSpan w:val="2"/>
          </w:tcPr>
          <w:p w14:paraId="5CDA5DFB" w14:textId="77777777" w:rsidR="000B3D22" w:rsidRDefault="000B3D22" w:rsidP="006F213A">
            <w:pPr>
              <w:jc w:val="both"/>
              <w:rPr>
                <w:rFonts w:ascii="Gill Sans MT" w:hAnsi="Gill Sans MT"/>
                <w:b/>
              </w:rPr>
            </w:pPr>
            <w:r>
              <w:rPr>
                <w:rFonts w:ascii="Gill Sans MT" w:hAnsi="Gill Sans MT"/>
                <w:b/>
              </w:rPr>
              <w:lastRenderedPageBreak/>
              <w:t>Impact of Role</w:t>
            </w:r>
          </w:p>
          <w:p w14:paraId="40545860" w14:textId="77777777" w:rsidR="000B3D22" w:rsidRDefault="000B3D22" w:rsidP="006F213A">
            <w:pPr>
              <w:jc w:val="both"/>
              <w:rPr>
                <w:rFonts w:ascii="Gill Sans MT" w:hAnsi="Gill Sans MT"/>
                <w:b/>
              </w:rPr>
            </w:pPr>
          </w:p>
          <w:p w14:paraId="7ECF2DD1" w14:textId="77777777" w:rsidR="000B3D22" w:rsidRDefault="000B3D22" w:rsidP="000B3D22">
            <w:pPr>
              <w:jc w:val="both"/>
              <w:rPr>
                <w:rFonts w:ascii="Gill Sans MT" w:hAnsi="Gill Sans MT"/>
              </w:rPr>
            </w:pPr>
            <w:r>
              <w:rPr>
                <w:rFonts w:ascii="Gill Sans MT" w:hAnsi="Gill Sans MT"/>
              </w:rPr>
              <w:t>Successful completion of this role will impact most significantly upon the following Strategic Aims:</w:t>
            </w:r>
          </w:p>
          <w:p w14:paraId="6D1DAE0C" w14:textId="77777777" w:rsidR="000B3D22" w:rsidRDefault="000B3D22" w:rsidP="000B3D22">
            <w:pPr>
              <w:jc w:val="both"/>
              <w:rPr>
                <w:rFonts w:ascii="Gill Sans MT" w:hAnsi="Gill Sans MT"/>
              </w:rPr>
            </w:pPr>
          </w:p>
          <w:p w14:paraId="26AAFDC5" w14:textId="77777777" w:rsidR="000B3D22" w:rsidRDefault="000B3D22" w:rsidP="000B3D22">
            <w:pPr>
              <w:numPr>
                <w:ilvl w:val="0"/>
                <w:numId w:val="24"/>
              </w:numPr>
              <w:jc w:val="both"/>
              <w:rPr>
                <w:rFonts w:ascii="Gill Sans MT" w:hAnsi="Gill Sans MT"/>
              </w:rPr>
            </w:pPr>
            <w:r>
              <w:rPr>
                <w:rFonts w:ascii="Gill Sans MT" w:hAnsi="Gill Sans MT"/>
              </w:rPr>
              <w:t xml:space="preserve">The ‘Curriculum’ Aim: </w:t>
            </w:r>
            <w:r w:rsidRPr="00614F16">
              <w:rPr>
                <w:rFonts w:ascii="Gill Sans MT" w:hAnsi="Gill Sans MT" w:cs="Arial"/>
              </w:rPr>
              <w:t>Provide a challenging, well-thought-out and evidence-based curriculum offer that reflects local need and is implemented with integrity and in the best interest of all learners</w:t>
            </w:r>
          </w:p>
          <w:p w14:paraId="08D62857" w14:textId="77777777" w:rsidR="000B3D22" w:rsidRPr="000B3D22" w:rsidRDefault="000B3D22" w:rsidP="000B3D22">
            <w:pPr>
              <w:numPr>
                <w:ilvl w:val="0"/>
                <w:numId w:val="24"/>
              </w:numPr>
              <w:jc w:val="both"/>
              <w:rPr>
                <w:rFonts w:ascii="Gill Sans MT" w:hAnsi="Gill Sans MT"/>
              </w:rPr>
            </w:pPr>
            <w:r w:rsidRPr="000B3D22">
              <w:rPr>
                <w:rFonts w:ascii="Gill Sans MT" w:hAnsi="Gill Sans MT" w:cs="Arial"/>
              </w:rPr>
              <w:t>The ‘Teaching’ Aim: Deliver fun and unmissable lessons that learners enjoy, attend and which support them to make progress and achieve their potential</w:t>
            </w:r>
          </w:p>
        </w:tc>
      </w:tr>
      <w:tr w:rsidR="003127D4" w:rsidRPr="000E342A" w14:paraId="50EF2598" w14:textId="77777777" w:rsidTr="000E342A">
        <w:tc>
          <w:tcPr>
            <w:tcW w:w="10194" w:type="dxa"/>
            <w:gridSpan w:val="2"/>
          </w:tcPr>
          <w:p w14:paraId="29672554" w14:textId="77777777" w:rsidR="003127D4" w:rsidRPr="000E342A" w:rsidRDefault="003127D4" w:rsidP="00FD18E4">
            <w:pPr>
              <w:rPr>
                <w:rFonts w:ascii="Gill Sans MT" w:hAnsi="Gill Sans MT"/>
                <w:b/>
                <w:sz w:val="16"/>
                <w:szCs w:val="16"/>
              </w:rPr>
            </w:pPr>
          </w:p>
          <w:p w14:paraId="750FCED8" w14:textId="77777777" w:rsidR="003127D4" w:rsidRPr="000E342A" w:rsidRDefault="003127D4" w:rsidP="00FD18E4">
            <w:pPr>
              <w:rPr>
                <w:rFonts w:ascii="Gill Sans MT" w:hAnsi="Gill Sans MT"/>
                <w:b/>
              </w:rPr>
            </w:pPr>
            <w:r w:rsidRPr="000E342A">
              <w:rPr>
                <w:rFonts w:ascii="Gill Sans MT" w:hAnsi="Gill Sans MT"/>
                <w:b/>
              </w:rPr>
              <w:t>Special Features:</w:t>
            </w:r>
          </w:p>
          <w:p w14:paraId="7A7F31AC" w14:textId="77777777" w:rsidR="003127D4" w:rsidRPr="00DD3496" w:rsidRDefault="003127D4" w:rsidP="00FD18E4">
            <w:pPr>
              <w:rPr>
                <w:rFonts w:ascii="Gill Sans MT" w:hAnsi="Gill Sans MT"/>
                <w:b/>
              </w:rPr>
            </w:pPr>
          </w:p>
          <w:p w14:paraId="7CA18167" w14:textId="77777777" w:rsidR="00AC4259" w:rsidRDefault="00AC4259" w:rsidP="00AC4259">
            <w:pPr>
              <w:jc w:val="both"/>
              <w:rPr>
                <w:rFonts w:ascii="Gill Sans MT" w:hAnsi="Gill Sans MT"/>
              </w:rPr>
            </w:pPr>
            <w:r>
              <w:rPr>
                <w:rFonts w:ascii="Gill Sans MT" w:hAnsi="Gill Sans MT"/>
              </w:rPr>
              <w:t>Requirement to work f</w:t>
            </w:r>
            <w:r w:rsidR="000F3A5E">
              <w:rPr>
                <w:rFonts w:ascii="Gill Sans MT" w:hAnsi="Gill Sans MT"/>
              </w:rPr>
              <w:t xml:space="preserve">lexible hours, </w:t>
            </w:r>
            <w:r>
              <w:rPr>
                <w:rFonts w:ascii="Gill Sans MT" w:hAnsi="Gill Sans MT"/>
              </w:rPr>
              <w:t>including e</w:t>
            </w:r>
            <w:r w:rsidRPr="0038132E">
              <w:rPr>
                <w:rFonts w:ascii="Gill Sans MT" w:hAnsi="Gill Sans MT"/>
              </w:rPr>
              <w:t>vening</w:t>
            </w:r>
            <w:r w:rsidR="000F3A5E">
              <w:rPr>
                <w:rFonts w:ascii="Gill Sans MT" w:hAnsi="Gill Sans MT"/>
              </w:rPr>
              <w:t xml:space="preserve">s as required. </w:t>
            </w:r>
          </w:p>
          <w:p w14:paraId="5AEE383D" w14:textId="77777777" w:rsidR="000F3A5E" w:rsidRDefault="000F3A5E" w:rsidP="00AC4259">
            <w:pPr>
              <w:jc w:val="both"/>
              <w:rPr>
                <w:rFonts w:ascii="Gill Sans MT" w:hAnsi="Gill Sans MT"/>
              </w:rPr>
            </w:pPr>
          </w:p>
          <w:p w14:paraId="7FF064AE" w14:textId="77777777" w:rsidR="000F3A5E" w:rsidRPr="000E342A" w:rsidRDefault="000F3A5E" w:rsidP="000F3A5E">
            <w:pPr>
              <w:jc w:val="both"/>
              <w:rPr>
                <w:rFonts w:ascii="Gill Sans MT" w:hAnsi="Gill Sans MT"/>
                <w:noProof/>
              </w:rPr>
            </w:pPr>
            <w:r>
              <w:rPr>
                <w:rFonts w:ascii="Gill Sans MT" w:hAnsi="Gill Sans MT"/>
                <w:noProof/>
              </w:rPr>
              <w:t>To undertake to the role of Duty Manager in accordance with the requirements of the Duty Manager rota.</w:t>
            </w:r>
          </w:p>
          <w:p w14:paraId="44537653" w14:textId="77777777" w:rsidR="00DD3496" w:rsidRPr="000E342A" w:rsidRDefault="00DD3496" w:rsidP="00DD3496">
            <w:pPr>
              <w:jc w:val="both"/>
              <w:rPr>
                <w:rFonts w:ascii="Gill Sans MT" w:hAnsi="Gill Sans MT"/>
                <w:noProof/>
                <w:sz w:val="20"/>
                <w:szCs w:val="20"/>
              </w:rPr>
            </w:pPr>
          </w:p>
        </w:tc>
      </w:tr>
      <w:tr w:rsidR="006B0DB2" w:rsidRPr="000E342A" w14:paraId="29BB150D" w14:textId="77777777" w:rsidTr="000E342A">
        <w:tc>
          <w:tcPr>
            <w:tcW w:w="10194" w:type="dxa"/>
            <w:gridSpan w:val="2"/>
          </w:tcPr>
          <w:p w14:paraId="01821116" w14:textId="77777777" w:rsidR="006B0DB2" w:rsidRPr="000E342A" w:rsidRDefault="006B0DB2">
            <w:pPr>
              <w:rPr>
                <w:rFonts w:ascii="Gill Sans MT" w:hAnsi="Gill Sans MT"/>
                <w:b/>
                <w:sz w:val="16"/>
                <w:szCs w:val="16"/>
              </w:rPr>
            </w:pPr>
          </w:p>
          <w:p w14:paraId="75D63CCD" w14:textId="77777777" w:rsidR="006B0DB2" w:rsidRPr="000E342A" w:rsidRDefault="006B0DB2">
            <w:pPr>
              <w:rPr>
                <w:rFonts w:ascii="Gill Sans MT" w:hAnsi="Gill Sans MT"/>
                <w:b/>
              </w:rPr>
            </w:pPr>
            <w:r w:rsidRPr="000E342A">
              <w:rPr>
                <w:rFonts w:ascii="Gill Sans MT" w:hAnsi="Gill Sans MT"/>
                <w:b/>
              </w:rPr>
              <w:t>Miscellaneous:</w:t>
            </w:r>
          </w:p>
          <w:p w14:paraId="36E76D13" w14:textId="77777777" w:rsidR="006B0DB2" w:rsidRPr="000E342A" w:rsidRDefault="006B0DB2">
            <w:pPr>
              <w:rPr>
                <w:rFonts w:ascii="Gill Sans MT" w:hAnsi="Gill Sans MT"/>
                <w:b/>
                <w:sz w:val="16"/>
                <w:szCs w:val="16"/>
              </w:rPr>
            </w:pPr>
          </w:p>
          <w:p w14:paraId="675046CB" w14:textId="77777777" w:rsidR="007277DF" w:rsidRDefault="007277DF" w:rsidP="00BD3D95">
            <w:pPr>
              <w:pStyle w:val="BodyText2"/>
              <w:suppressAutoHyphens/>
              <w:rPr>
                <w:rFonts w:ascii="Gill Sans MT" w:hAnsi="Gill Sans MT" w:cs="Arial"/>
                <w:szCs w:val="24"/>
              </w:rPr>
            </w:pPr>
            <w:r w:rsidRPr="00926C5A">
              <w:rPr>
                <w:rFonts w:ascii="Gill Sans MT" w:hAnsi="Gill Sans MT"/>
              </w:rPr>
              <w:t xml:space="preserve">To safeguard and promote the welfare of children, young people and vulnerable adults who are students </w:t>
            </w:r>
            <w:proofErr w:type="gramStart"/>
            <w:r w:rsidRPr="00926C5A">
              <w:rPr>
                <w:rFonts w:ascii="Gill Sans MT" w:hAnsi="Gill Sans MT"/>
              </w:rPr>
              <w:t>of</w:t>
            </w:r>
            <w:proofErr w:type="gramEnd"/>
            <w:r w:rsidRPr="00926C5A">
              <w:rPr>
                <w:rFonts w:ascii="Gill Sans MT" w:hAnsi="Gill Sans MT"/>
              </w:rPr>
              <w:t xml:space="preserve"> the College.</w:t>
            </w:r>
          </w:p>
          <w:p w14:paraId="0DB8D23C" w14:textId="77777777" w:rsidR="007277DF" w:rsidRDefault="007277DF" w:rsidP="00BD3D95">
            <w:pPr>
              <w:pStyle w:val="BodyText2"/>
              <w:suppressAutoHyphens/>
              <w:rPr>
                <w:rFonts w:ascii="Gill Sans MT" w:hAnsi="Gill Sans MT" w:cs="Arial"/>
                <w:szCs w:val="24"/>
              </w:rPr>
            </w:pPr>
          </w:p>
          <w:p w14:paraId="0665FE46" w14:textId="77777777" w:rsidR="00BD3D95" w:rsidRPr="000E342A" w:rsidRDefault="00BD3D95" w:rsidP="00BD3D95">
            <w:pPr>
              <w:pStyle w:val="BodyText2"/>
              <w:suppressAutoHyphens/>
              <w:rPr>
                <w:rFonts w:ascii="Gill Sans MT" w:hAnsi="Gill Sans MT" w:cs="Arial"/>
                <w:szCs w:val="24"/>
              </w:rPr>
            </w:pPr>
            <w:r w:rsidRPr="00E71625">
              <w:rPr>
                <w:rFonts w:ascii="Gill Sans MT" w:hAnsi="Gill Sans MT" w:cs="Arial"/>
                <w:szCs w:val="24"/>
              </w:rPr>
              <w:t>You have a legal duty, so far as is reasonably practicable, to ensure that you do not endanger yourself or anyone else by your acts or omissions. In addition</w:t>
            </w:r>
            <w:r w:rsidR="00953C0B">
              <w:rPr>
                <w:rFonts w:ascii="Gill Sans MT" w:hAnsi="Gill Sans MT" w:cs="Arial"/>
                <w:szCs w:val="24"/>
              </w:rPr>
              <w:t>,</w:t>
            </w:r>
            <w:r w:rsidRPr="00E71625">
              <w:rPr>
                <w:rFonts w:ascii="Gill Sans MT" w:hAnsi="Gill Sans MT" w:cs="Arial"/>
                <w:szCs w:val="24"/>
              </w:rPr>
              <w:t xml:space="preserve"> you must cooperate with the </w:t>
            </w:r>
            <w:r w:rsidR="000027EB">
              <w:rPr>
                <w:rFonts w:ascii="Gill Sans MT" w:hAnsi="Gill Sans MT" w:cs="Arial"/>
                <w:szCs w:val="24"/>
              </w:rPr>
              <w:t xml:space="preserve">College </w:t>
            </w:r>
            <w:r w:rsidRPr="00E71625">
              <w:rPr>
                <w:rFonts w:ascii="Gill Sans MT" w:hAnsi="Gill Sans MT" w:cs="Arial"/>
                <w:szCs w:val="24"/>
              </w:rPr>
              <w:t>on health and safety matters and must not interfere or misuse anything provided for health, safety and welfare purposes.</w:t>
            </w:r>
          </w:p>
          <w:p w14:paraId="11D878EE" w14:textId="77777777" w:rsidR="00BD3D95" w:rsidRPr="000E342A" w:rsidRDefault="00BD3D95" w:rsidP="00BD3D95">
            <w:pPr>
              <w:ind w:left="-180"/>
              <w:jc w:val="both"/>
              <w:rPr>
                <w:rFonts w:ascii="Gill Sans MT" w:hAnsi="Gill Sans MT" w:cs="Arial"/>
              </w:rPr>
            </w:pPr>
          </w:p>
          <w:p w14:paraId="38A41076" w14:textId="77777777" w:rsidR="00BD3D95" w:rsidRPr="000E342A" w:rsidRDefault="00BD3D95" w:rsidP="00BD3D95">
            <w:pPr>
              <w:jc w:val="both"/>
              <w:rPr>
                <w:rFonts w:ascii="Gill Sans MT" w:hAnsi="Gill Sans MT" w:cs="Arial"/>
              </w:rPr>
            </w:pPr>
            <w:r w:rsidRPr="000E342A">
              <w:rPr>
                <w:rFonts w:ascii="Gill Sans MT" w:hAnsi="Gill Sans MT" w:cs="Arial"/>
              </w:rPr>
              <w:t xml:space="preserve">You are responsible for applying the </w:t>
            </w:r>
            <w:r>
              <w:rPr>
                <w:rFonts w:ascii="Gill Sans MT" w:hAnsi="Gill Sans MT" w:cs="Arial"/>
              </w:rPr>
              <w:t>College’s</w:t>
            </w:r>
            <w:r w:rsidRPr="000E342A">
              <w:rPr>
                <w:rFonts w:ascii="Gill Sans MT" w:hAnsi="Gill Sans MT" w:cs="Arial"/>
              </w:rPr>
              <w:t xml:space="preserve"> Equal Opportunities Policy in your own area of responsibility and in your general conduct.</w:t>
            </w:r>
          </w:p>
          <w:p w14:paraId="09185C15" w14:textId="77777777" w:rsidR="00BD3D95" w:rsidRPr="000E342A" w:rsidRDefault="00BD3D95" w:rsidP="00BD3D95">
            <w:pPr>
              <w:ind w:left="-180"/>
              <w:jc w:val="both"/>
              <w:rPr>
                <w:rFonts w:ascii="Gill Sans MT" w:hAnsi="Gill Sans MT" w:cs="Arial"/>
              </w:rPr>
            </w:pPr>
          </w:p>
          <w:p w14:paraId="0691439C" w14:textId="77777777" w:rsidR="00BD3D95" w:rsidRPr="000E342A" w:rsidRDefault="00BD3D95" w:rsidP="00BD3D95">
            <w:pPr>
              <w:jc w:val="both"/>
              <w:rPr>
                <w:rFonts w:ascii="Gill Sans MT" w:hAnsi="Gill Sans MT" w:cs="Arial"/>
              </w:rPr>
            </w:pPr>
            <w:r w:rsidRPr="000E342A">
              <w:rPr>
                <w:rFonts w:ascii="Gill Sans MT" w:hAnsi="Gill Sans MT" w:cs="Arial"/>
              </w:rPr>
              <w:t>You have a responsibility to promote high levels of customer care within your own areas of work.</w:t>
            </w:r>
          </w:p>
          <w:p w14:paraId="0DDB7112" w14:textId="77777777" w:rsidR="00BD3D95" w:rsidRPr="000E342A" w:rsidRDefault="00BD3D95" w:rsidP="00BD3D95">
            <w:pPr>
              <w:jc w:val="both"/>
              <w:rPr>
                <w:rFonts w:ascii="Gill Sans MT" w:hAnsi="Gill Sans MT" w:cs="Arial"/>
              </w:rPr>
            </w:pPr>
          </w:p>
          <w:p w14:paraId="368D7843" w14:textId="77777777" w:rsidR="00BD3D95" w:rsidRPr="000E342A" w:rsidRDefault="00BD3D95" w:rsidP="00BD3D95">
            <w:pPr>
              <w:jc w:val="both"/>
              <w:rPr>
                <w:rFonts w:ascii="Gill Sans MT" w:hAnsi="Gill Sans MT" w:cs="Arial"/>
              </w:rPr>
            </w:pPr>
            <w:r w:rsidRPr="000E342A">
              <w:rPr>
                <w:rFonts w:ascii="Gill Sans MT" w:hAnsi="Gill Sans MT" w:cs="Arial"/>
              </w:rPr>
              <w:t xml:space="preserve">You are </w:t>
            </w:r>
            <w:r>
              <w:rPr>
                <w:rFonts w:ascii="Gill Sans MT" w:hAnsi="Gill Sans MT" w:cs="Arial"/>
              </w:rPr>
              <w:t>required</w:t>
            </w:r>
            <w:r w:rsidRPr="000E342A">
              <w:rPr>
                <w:rFonts w:ascii="Gill Sans MT" w:hAnsi="Gill Sans MT" w:cs="Arial"/>
              </w:rPr>
              <w:t xml:space="preserve"> to </w:t>
            </w:r>
            <w:r>
              <w:rPr>
                <w:rFonts w:ascii="Gill Sans MT" w:hAnsi="Gill Sans MT" w:cs="Arial"/>
              </w:rPr>
              <w:t xml:space="preserve">participate </w:t>
            </w:r>
            <w:r w:rsidRPr="000E342A">
              <w:rPr>
                <w:rFonts w:ascii="Gill Sans MT" w:hAnsi="Gill Sans MT" w:cs="Arial"/>
              </w:rPr>
              <w:t xml:space="preserve">with the </w:t>
            </w:r>
            <w:r w:rsidR="000027EB">
              <w:rPr>
                <w:rFonts w:ascii="Gill Sans MT" w:hAnsi="Gill Sans MT" w:cs="Arial"/>
              </w:rPr>
              <w:t>Appraisal</w:t>
            </w:r>
            <w:r w:rsidRPr="000E342A">
              <w:rPr>
                <w:rFonts w:ascii="Gill Sans MT" w:hAnsi="Gill Sans MT" w:cs="Arial"/>
              </w:rPr>
              <w:t xml:space="preserve"> process, engaging in the setting of objectives in order to assist in the monitoring of performance and the </w:t>
            </w:r>
            <w:r>
              <w:rPr>
                <w:rFonts w:ascii="Gill Sans MT" w:hAnsi="Gill Sans MT" w:cs="Arial"/>
              </w:rPr>
              <w:t xml:space="preserve">achievement of personal </w:t>
            </w:r>
            <w:r w:rsidRPr="000E342A">
              <w:rPr>
                <w:rFonts w:ascii="Gill Sans MT" w:hAnsi="Gill Sans MT" w:cs="Arial"/>
              </w:rPr>
              <w:t>development</w:t>
            </w:r>
            <w:r>
              <w:rPr>
                <w:rFonts w:ascii="Gill Sans MT" w:hAnsi="Gill Sans MT" w:cs="Arial"/>
              </w:rPr>
              <w:t>.</w:t>
            </w:r>
          </w:p>
          <w:p w14:paraId="6C4B6912" w14:textId="77777777" w:rsidR="00BD3D95" w:rsidRPr="000E342A" w:rsidRDefault="00BD3D95" w:rsidP="00BD3D95">
            <w:pPr>
              <w:ind w:left="-180"/>
              <w:jc w:val="both"/>
              <w:rPr>
                <w:rFonts w:ascii="Gill Sans MT" w:hAnsi="Gill Sans MT" w:cs="Arial"/>
              </w:rPr>
            </w:pPr>
          </w:p>
          <w:p w14:paraId="240AC35D" w14:textId="77777777" w:rsidR="00020285" w:rsidRPr="000E342A" w:rsidRDefault="00705199" w:rsidP="000E342A">
            <w:pPr>
              <w:jc w:val="both"/>
              <w:rPr>
                <w:rFonts w:ascii="Gill Sans MT" w:hAnsi="Gill Sans MT" w:cs="Arial"/>
              </w:rPr>
            </w:pPr>
            <w:r>
              <w:rPr>
                <w:rFonts w:ascii="Gill Sans MT" w:hAnsi="Gill Sans MT" w:cs="Arial"/>
              </w:rPr>
              <w:t>Other relevant duties commensurate with the post as may be assigned by your Manager in agreement with you and, in such matters, your agreement should not be unreasonably withheld.</w:t>
            </w:r>
          </w:p>
          <w:p w14:paraId="4BF588F2" w14:textId="77777777" w:rsidR="00020285" w:rsidRPr="000E342A" w:rsidRDefault="00020285" w:rsidP="000E342A">
            <w:pPr>
              <w:ind w:left="-180"/>
              <w:jc w:val="both"/>
              <w:rPr>
                <w:rFonts w:ascii="Gill Sans MT" w:hAnsi="Gill Sans MT" w:cs="Arial"/>
              </w:rPr>
            </w:pPr>
          </w:p>
          <w:p w14:paraId="259394AA" w14:textId="77777777" w:rsidR="006B0DB2" w:rsidRPr="000E342A" w:rsidRDefault="006B0DB2" w:rsidP="001823EA">
            <w:pPr>
              <w:jc w:val="both"/>
              <w:rPr>
                <w:rFonts w:ascii="Gill Sans MT" w:hAnsi="Gill Sans MT"/>
                <w:b/>
                <w:sz w:val="16"/>
                <w:szCs w:val="16"/>
              </w:rPr>
            </w:pPr>
          </w:p>
        </w:tc>
      </w:tr>
      <w:tr w:rsidR="006B0DB2" w:rsidRPr="000E342A" w14:paraId="2A4E46D5" w14:textId="77777777" w:rsidTr="000E342A">
        <w:tc>
          <w:tcPr>
            <w:tcW w:w="10194" w:type="dxa"/>
            <w:gridSpan w:val="2"/>
          </w:tcPr>
          <w:p w14:paraId="09235EA8" w14:textId="77777777" w:rsidR="006B0DB2" w:rsidRPr="000E342A" w:rsidRDefault="006B0DB2">
            <w:pPr>
              <w:rPr>
                <w:rFonts w:ascii="Gill Sans MT" w:hAnsi="Gill Sans MT"/>
                <w:b/>
                <w:sz w:val="16"/>
                <w:szCs w:val="16"/>
              </w:rPr>
            </w:pPr>
          </w:p>
          <w:p w14:paraId="2CF2F8B9" w14:textId="77777777" w:rsidR="00F26AA1" w:rsidRPr="000E342A" w:rsidRDefault="00B8423E">
            <w:pPr>
              <w:rPr>
                <w:rFonts w:ascii="Gill Sans MT" w:hAnsi="Gill Sans MT"/>
                <w:b/>
              </w:rPr>
            </w:pPr>
            <w:r w:rsidRPr="000E342A">
              <w:rPr>
                <w:rFonts w:ascii="Gill Sans MT" w:hAnsi="Gill Sans MT"/>
                <w:b/>
              </w:rPr>
              <w:t>Review</w:t>
            </w:r>
            <w:r w:rsidR="00F26AA1" w:rsidRPr="000E342A">
              <w:rPr>
                <w:rFonts w:ascii="Gill Sans MT" w:hAnsi="Gill Sans MT"/>
                <w:b/>
              </w:rPr>
              <w:t>:</w:t>
            </w:r>
          </w:p>
          <w:p w14:paraId="003C92B3" w14:textId="77777777" w:rsidR="00F26AA1" w:rsidRPr="000E342A" w:rsidRDefault="00F26AA1">
            <w:pPr>
              <w:rPr>
                <w:rFonts w:ascii="Gill Sans MT" w:hAnsi="Gill Sans MT"/>
                <w:b/>
                <w:sz w:val="16"/>
                <w:szCs w:val="16"/>
              </w:rPr>
            </w:pPr>
          </w:p>
          <w:p w14:paraId="2ED48710" w14:textId="77777777" w:rsidR="00B25C01" w:rsidRPr="000E342A" w:rsidRDefault="00F26AA1" w:rsidP="001823EA">
            <w:pPr>
              <w:jc w:val="both"/>
              <w:rPr>
                <w:rFonts w:ascii="Gill Sans MT" w:hAnsi="Gill Sans MT"/>
                <w:sz w:val="16"/>
                <w:szCs w:val="16"/>
              </w:rPr>
            </w:pPr>
            <w:r w:rsidRPr="000E342A">
              <w:rPr>
                <w:rFonts w:ascii="Gill Sans MT" w:hAnsi="Gill Sans MT"/>
              </w:rPr>
              <w:lastRenderedPageBreak/>
              <w:t xml:space="preserve">This is a description of the job as it is presently constituted. </w:t>
            </w:r>
            <w:r w:rsidR="001823EA">
              <w:rPr>
                <w:rFonts w:ascii="Gill Sans MT" w:hAnsi="Gill Sans MT"/>
              </w:rPr>
              <w:t xml:space="preserve">It may be reviewed and updated from time to time to </w:t>
            </w:r>
            <w:r w:rsidRPr="000E342A">
              <w:rPr>
                <w:rFonts w:ascii="Gill Sans MT" w:hAnsi="Gill Sans MT"/>
              </w:rPr>
              <w:t xml:space="preserve">ensure </w:t>
            </w:r>
            <w:r w:rsidR="001823EA">
              <w:rPr>
                <w:rFonts w:ascii="Gill Sans MT" w:hAnsi="Gill Sans MT"/>
              </w:rPr>
              <w:t xml:space="preserve">it </w:t>
            </w:r>
            <w:r w:rsidRPr="000E342A">
              <w:rPr>
                <w:rFonts w:ascii="Gill Sans MT" w:hAnsi="Gill Sans MT"/>
              </w:rPr>
              <w:t>accurately reflect</w:t>
            </w:r>
            <w:r w:rsidR="001823EA">
              <w:rPr>
                <w:rFonts w:ascii="Gill Sans MT" w:hAnsi="Gill Sans MT"/>
              </w:rPr>
              <w:t>s</w:t>
            </w:r>
            <w:r w:rsidRPr="000E342A">
              <w:rPr>
                <w:rFonts w:ascii="Gill Sans MT" w:hAnsi="Gill Sans MT"/>
              </w:rPr>
              <w:t xml:space="preserve"> the job required to be performed, or to incorporate proposed changes. </w:t>
            </w:r>
          </w:p>
        </w:tc>
      </w:tr>
    </w:tbl>
    <w:p w14:paraId="18002F53" w14:textId="6CEF78B8" w:rsidR="000326FA" w:rsidRDefault="000326FA">
      <w:pPr>
        <w:rPr>
          <w:rFonts w:ascii="Gill Sans MT" w:hAnsi="Gill Sans MT"/>
          <w:b/>
        </w:rPr>
      </w:pPr>
    </w:p>
    <w:p w14:paraId="39F7164B" w14:textId="77777777" w:rsidR="000326FA" w:rsidRDefault="000326FA" w:rsidP="000326FA">
      <w:pPr>
        <w:rPr>
          <w:rFonts w:ascii="Gill Sans MT" w:hAnsi="Gill Sans MT"/>
          <w:b/>
          <w:sz w:val="40"/>
          <w:szCs w:val="40"/>
        </w:rPr>
      </w:pPr>
      <w:r>
        <w:rPr>
          <w:rFonts w:ascii="Gill Sans MT" w:hAnsi="Gill Sans MT"/>
          <w:b/>
        </w:rPr>
        <w:br w:type="page"/>
      </w:r>
      <w:r>
        <w:rPr>
          <w:rFonts w:ascii="Gill Sans MT" w:hAnsi="Gill Sans MT"/>
          <w:b/>
          <w:sz w:val="40"/>
          <w:szCs w:val="40"/>
        </w:rPr>
        <w:lastRenderedPageBreak/>
        <w:t>Person Specification</w:t>
      </w:r>
    </w:p>
    <w:p w14:paraId="571F0101" w14:textId="77777777" w:rsidR="000326FA" w:rsidRDefault="000326FA" w:rsidP="000326FA">
      <w:pPr>
        <w:rPr>
          <w:rFonts w:ascii="Gill Sans MT" w:hAnsi="Gill Sans MT"/>
          <w:b/>
          <w:sz w:val="40"/>
          <w:szCs w:val="4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6"/>
        <w:gridCol w:w="1785"/>
        <w:gridCol w:w="826"/>
        <w:gridCol w:w="1850"/>
        <w:gridCol w:w="1612"/>
        <w:gridCol w:w="1223"/>
        <w:gridCol w:w="1281"/>
        <w:gridCol w:w="1281"/>
      </w:tblGrid>
      <w:tr w:rsidR="000326FA" w:rsidRPr="000E342A" w14:paraId="0F8EE8C5" w14:textId="77777777" w:rsidTr="004172FA">
        <w:trPr>
          <w:trHeight w:val="340"/>
        </w:trPr>
        <w:tc>
          <w:tcPr>
            <w:tcW w:w="2947" w:type="dxa"/>
            <w:gridSpan w:val="3"/>
            <w:vAlign w:val="center"/>
          </w:tcPr>
          <w:p w14:paraId="67807E73" w14:textId="7375A594" w:rsidR="000326FA" w:rsidRPr="000E342A" w:rsidRDefault="007A26E3" w:rsidP="004172FA">
            <w:pPr>
              <w:rPr>
                <w:rFonts w:ascii="Gill Sans MT" w:hAnsi="Gill Sans MT"/>
                <w:b/>
              </w:rPr>
            </w:pPr>
            <w:r>
              <w:rPr>
                <w:noProof/>
              </w:rPr>
              <w:pict w14:anchorId="2CF33537">
                <v:shape id="Picture 1" o:spid="_x0000_s1030" type="#_x0000_t75" alt="Hugh Baird Logo black" style="position:absolute;margin-left:352.35pt;margin-top:45.1pt;width:162.8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v:imagedata r:id="rId13" o:title="Hugh Baird Logo black"/>
                  <w10:wrap anchory="page"/>
                  <w10:anchorlock/>
                </v:shape>
              </w:pict>
            </w:r>
            <w:r w:rsidR="000326FA" w:rsidRPr="000E342A">
              <w:rPr>
                <w:rFonts w:ascii="Gill Sans MT" w:hAnsi="Gill Sans MT"/>
                <w:b/>
              </w:rPr>
              <w:t>Job Title:</w:t>
            </w:r>
          </w:p>
        </w:tc>
        <w:tc>
          <w:tcPr>
            <w:tcW w:w="7247" w:type="dxa"/>
            <w:gridSpan w:val="5"/>
            <w:vAlign w:val="center"/>
          </w:tcPr>
          <w:p w14:paraId="477FDEB0" w14:textId="77777777" w:rsidR="000326FA" w:rsidRPr="008A70F0" w:rsidRDefault="000326FA" w:rsidP="004172FA">
            <w:pPr>
              <w:rPr>
                <w:rFonts w:ascii="Gill Sans MT" w:hAnsi="Gill Sans MT"/>
              </w:rPr>
            </w:pPr>
            <w:r>
              <w:rPr>
                <w:rFonts w:ascii="Gill Sans MT" w:hAnsi="Gill Sans MT"/>
              </w:rPr>
              <w:t>Assistant Director</w:t>
            </w:r>
          </w:p>
        </w:tc>
      </w:tr>
      <w:tr w:rsidR="000326FA" w:rsidRPr="000E342A" w14:paraId="1395AAE6" w14:textId="77777777" w:rsidTr="004172FA">
        <w:trPr>
          <w:trHeight w:val="340"/>
        </w:trPr>
        <w:tc>
          <w:tcPr>
            <w:tcW w:w="2947" w:type="dxa"/>
            <w:gridSpan w:val="3"/>
            <w:vAlign w:val="center"/>
          </w:tcPr>
          <w:p w14:paraId="78849771" w14:textId="77777777" w:rsidR="000326FA" w:rsidRPr="000E342A" w:rsidRDefault="000326FA" w:rsidP="004172FA">
            <w:pPr>
              <w:rPr>
                <w:rFonts w:ascii="Gill Sans MT" w:hAnsi="Gill Sans MT"/>
                <w:b/>
              </w:rPr>
            </w:pPr>
            <w:r>
              <w:rPr>
                <w:rFonts w:ascii="Gill Sans MT" w:hAnsi="Gill Sans MT"/>
                <w:b/>
              </w:rPr>
              <w:t>Directorate</w:t>
            </w:r>
          </w:p>
        </w:tc>
        <w:tc>
          <w:tcPr>
            <w:tcW w:w="7247" w:type="dxa"/>
            <w:gridSpan w:val="5"/>
            <w:vAlign w:val="center"/>
          </w:tcPr>
          <w:p w14:paraId="11B2CE01" w14:textId="77777777" w:rsidR="000326FA" w:rsidRPr="000E342A" w:rsidRDefault="000326FA" w:rsidP="004172FA">
            <w:pPr>
              <w:rPr>
                <w:rFonts w:ascii="Gill Sans MT" w:hAnsi="Gill Sans MT"/>
              </w:rPr>
            </w:pPr>
            <w:r>
              <w:rPr>
                <w:rFonts w:ascii="Gill Sans MT" w:hAnsi="Gill Sans MT"/>
              </w:rPr>
              <w:t xml:space="preserve">Curriculum &amp; Quality </w:t>
            </w:r>
          </w:p>
        </w:tc>
      </w:tr>
      <w:tr w:rsidR="000326FA" w:rsidRPr="000E342A" w14:paraId="5201F57E" w14:textId="77777777" w:rsidTr="004172FA">
        <w:trPr>
          <w:trHeight w:val="340"/>
        </w:trPr>
        <w:tc>
          <w:tcPr>
            <w:tcW w:w="2947" w:type="dxa"/>
            <w:gridSpan w:val="3"/>
            <w:vAlign w:val="center"/>
          </w:tcPr>
          <w:p w14:paraId="6FC9E54F" w14:textId="77777777" w:rsidR="000326FA" w:rsidRPr="000E342A" w:rsidRDefault="000326FA" w:rsidP="004172FA">
            <w:pPr>
              <w:rPr>
                <w:rFonts w:ascii="Gill Sans MT" w:hAnsi="Gill Sans MT"/>
                <w:b/>
              </w:rPr>
            </w:pPr>
            <w:r>
              <w:rPr>
                <w:rFonts w:ascii="Gill Sans MT" w:hAnsi="Gill Sans MT"/>
                <w:b/>
              </w:rPr>
              <w:t>Department</w:t>
            </w:r>
          </w:p>
        </w:tc>
        <w:tc>
          <w:tcPr>
            <w:tcW w:w="7247" w:type="dxa"/>
            <w:gridSpan w:val="5"/>
            <w:vAlign w:val="center"/>
          </w:tcPr>
          <w:p w14:paraId="2F6F0AE6" w14:textId="77777777" w:rsidR="000326FA" w:rsidRPr="000E342A" w:rsidRDefault="000326FA" w:rsidP="004172FA">
            <w:pPr>
              <w:rPr>
                <w:rFonts w:ascii="Gill Sans MT" w:hAnsi="Gill Sans MT"/>
              </w:rPr>
            </w:pPr>
            <w:r>
              <w:rPr>
                <w:rFonts w:ascii="Gill Sans MT" w:hAnsi="Gill Sans MT"/>
              </w:rPr>
              <w:t xml:space="preserve">Technical Skills </w:t>
            </w:r>
          </w:p>
        </w:tc>
      </w:tr>
      <w:tr w:rsidR="000326FA" w:rsidRPr="000E342A" w14:paraId="2AF5AA40" w14:textId="77777777" w:rsidTr="004172FA">
        <w:trPr>
          <w:trHeight w:val="340"/>
        </w:trPr>
        <w:tc>
          <w:tcPr>
            <w:tcW w:w="2947" w:type="dxa"/>
            <w:gridSpan w:val="3"/>
            <w:vAlign w:val="center"/>
          </w:tcPr>
          <w:p w14:paraId="3033B7BE" w14:textId="77777777" w:rsidR="000326FA" w:rsidRPr="000E342A" w:rsidRDefault="000326FA" w:rsidP="004172FA">
            <w:pPr>
              <w:rPr>
                <w:rFonts w:ascii="Gill Sans MT" w:hAnsi="Gill Sans MT"/>
                <w:b/>
              </w:rPr>
            </w:pPr>
            <w:r>
              <w:rPr>
                <w:rFonts w:ascii="Gill Sans MT" w:hAnsi="Gill Sans MT"/>
                <w:b/>
              </w:rPr>
              <w:t>Section</w:t>
            </w:r>
          </w:p>
        </w:tc>
        <w:tc>
          <w:tcPr>
            <w:tcW w:w="7247" w:type="dxa"/>
            <w:gridSpan w:val="5"/>
            <w:vAlign w:val="center"/>
          </w:tcPr>
          <w:p w14:paraId="4B1CCD1D" w14:textId="77777777" w:rsidR="000326FA" w:rsidRPr="000E342A" w:rsidRDefault="000326FA" w:rsidP="004172FA">
            <w:pPr>
              <w:rPr>
                <w:rFonts w:ascii="Gill Sans MT" w:hAnsi="Gill Sans MT"/>
              </w:rPr>
            </w:pPr>
            <w:r>
              <w:rPr>
                <w:rFonts w:ascii="Gill Sans MT" w:hAnsi="Gill Sans MT"/>
              </w:rPr>
              <w:t xml:space="preserve">Technical Skills </w:t>
            </w:r>
          </w:p>
        </w:tc>
      </w:tr>
      <w:tr w:rsidR="000326FA" w:rsidRPr="000E342A" w14:paraId="4BB7824E" w14:textId="77777777" w:rsidTr="004172FA">
        <w:trPr>
          <w:trHeight w:val="340"/>
        </w:trPr>
        <w:tc>
          <w:tcPr>
            <w:tcW w:w="10194" w:type="dxa"/>
            <w:gridSpan w:val="8"/>
          </w:tcPr>
          <w:p w14:paraId="2D91357D" w14:textId="77777777" w:rsidR="000326FA" w:rsidRPr="000E342A" w:rsidRDefault="000326FA" w:rsidP="004172FA">
            <w:pPr>
              <w:rPr>
                <w:rFonts w:ascii="Gill Sans MT" w:hAnsi="Gill Sans MT"/>
                <w:sz w:val="16"/>
                <w:szCs w:val="16"/>
              </w:rPr>
            </w:pPr>
          </w:p>
          <w:p w14:paraId="36BDC6E4" w14:textId="0F4749FC" w:rsidR="000326FA" w:rsidRPr="000E342A" w:rsidRDefault="007A26E3" w:rsidP="004172FA">
            <w:pPr>
              <w:jc w:val="both"/>
              <w:rPr>
                <w:rFonts w:ascii="Gill Sans MT" w:hAnsi="Gill Sans MT"/>
              </w:rPr>
            </w:pPr>
            <w:r>
              <w:rPr>
                <w:noProof/>
              </w:rPr>
              <w:pict w14:anchorId="1DFD08CC">
                <v:shape id="Picture 17" o:spid="_x0000_s1029" type="#_x0000_t75" alt="2ticklogo" style="position:absolute;left:0;text-align:left;margin-left:4.75pt;margin-top:48.65pt;width:31.1pt;height:2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4" o:title="2ticklogo"/>
                  <w10:wrap type="square"/>
                </v:shape>
              </w:pict>
            </w:r>
            <w:r w:rsidR="000326FA" w:rsidRPr="000E342A">
              <w:rPr>
                <w:rFonts w:ascii="Gill Sans MT" w:hAnsi="Gill Sans MT"/>
              </w:rPr>
              <w:t>In order to be short</w:t>
            </w:r>
            <w:r w:rsidR="000326FA">
              <w:rPr>
                <w:rFonts w:ascii="Gill Sans MT" w:hAnsi="Gill Sans MT"/>
              </w:rPr>
              <w:t>-</w:t>
            </w:r>
            <w:r w:rsidR="000326FA" w:rsidRPr="000E342A">
              <w:rPr>
                <w:rFonts w:ascii="Gill Sans MT" w:hAnsi="Gill Sans MT"/>
              </w:rPr>
              <w:t xml:space="preserve">listed you must demonstrate that you meet all the essential criteria and as many of the desirable criteria as possible.  Where we have </w:t>
            </w:r>
            <w:proofErr w:type="gramStart"/>
            <w:r w:rsidR="000326FA" w:rsidRPr="000E342A">
              <w:rPr>
                <w:rFonts w:ascii="Gill Sans MT" w:hAnsi="Gill Sans MT"/>
              </w:rPr>
              <w:t>a large number of</w:t>
            </w:r>
            <w:proofErr w:type="gramEnd"/>
            <w:r w:rsidR="000326FA" w:rsidRPr="000E342A">
              <w:rPr>
                <w:rFonts w:ascii="Gill Sans MT" w:hAnsi="Gill Sans MT"/>
              </w:rPr>
              <w:t xml:space="preserve"> applications that meet all of the essential criteria, we will use the desirable criteria to produce the shortlist.</w:t>
            </w:r>
          </w:p>
          <w:p w14:paraId="2983E16F" w14:textId="77777777" w:rsidR="000326FA" w:rsidRPr="000E342A" w:rsidRDefault="000326FA" w:rsidP="004172FA">
            <w:pPr>
              <w:jc w:val="both"/>
              <w:rPr>
                <w:rFonts w:ascii="Gill Sans MT" w:hAnsi="Gill Sans MT"/>
                <w:sz w:val="8"/>
                <w:szCs w:val="8"/>
              </w:rPr>
            </w:pPr>
          </w:p>
          <w:p w14:paraId="436C398A" w14:textId="77777777" w:rsidR="000326FA" w:rsidRPr="000E342A" w:rsidRDefault="000326FA" w:rsidP="004172FA">
            <w:pPr>
              <w:jc w:val="both"/>
              <w:rPr>
                <w:rFonts w:ascii="Gill Sans MT" w:hAnsi="Gill Sans MT"/>
                <w:sz w:val="12"/>
                <w:szCs w:val="12"/>
              </w:rPr>
            </w:pPr>
            <w:r w:rsidRPr="000E342A">
              <w:rPr>
                <w:rFonts w:ascii="Gill Sans MT" w:hAnsi="Gill Sans MT" w:cs="Arial"/>
                <w:color w:val="000000"/>
              </w:rPr>
              <w:t>All disabled candidates who meet the minimum essential criteria will be included on the shortlist</w:t>
            </w:r>
            <w:r w:rsidRPr="000E342A">
              <w:rPr>
                <w:rFonts w:ascii="Gill Sans MT" w:hAnsi="Gill Sans MT"/>
                <w:sz w:val="12"/>
                <w:szCs w:val="12"/>
              </w:rPr>
              <w:t>.</w:t>
            </w:r>
          </w:p>
          <w:p w14:paraId="29E83149" w14:textId="77777777" w:rsidR="000326FA" w:rsidRPr="000E342A" w:rsidRDefault="000326FA" w:rsidP="004172FA">
            <w:pPr>
              <w:jc w:val="both"/>
              <w:rPr>
                <w:rFonts w:ascii="Gill Sans MT" w:hAnsi="Gill Sans MT"/>
                <w:sz w:val="12"/>
                <w:szCs w:val="12"/>
              </w:rPr>
            </w:pPr>
          </w:p>
        </w:tc>
      </w:tr>
      <w:tr w:rsidR="000326FA" w:rsidRPr="000E342A" w14:paraId="7BF128FE" w14:textId="77777777" w:rsidTr="004172FA">
        <w:trPr>
          <w:trHeight w:val="340"/>
        </w:trPr>
        <w:tc>
          <w:tcPr>
            <w:tcW w:w="2121" w:type="dxa"/>
            <w:gridSpan w:val="2"/>
            <w:vAlign w:val="center"/>
          </w:tcPr>
          <w:p w14:paraId="5A0EBA6F" w14:textId="77777777" w:rsidR="000326FA" w:rsidRPr="000E342A" w:rsidRDefault="000326FA" w:rsidP="004172FA">
            <w:pPr>
              <w:jc w:val="center"/>
              <w:rPr>
                <w:rFonts w:ascii="Gill Sans MT" w:hAnsi="Gill Sans MT"/>
                <w:b/>
              </w:rPr>
            </w:pPr>
            <w:r w:rsidRPr="000E342A">
              <w:rPr>
                <w:rFonts w:ascii="Gill Sans MT" w:hAnsi="Gill Sans MT"/>
                <w:b/>
              </w:rPr>
              <w:t>Attributes</w:t>
            </w:r>
          </w:p>
        </w:tc>
        <w:tc>
          <w:tcPr>
            <w:tcW w:w="826" w:type="dxa"/>
            <w:vAlign w:val="center"/>
          </w:tcPr>
          <w:p w14:paraId="021314D6" w14:textId="77777777" w:rsidR="000326FA" w:rsidRPr="000E342A" w:rsidRDefault="000326FA" w:rsidP="004172FA">
            <w:pPr>
              <w:jc w:val="center"/>
              <w:rPr>
                <w:rFonts w:ascii="Gill Sans MT" w:hAnsi="Gill Sans MT"/>
                <w:b/>
              </w:rPr>
            </w:pPr>
            <w:r w:rsidRPr="000E342A">
              <w:rPr>
                <w:rFonts w:ascii="Gill Sans MT" w:hAnsi="Gill Sans MT"/>
                <w:b/>
              </w:rPr>
              <w:t>Item</w:t>
            </w:r>
          </w:p>
        </w:tc>
        <w:tc>
          <w:tcPr>
            <w:tcW w:w="4685" w:type="dxa"/>
            <w:gridSpan w:val="3"/>
            <w:shd w:val="clear" w:color="auto" w:fill="auto"/>
            <w:vAlign w:val="center"/>
          </w:tcPr>
          <w:p w14:paraId="3113076C" w14:textId="77777777" w:rsidR="000326FA" w:rsidRPr="000E342A" w:rsidRDefault="000326FA" w:rsidP="004172FA">
            <w:pPr>
              <w:jc w:val="center"/>
              <w:rPr>
                <w:rFonts w:ascii="Gill Sans MT" w:hAnsi="Gill Sans MT"/>
                <w:b/>
              </w:rPr>
            </w:pPr>
            <w:r w:rsidRPr="000E342A">
              <w:rPr>
                <w:rFonts w:ascii="Gill Sans MT" w:hAnsi="Gill Sans MT"/>
                <w:b/>
              </w:rPr>
              <w:t>Relevant Criteria</w:t>
            </w:r>
          </w:p>
        </w:tc>
        <w:tc>
          <w:tcPr>
            <w:tcW w:w="1281" w:type="dxa"/>
            <w:shd w:val="clear" w:color="auto" w:fill="auto"/>
            <w:vAlign w:val="center"/>
          </w:tcPr>
          <w:p w14:paraId="42107E1F" w14:textId="77777777" w:rsidR="000326FA" w:rsidRPr="000E342A" w:rsidRDefault="000326FA" w:rsidP="004172FA">
            <w:pPr>
              <w:jc w:val="center"/>
              <w:rPr>
                <w:rFonts w:ascii="Gill Sans MT" w:hAnsi="Gill Sans MT"/>
                <w:b/>
              </w:rPr>
            </w:pPr>
            <w:r w:rsidRPr="000E342A">
              <w:rPr>
                <w:rFonts w:ascii="Gill Sans MT" w:hAnsi="Gill Sans MT"/>
                <w:b/>
              </w:rPr>
              <w:t>How Identified</w:t>
            </w:r>
          </w:p>
        </w:tc>
        <w:tc>
          <w:tcPr>
            <w:tcW w:w="1281" w:type="dxa"/>
            <w:shd w:val="clear" w:color="auto" w:fill="auto"/>
            <w:vAlign w:val="center"/>
          </w:tcPr>
          <w:p w14:paraId="0DC34B79" w14:textId="77777777" w:rsidR="000326FA" w:rsidRDefault="000326FA" w:rsidP="004172FA">
            <w:pPr>
              <w:jc w:val="center"/>
              <w:rPr>
                <w:rFonts w:ascii="Gill Sans MT" w:hAnsi="Gill Sans MT"/>
                <w:b/>
              </w:rPr>
            </w:pPr>
            <w:r>
              <w:rPr>
                <w:rFonts w:ascii="Gill Sans MT" w:hAnsi="Gill Sans MT"/>
                <w:b/>
              </w:rPr>
              <w:t>Essential/</w:t>
            </w:r>
          </w:p>
          <w:p w14:paraId="18331D21" w14:textId="77777777" w:rsidR="000326FA" w:rsidRPr="000E342A" w:rsidRDefault="000326FA" w:rsidP="004172FA">
            <w:pPr>
              <w:jc w:val="center"/>
              <w:rPr>
                <w:rFonts w:ascii="Gill Sans MT" w:hAnsi="Gill Sans MT"/>
                <w:b/>
              </w:rPr>
            </w:pPr>
            <w:r>
              <w:rPr>
                <w:rFonts w:ascii="Gill Sans MT" w:hAnsi="Gill Sans MT"/>
                <w:b/>
              </w:rPr>
              <w:t>Desirable</w:t>
            </w:r>
          </w:p>
        </w:tc>
      </w:tr>
      <w:tr w:rsidR="000326FA" w:rsidRPr="000E342A" w14:paraId="508C96A3" w14:textId="77777777" w:rsidTr="004172FA">
        <w:tc>
          <w:tcPr>
            <w:tcW w:w="336" w:type="dxa"/>
            <w:shd w:val="clear" w:color="auto" w:fill="auto"/>
            <w:vAlign w:val="center"/>
          </w:tcPr>
          <w:p w14:paraId="6DBE8657" w14:textId="77777777" w:rsidR="000326FA" w:rsidRPr="009912D2" w:rsidRDefault="000326FA" w:rsidP="004172FA">
            <w:pPr>
              <w:rPr>
                <w:rFonts w:ascii="Gill Sans MT" w:hAnsi="Gill Sans MT"/>
              </w:rPr>
            </w:pPr>
            <w:r w:rsidRPr="009912D2">
              <w:rPr>
                <w:rFonts w:ascii="Gill Sans MT" w:hAnsi="Gill Sans MT"/>
              </w:rPr>
              <w:t xml:space="preserve">1 </w:t>
            </w:r>
          </w:p>
        </w:tc>
        <w:tc>
          <w:tcPr>
            <w:tcW w:w="1785" w:type="dxa"/>
            <w:shd w:val="clear" w:color="auto" w:fill="auto"/>
            <w:vAlign w:val="center"/>
          </w:tcPr>
          <w:p w14:paraId="4134B15D" w14:textId="77777777" w:rsidR="000326FA" w:rsidRPr="009912D2" w:rsidRDefault="000326FA" w:rsidP="004172FA">
            <w:pPr>
              <w:rPr>
                <w:rFonts w:ascii="Gill Sans MT" w:hAnsi="Gill Sans MT"/>
              </w:rPr>
            </w:pPr>
            <w:r w:rsidRPr="009912D2">
              <w:rPr>
                <w:rFonts w:ascii="Gill Sans MT" w:hAnsi="Gill Sans MT"/>
              </w:rPr>
              <w:t>Skills &amp; Abilities</w:t>
            </w:r>
          </w:p>
        </w:tc>
        <w:tc>
          <w:tcPr>
            <w:tcW w:w="826" w:type="dxa"/>
          </w:tcPr>
          <w:p w14:paraId="1D851D12" w14:textId="77777777" w:rsidR="000326FA" w:rsidRPr="009912D2" w:rsidRDefault="000326FA" w:rsidP="004172FA">
            <w:pPr>
              <w:jc w:val="center"/>
              <w:rPr>
                <w:rFonts w:ascii="Gill Sans MT" w:hAnsi="Gill Sans MT"/>
              </w:rPr>
            </w:pPr>
            <w:r w:rsidRPr="009912D2">
              <w:rPr>
                <w:rFonts w:ascii="Gill Sans MT" w:hAnsi="Gill Sans MT"/>
              </w:rPr>
              <w:t>1.1</w:t>
            </w:r>
          </w:p>
          <w:p w14:paraId="16B8FEAD" w14:textId="77777777" w:rsidR="000326FA" w:rsidRDefault="000326FA" w:rsidP="004172FA">
            <w:pPr>
              <w:rPr>
                <w:rFonts w:ascii="Gill Sans MT" w:hAnsi="Gill Sans MT"/>
              </w:rPr>
            </w:pPr>
          </w:p>
          <w:p w14:paraId="520F0318" w14:textId="77777777" w:rsidR="000326FA" w:rsidRDefault="000326FA" w:rsidP="004172FA">
            <w:pPr>
              <w:rPr>
                <w:rFonts w:ascii="Gill Sans MT" w:hAnsi="Gill Sans MT"/>
              </w:rPr>
            </w:pPr>
          </w:p>
          <w:p w14:paraId="24F69E2A" w14:textId="77777777" w:rsidR="000326FA" w:rsidRPr="009912D2" w:rsidRDefault="000326FA" w:rsidP="004172FA">
            <w:pPr>
              <w:rPr>
                <w:rFonts w:ascii="Gill Sans MT" w:hAnsi="Gill Sans MT"/>
              </w:rPr>
            </w:pPr>
          </w:p>
          <w:p w14:paraId="241E810F" w14:textId="77777777" w:rsidR="000326FA" w:rsidRPr="009912D2" w:rsidRDefault="000326FA" w:rsidP="004172FA">
            <w:pPr>
              <w:jc w:val="center"/>
              <w:rPr>
                <w:rFonts w:ascii="Gill Sans MT" w:hAnsi="Gill Sans MT"/>
              </w:rPr>
            </w:pPr>
            <w:r w:rsidRPr="009912D2">
              <w:rPr>
                <w:rFonts w:ascii="Gill Sans MT" w:hAnsi="Gill Sans MT"/>
              </w:rPr>
              <w:t>1.2</w:t>
            </w:r>
          </w:p>
          <w:p w14:paraId="4149E115" w14:textId="77777777" w:rsidR="000326FA" w:rsidRPr="009912D2" w:rsidRDefault="000326FA" w:rsidP="004172FA">
            <w:pPr>
              <w:jc w:val="center"/>
              <w:rPr>
                <w:rFonts w:ascii="Gill Sans MT" w:hAnsi="Gill Sans MT"/>
              </w:rPr>
            </w:pPr>
          </w:p>
          <w:p w14:paraId="4A4CCB27" w14:textId="77777777" w:rsidR="000326FA" w:rsidRDefault="000326FA" w:rsidP="004172FA">
            <w:pPr>
              <w:jc w:val="center"/>
              <w:rPr>
                <w:rFonts w:ascii="Gill Sans MT" w:hAnsi="Gill Sans MT"/>
              </w:rPr>
            </w:pPr>
          </w:p>
          <w:p w14:paraId="7F1A7FEA" w14:textId="77777777" w:rsidR="000326FA" w:rsidRPr="009912D2" w:rsidRDefault="000326FA" w:rsidP="004172FA">
            <w:pPr>
              <w:jc w:val="center"/>
              <w:rPr>
                <w:rFonts w:ascii="Gill Sans MT" w:hAnsi="Gill Sans MT"/>
              </w:rPr>
            </w:pPr>
          </w:p>
          <w:p w14:paraId="36AA31AA" w14:textId="77777777" w:rsidR="000326FA" w:rsidRPr="009912D2" w:rsidRDefault="000326FA" w:rsidP="004172FA">
            <w:pPr>
              <w:jc w:val="center"/>
              <w:rPr>
                <w:rFonts w:ascii="Gill Sans MT" w:hAnsi="Gill Sans MT"/>
              </w:rPr>
            </w:pPr>
            <w:r w:rsidRPr="009912D2">
              <w:rPr>
                <w:rFonts w:ascii="Gill Sans MT" w:hAnsi="Gill Sans MT"/>
              </w:rPr>
              <w:t>1.3</w:t>
            </w:r>
          </w:p>
          <w:p w14:paraId="3A4011C3" w14:textId="77777777" w:rsidR="000326FA" w:rsidRPr="009912D2" w:rsidRDefault="000326FA" w:rsidP="004172FA">
            <w:pPr>
              <w:jc w:val="center"/>
              <w:rPr>
                <w:rFonts w:ascii="Gill Sans MT" w:hAnsi="Gill Sans MT"/>
              </w:rPr>
            </w:pPr>
          </w:p>
          <w:p w14:paraId="46F638DC" w14:textId="77777777" w:rsidR="000326FA" w:rsidRDefault="000326FA" w:rsidP="004172FA">
            <w:pPr>
              <w:jc w:val="center"/>
              <w:rPr>
                <w:rFonts w:ascii="Gill Sans MT" w:hAnsi="Gill Sans MT"/>
              </w:rPr>
            </w:pPr>
          </w:p>
          <w:p w14:paraId="6EF033A6" w14:textId="77777777" w:rsidR="000326FA" w:rsidRPr="009912D2" w:rsidRDefault="000326FA" w:rsidP="004172FA">
            <w:pPr>
              <w:jc w:val="center"/>
              <w:rPr>
                <w:rFonts w:ascii="Gill Sans MT" w:hAnsi="Gill Sans MT"/>
              </w:rPr>
            </w:pPr>
          </w:p>
          <w:p w14:paraId="0FFA5E72" w14:textId="77777777" w:rsidR="000326FA" w:rsidRPr="009912D2" w:rsidRDefault="000326FA" w:rsidP="004172FA">
            <w:pPr>
              <w:jc w:val="center"/>
              <w:rPr>
                <w:rFonts w:ascii="Gill Sans MT" w:hAnsi="Gill Sans MT"/>
              </w:rPr>
            </w:pPr>
            <w:r w:rsidRPr="009912D2">
              <w:rPr>
                <w:rFonts w:ascii="Gill Sans MT" w:hAnsi="Gill Sans MT"/>
              </w:rPr>
              <w:t>1.4</w:t>
            </w:r>
          </w:p>
          <w:p w14:paraId="1305E7B3" w14:textId="77777777" w:rsidR="000326FA" w:rsidRDefault="000326FA" w:rsidP="004172FA">
            <w:pPr>
              <w:jc w:val="center"/>
              <w:rPr>
                <w:rFonts w:ascii="Gill Sans MT" w:hAnsi="Gill Sans MT"/>
              </w:rPr>
            </w:pPr>
          </w:p>
          <w:p w14:paraId="64967EEA" w14:textId="77777777" w:rsidR="000326FA" w:rsidRPr="009912D2" w:rsidRDefault="000326FA" w:rsidP="004172FA">
            <w:pPr>
              <w:jc w:val="center"/>
              <w:rPr>
                <w:rFonts w:ascii="Gill Sans MT" w:hAnsi="Gill Sans MT"/>
              </w:rPr>
            </w:pPr>
          </w:p>
          <w:p w14:paraId="7C8FBC62" w14:textId="77777777" w:rsidR="000326FA" w:rsidRPr="009912D2" w:rsidRDefault="000326FA" w:rsidP="004172FA">
            <w:pPr>
              <w:jc w:val="center"/>
              <w:rPr>
                <w:rFonts w:ascii="Gill Sans MT" w:hAnsi="Gill Sans MT"/>
              </w:rPr>
            </w:pPr>
          </w:p>
          <w:p w14:paraId="313AF297" w14:textId="77777777" w:rsidR="000326FA" w:rsidRDefault="000326FA" w:rsidP="004172FA">
            <w:pPr>
              <w:jc w:val="center"/>
              <w:rPr>
                <w:rFonts w:ascii="Gill Sans MT" w:hAnsi="Gill Sans MT"/>
              </w:rPr>
            </w:pPr>
            <w:r w:rsidRPr="009912D2">
              <w:rPr>
                <w:rFonts w:ascii="Gill Sans MT" w:hAnsi="Gill Sans MT"/>
              </w:rPr>
              <w:t>1.5</w:t>
            </w:r>
          </w:p>
          <w:p w14:paraId="3D794F6A" w14:textId="77777777" w:rsidR="000326FA" w:rsidRDefault="000326FA" w:rsidP="004172FA">
            <w:pPr>
              <w:jc w:val="center"/>
              <w:rPr>
                <w:rFonts w:ascii="Gill Sans MT" w:hAnsi="Gill Sans MT"/>
              </w:rPr>
            </w:pPr>
          </w:p>
          <w:p w14:paraId="71E87710" w14:textId="77777777" w:rsidR="000326FA" w:rsidRDefault="000326FA" w:rsidP="004172FA">
            <w:pPr>
              <w:jc w:val="center"/>
              <w:rPr>
                <w:rFonts w:ascii="Gill Sans MT" w:hAnsi="Gill Sans MT"/>
              </w:rPr>
            </w:pPr>
          </w:p>
          <w:p w14:paraId="7E2C8DAE" w14:textId="77777777" w:rsidR="000326FA" w:rsidRDefault="000326FA" w:rsidP="004172FA">
            <w:pPr>
              <w:rPr>
                <w:rFonts w:ascii="Gill Sans MT" w:hAnsi="Gill Sans MT"/>
              </w:rPr>
            </w:pPr>
          </w:p>
          <w:p w14:paraId="0E444992" w14:textId="77777777" w:rsidR="000326FA" w:rsidRPr="009912D2" w:rsidRDefault="000326FA" w:rsidP="004172FA">
            <w:pPr>
              <w:jc w:val="center"/>
              <w:rPr>
                <w:rFonts w:ascii="Gill Sans MT" w:hAnsi="Gill Sans MT"/>
              </w:rPr>
            </w:pPr>
            <w:r>
              <w:rPr>
                <w:rFonts w:ascii="Gill Sans MT" w:hAnsi="Gill Sans MT"/>
              </w:rPr>
              <w:t>1.6</w:t>
            </w:r>
          </w:p>
          <w:p w14:paraId="6CC7152B" w14:textId="77777777" w:rsidR="000326FA" w:rsidRDefault="000326FA" w:rsidP="004172FA">
            <w:pPr>
              <w:jc w:val="center"/>
              <w:rPr>
                <w:rFonts w:ascii="Gill Sans MT" w:hAnsi="Gill Sans MT"/>
              </w:rPr>
            </w:pPr>
          </w:p>
          <w:p w14:paraId="2C83F621" w14:textId="77777777" w:rsidR="000326FA" w:rsidRDefault="000326FA" w:rsidP="004172FA">
            <w:pPr>
              <w:jc w:val="center"/>
              <w:rPr>
                <w:rFonts w:ascii="Gill Sans MT" w:hAnsi="Gill Sans MT"/>
              </w:rPr>
            </w:pPr>
          </w:p>
          <w:p w14:paraId="5D860BDB" w14:textId="77777777" w:rsidR="000326FA" w:rsidRDefault="000326FA" w:rsidP="004172FA">
            <w:pPr>
              <w:jc w:val="center"/>
              <w:rPr>
                <w:rFonts w:ascii="Gill Sans MT" w:hAnsi="Gill Sans MT"/>
              </w:rPr>
            </w:pPr>
          </w:p>
          <w:p w14:paraId="7A81AF6A" w14:textId="77777777" w:rsidR="000326FA" w:rsidRDefault="000326FA" w:rsidP="004172FA">
            <w:pPr>
              <w:jc w:val="center"/>
              <w:rPr>
                <w:rFonts w:ascii="Gill Sans MT" w:hAnsi="Gill Sans MT"/>
              </w:rPr>
            </w:pPr>
          </w:p>
          <w:p w14:paraId="5C33740F" w14:textId="77777777" w:rsidR="000326FA" w:rsidRDefault="000326FA" w:rsidP="004172FA">
            <w:pPr>
              <w:jc w:val="center"/>
              <w:rPr>
                <w:rFonts w:ascii="Gill Sans MT" w:hAnsi="Gill Sans MT"/>
              </w:rPr>
            </w:pPr>
          </w:p>
          <w:p w14:paraId="3CF85BB6" w14:textId="77777777" w:rsidR="000326FA" w:rsidRDefault="000326FA" w:rsidP="004172FA">
            <w:pPr>
              <w:jc w:val="center"/>
              <w:rPr>
                <w:rFonts w:ascii="Gill Sans MT" w:hAnsi="Gill Sans MT"/>
              </w:rPr>
            </w:pPr>
            <w:r>
              <w:rPr>
                <w:rFonts w:ascii="Gill Sans MT" w:hAnsi="Gill Sans MT"/>
              </w:rPr>
              <w:t>1.7</w:t>
            </w:r>
          </w:p>
          <w:p w14:paraId="1EE31D0D" w14:textId="77777777" w:rsidR="000326FA" w:rsidRDefault="000326FA" w:rsidP="004172FA">
            <w:pPr>
              <w:jc w:val="center"/>
              <w:rPr>
                <w:rFonts w:ascii="Gill Sans MT" w:hAnsi="Gill Sans MT"/>
              </w:rPr>
            </w:pPr>
          </w:p>
          <w:p w14:paraId="09DE3D97" w14:textId="77777777" w:rsidR="000326FA" w:rsidRDefault="000326FA" w:rsidP="004172FA">
            <w:pPr>
              <w:jc w:val="center"/>
              <w:rPr>
                <w:rFonts w:ascii="Gill Sans MT" w:hAnsi="Gill Sans MT"/>
              </w:rPr>
            </w:pPr>
          </w:p>
          <w:p w14:paraId="2DED705F" w14:textId="77777777" w:rsidR="000326FA" w:rsidRPr="009912D2" w:rsidRDefault="000326FA" w:rsidP="004172FA">
            <w:pPr>
              <w:jc w:val="center"/>
              <w:rPr>
                <w:rFonts w:ascii="Gill Sans MT" w:hAnsi="Gill Sans MT"/>
              </w:rPr>
            </w:pPr>
            <w:r>
              <w:rPr>
                <w:rFonts w:ascii="Gill Sans MT" w:hAnsi="Gill Sans MT"/>
              </w:rPr>
              <w:t>1.8</w:t>
            </w:r>
          </w:p>
        </w:tc>
        <w:tc>
          <w:tcPr>
            <w:tcW w:w="4685" w:type="dxa"/>
            <w:gridSpan w:val="3"/>
            <w:shd w:val="clear" w:color="auto" w:fill="auto"/>
          </w:tcPr>
          <w:p w14:paraId="08FCADEE" w14:textId="77777777" w:rsidR="000326FA" w:rsidRDefault="000326FA" w:rsidP="004172FA">
            <w:pPr>
              <w:jc w:val="both"/>
              <w:rPr>
                <w:rFonts w:ascii="Gill Sans MT" w:hAnsi="Gill Sans MT"/>
              </w:rPr>
            </w:pPr>
            <w:r w:rsidRPr="00957B97">
              <w:rPr>
                <w:rFonts w:ascii="Gill Sans MT" w:hAnsi="Gill Sans MT"/>
              </w:rPr>
              <w:t>Ability to lead, manage and motivate staff to achieve the highest l</w:t>
            </w:r>
            <w:r>
              <w:rPr>
                <w:rFonts w:ascii="Gill Sans MT" w:hAnsi="Gill Sans MT"/>
              </w:rPr>
              <w:t>evel of quality and performance</w:t>
            </w:r>
          </w:p>
          <w:p w14:paraId="60A92687" w14:textId="77777777" w:rsidR="000326FA" w:rsidRDefault="000326FA" w:rsidP="004172FA">
            <w:pPr>
              <w:jc w:val="both"/>
              <w:rPr>
                <w:rFonts w:ascii="Gill Sans MT" w:hAnsi="Gill Sans MT"/>
              </w:rPr>
            </w:pPr>
          </w:p>
          <w:p w14:paraId="5437E32E" w14:textId="77777777" w:rsidR="000326FA" w:rsidRDefault="000326FA" w:rsidP="004172FA">
            <w:pPr>
              <w:jc w:val="both"/>
              <w:rPr>
                <w:rFonts w:ascii="Gill Sans MT" w:hAnsi="Gill Sans MT" w:cs="Gill Sans MT"/>
                <w:noProof/>
              </w:rPr>
            </w:pPr>
            <w:r w:rsidRPr="009912D2">
              <w:rPr>
                <w:rFonts w:ascii="Gill Sans MT" w:hAnsi="Gill Sans MT" w:cs="Gill Sans MT"/>
                <w:noProof/>
              </w:rPr>
              <w:t xml:space="preserve">Ability to </w:t>
            </w:r>
            <w:r w:rsidRPr="00957B97">
              <w:rPr>
                <w:rFonts w:ascii="Gill Sans MT" w:hAnsi="Gill Sans MT"/>
              </w:rPr>
              <w:t>communicat</w:t>
            </w:r>
            <w:r>
              <w:rPr>
                <w:rFonts w:ascii="Gill Sans MT" w:hAnsi="Gill Sans MT"/>
              </w:rPr>
              <w:t>e</w:t>
            </w:r>
            <w:r w:rsidRPr="00957B97">
              <w:rPr>
                <w:rFonts w:ascii="Gill Sans MT" w:hAnsi="Gill Sans MT"/>
              </w:rPr>
              <w:t xml:space="preserve"> effectively</w:t>
            </w:r>
            <w:r>
              <w:rPr>
                <w:rFonts w:ascii="Gill Sans MT" w:hAnsi="Gill Sans MT"/>
              </w:rPr>
              <w:t xml:space="preserve">, both verbally and in writing, </w:t>
            </w:r>
            <w:r w:rsidRPr="009912D2">
              <w:rPr>
                <w:rFonts w:ascii="Gill Sans MT" w:hAnsi="Gill Sans MT" w:cs="Gill Sans MT"/>
                <w:noProof/>
              </w:rPr>
              <w:t>to a range of diverse audiences</w:t>
            </w:r>
            <w:r>
              <w:rPr>
                <w:rFonts w:ascii="Gill Sans MT" w:hAnsi="Gill Sans MT" w:cs="Gill Sans MT"/>
                <w:noProof/>
              </w:rPr>
              <w:t xml:space="preserve"> </w:t>
            </w:r>
          </w:p>
          <w:p w14:paraId="7F134941" w14:textId="77777777" w:rsidR="000326FA" w:rsidRPr="009912D2" w:rsidRDefault="000326FA" w:rsidP="004172FA">
            <w:pPr>
              <w:jc w:val="both"/>
              <w:rPr>
                <w:rFonts w:ascii="Gill Sans MT" w:hAnsi="Gill Sans MT" w:cs="Gill Sans MT"/>
                <w:noProof/>
              </w:rPr>
            </w:pPr>
          </w:p>
          <w:p w14:paraId="21EE31E2" w14:textId="77777777" w:rsidR="000326FA" w:rsidRDefault="000326FA" w:rsidP="004172FA">
            <w:pPr>
              <w:jc w:val="both"/>
              <w:rPr>
                <w:rFonts w:ascii="Gill Sans MT" w:hAnsi="Gill Sans MT" w:cs="Gill Sans MT"/>
                <w:noProof/>
              </w:rPr>
            </w:pPr>
            <w:r>
              <w:rPr>
                <w:rFonts w:ascii="Gill Sans MT" w:hAnsi="Gill Sans MT"/>
              </w:rPr>
              <w:t>High level of confidence and inter-personal skill to support the building and maintaining of key strategic relationships</w:t>
            </w:r>
          </w:p>
          <w:p w14:paraId="49FC7AE6" w14:textId="77777777" w:rsidR="000326FA" w:rsidRDefault="000326FA" w:rsidP="004172FA">
            <w:pPr>
              <w:jc w:val="both"/>
              <w:rPr>
                <w:rFonts w:ascii="Gill Sans MT" w:hAnsi="Gill Sans MT" w:cs="Gill Sans MT"/>
                <w:noProof/>
              </w:rPr>
            </w:pPr>
          </w:p>
          <w:p w14:paraId="7603B48D" w14:textId="77777777" w:rsidR="000326FA" w:rsidRPr="009912D2" w:rsidRDefault="000326FA" w:rsidP="004172FA">
            <w:pPr>
              <w:jc w:val="both"/>
              <w:rPr>
                <w:rFonts w:ascii="Gill Sans MT" w:hAnsi="Gill Sans MT" w:cs="Gill Sans MT"/>
                <w:noProof/>
              </w:rPr>
            </w:pPr>
            <w:r w:rsidRPr="009912D2">
              <w:rPr>
                <w:rFonts w:ascii="Gill Sans MT" w:hAnsi="Gill Sans MT" w:cs="Gill Sans MT"/>
                <w:noProof/>
              </w:rPr>
              <w:t xml:space="preserve">Ability to deliver high quality teaching and learning </w:t>
            </w:r>
            <w:r>
              <w:rPr>
                <w:rFonts w:ascii="Gill Sans MT" w:hAnsi="Gill Sans MT" w:cs="Gill Sans MT"/>
                <w:noProof/>
              </w:rPr>
              <w:t xml:space="preserve">and </w:t>
            </w:r>
            <w:r w:rsidRPr="009912D2">
              <w:rPr>
                <w:rFonts w:ascii="Gill Sans MT" w:hAnsi="Gill Sans MT" w:cs="Gill Sans MT"/>
                <w:noProof/>
              </w:rPr>
              <w:t xml:space="preserve">provide appropriate </w:t>
            </w:r>
            <w:r>
              <w:rPr>
                <w:rFonts w:ascii="Gill Sans MT" w:hAnsi="Gill Sans MT" w:cs="Gill Sans MT"/>
                <w:noProof/>
              </w:rPr>
              <w:t xml:space="preserve">pastoral </w:t>
            </w:r>
            <w:r w:rsidRPr="009912D2">
              <w:rPr>
                <w:rFonts w:ascii="Gill Sans MT" w:hAnsi="Gill Sans MT" w:cs="Gill Sans MT"/>
                <w:noProof/>
              </w:rPr>
              <w:t>support.</w:t>
            </w:r>
          </w:p>
          <w:p w14:paraId="07326DC0" w14:textId="77777777" w:rsidR="000326FA" w:rsidRPr="009912D2" w:rsidRDefault="000326FA" w:rsidP="004172FA">
            <w:pPr>
              <w:jc w:val="both"/>
              <w:rPr>
                <w:rFonts w:ascii="Gill Sans MT" w:hAnsi="Gill Sans MT" w:cs="Gill Sans MT"/>
                <w:noProof/>
              </w:rPr>
            </w:pPr>
          </w:p>
          <w:p w14:paraId="34A92136" w14:textId="77777777" w:rsidR="000326FA" w:rsidRDefault="000326FA" w:rsidP="004172FA">
            <w:pPr>
              <w:jc w:val="both"/>
              <w:rPr>
                <w:rFonts w:ascii="Gill Sans MT" w:hAnsi="Gill Sans MT"/>
              </w:rPr>
            </w:pPr>
            <w:r w:rsidRPr="00957B97">
              <w:rPr>
                <w:rFonts w:ascii="Gill Sans MT" w:hAnsi="Gill Sans MT"/>
              </w:rPr>
              <w:t>Ability to determine</w:t>
            </w:r>
            <w:r>
              <w:rPr>
                <w:rFonts w:ascii="Gill Sans MT" w:hAnsi="Gill Sans MT"/>
              </w:rPr>
              <w:t xml:space="preserve"> priorities and make decisions, supported by </w:t>
            </w:r>
            <w:r w:rsidRPr="00957B97">
              <w:rPr>
                <w:rFonts w:ascii="Gill Sans MT" w:hAnsi="Gill Sans MT"/>
              </w:rPr>
              <w:t>excellent organisational skills.</w:t>
            </w:r>
          </w:p>
          <w:p w14:paraId="576BF2E0" w14:textId="77777777" w:rsidR="000326FA" w:rsidRPr="009912D2" w:rsidRDefault="000326FA" w:rsidP="004172FA">
            <w:pPr>
              <w:jc w:val="both"/>
              <w:rPr>
                <w:rFonts w:ascii="Gill Sans MT" w:hAnsi="Gill Sans MT" w:cs="Gill Sans MT"/>
                <w:noProof/>
              </w:rPr>
            </w:pPr>
          </w:p>
          <w:p w14:paraId="6351688B" w14:textId="77777777" w:rsidR="000326FA" w:rsidRPr="00957B97" w:rsidRDefault="000326FA" w:rsidP="004172FA">
            <w:pPr>
              <w:jc w:val="both"/>
              <w:rPr>
                <w:rFonts w:ascii="Gill Sans MT" w:hAnsi="Gill Sans MT"/>
              </w:rPr>
            </w:pPr>
            <w:r w:rsidRPr="009912D2">
              <w:rPr>
                <w:rFonts w:ascii="Gill Sans MT" w:hAnsi="Gill Sans MT" w:cs="Arial"/>
              </w:rPr>
              <w:t xml:space="preserve">Competent in the use of Microsoft Word, Excel, Outlook and </w:t>
            </w:r>
            <w:proofErr w:type="spellStart"/>
            <w:r w:rsidRPr="009912D2">
              <w:rPr>
                <w:rFonts w:ascii="Gill Sans MT" w:hAnsi="Gill Sans MT" w:cs="Arial"/>
              </w:rPr>
              <w:t>Powerpoint</w:t>
            </w:r>
            <w:proofErr w:type="spellEnd"/>
            <w:r w:rsidRPr="009912D2">
              <w:rPr>
                <w:rFonts w:ascii="Gill Sans MT" w:hAnsi="Gill Sans MT" w:cs="Arial"/>
              </w:rPr>
              <w:t>, or equivalent packages</w:t>
            </w:r>
            <w:r>
              <w:rPr>
                <w:rFonts w:ascii="Gill Sans MT" w:hAnsi="Gill Sans MT" w:cs="Arial"/>
              </w:rPr>
              <w:t xml:space="preserve"> and ability to </w:t>
            </w:r>
            <w:r w:rsidRPr="00957B97">
              <w:rPr>
                <w:rFonts w:ascii="Gill Sans MT" w:hAnsi="Gill Sans MT"/>
              </w:rPr>
              <w:t>access and analysing data from a computerised management information system</w:t>
            </w:r>
          </w:p>
          <w:p w14:paraId="45248F49" w14:textId="77777777" w:rsidR="000326FA" w:rsidRPr="009912D2" w:rsidRDefault="000326FA" w:rsidP="004172FA">
            <w:pPr>
              <w:rPr>
                <w:rFonts w:ascii="Gill Sans MT" w:hAnsi="Gill Sans MT" w:cs="Arial"/>
              </w:rPr>
            </w:pPr>
          </w:p>
          <w:p w14:paraId="2699C7DA" w14:textId="77777777" w:rsidR="000326FA" w:rsidRDefault="000326FA" w:rsidP="004172FA">
            <w:pPr>
              <w:jc w:val="both"/>
              <w:rPr>
                <w:rFonts w:ascii="Gill Sans MT" w:hAnsi="Gill Sans MT"/>
              </w:rPr>
            </w:pPr>
            <w:r>
              <w:rPr>
                <w:rFonts w:ascii="Gill Sans MT" w:hAnsi="Gill Sans MT"/>
              </w:rPr>
              <w:t>A</w:t>
            </w:r>
            <w:r w:rsidRPr="00957B97">
              <w:rPr>
                <w:rFonts w:ascii="Gill Sans MT" w:hAnsi="Gill Sans MT"/>
              </w:rPr>
              <w:t xml:space="preserve">bility and vision </w:t>
            </w:r>
            <w:r>
              <w:rPr>
                <w:rFonts w:ascii="Gill Sans MT" w:hAnsi="Gill Sans MT"/>
              </w:rPr>
              <w:t xml:space="preserve">to contribute to the </w:t>
            </w:r>
            <w:r w:rsidRPr="00957B97">
              <w:rPr>
                <w:rFonts w:ascii="Gill Sans MT" w:hAnsi="Gill Sans MT"/>
              </w:rPr>
              <w:t>develop</w:t>
            </w:r>
            <w:r>
              <w:rPr>
                <w:rFonts w:ascii="Gill Sans MT" w:hAnsi="Gill Sans MT"/>
              </w:rPr>
              <w:t xml:space="preserve">ment of the </w:t>
            </w:r>
            <w:r w:rsidRPr="00957B97">
              <w:rPr>
                <w:rFonts w:ascii="Gill Sans MT" w:hAnsi="Gill Sans MT"/>
              </w:rPr>
              <w:t>curriculum</w:t>
            </w:r>
            <w:r>
              <w:rPr>
                <w:rFonts w:ascii="Gill Sans MT" w:hAnsi="Gill Sans MT"/>
              </w:rPr>
              <w:t>.</w:t>
            </w:r>
          </w:p>
          <w:p w14:paraId="7494B1FC" w14:textId="77777777" w:rsidR="000326FA" w:rsidRDefault="000326FA" w:rsidP="004172FA">
            <w:pPr>
              <w:jc w:val="both"/>
              <w:rPr>
                <w:rFonts w:ascii="Gill Sans MT" w:hAnsi="Gill Sans MT"/>
              </w:rPr>
            </w:pPr>
          </w:p>
          <w:p w14:paraId="077D0ECE" w14:textId="77777777" w:rsidR="000326FA" w:rsidRPr="009912D2" w:rsidRDefault="000326FA" w:rsidP="004172FA">
            <w:pPr>
              <w:jc w:val="both"/>
              <w:rPr>
                <w:rFonts w:ascii="Gill Sans MT" w:hAnsi="Gill Sans MT"/>
              </w:rPr>
            </w:pPr>
            <w:r>
              <w:rPr>
                <w:rFonts w:ascii="Gill Sans MT" w:hAnsi="Gill Sans MT"/>
              </w:rPr>
              <w:t xml:space="preserve">Ability to lead and manage change </w:t>
            </w:r>
            <w:r w:rsidRPr="00957B97">
              <w:rPr>
                <w:rFonts w:ascii="Gill Sans MT" w:hAnsi="Gill Sans MT"/>
              </w:rPr>
              <w:t xml:space="preserve"> </w:t>
            </w:r>
          </w:p>
        </w:tc>
        <w:tc>
          <w:tcPr>
            <w:tcW w:w="1281" w:type="dxa"/>
            <w:shd w:val="clear" w:color="auto" w:fill="auto"/>
          </w:tcPr>
          <w:p w14:paraId="63ADAADB" w14:textId="77777777" w:rsidR="000326FA" w:rsidRPr="009912D2" w:rsidRDefault="000326FA" w:rsidP="004172FA">
            <w:pPr>
              <w:jc w:val="center"/>
              <w:rPr>
                <w:rFonts w:ascii="Gill Sans MT" w:hAnsi="Gill Sans MT"/>
              </w:rPr>
            </w:pPr>
            <w:r>
              <w:rPr>
                <w:rFonts w:ascii="Gill Sans MT" w:hAnsi="Gill Sans MT"/>
              </w:rPr>
              <w:t>A/I</w:t>
            </w:r>
          </w:p>
          <w:p w14:paraId="18809257" w14:textId="77777777" w:rsidR="000326FA" w:rsidRDefault="000326FA" w:rsidP="004172FA">
            <w:pPr>
              <w:jc w:val="center"/>
              <w:rPr>
                <w:rFonts w:ascii="Gill Sans MT" w:hAnsi="Gill Sans MT"/>
              </w:rPr>
            </w:pPr>
          </w:p>
          <w:p w14:paraId="177AD3F9" w14:textId="77777777" w:rsidR="000326FA" w:rsidRDefault="000326FA" w:rsidP="004172FA">
            <w:pPr>
              <w:jc w:val="center"/>
              <w:rPr>
                <w:rFonts w:ascii="Gill Sans MT" w:hAnsi="Gill Sans MT"/>
              </w:rPr>
            </w:pPr>
          </w:p>
          <w:p w14:paraId="5E22AC0E" w14:textId="77777777" w:rsidR="000326FA" w:rsidRPr="009912D2" w:rsidRDefault="000326FA" w:rsidP="004172FA">
            <w:pPr>
              <w:jc w:val="center"/>
              <w:rPr>
                <w:rFonts w:ascii="Gill Sans MT" w:hAnsi="Gill Sans MT"/>
              </w:rPr>
            </w:pPr>
          </w:p>
          <w:p w14:paraId="732F828E" w14:textId="77777777" w:rsidR="000326FA" w:rsidRPr="009912D2" w:rsidRDefault="000326FA" w:rsidP="004172FA">
            <w:pPr>
              <w:jc w:val="center"/>
              <w:rPr>
                <w:rFonts w:ascii="Gill Sans MT" w:hAnsi="Gill Sans MT"/>
              </w:rPr>
            </w:pPr>
            <w:r w:rsidRPr="009912D2">
              <w:rPr>
                <w:rFonts w:ascii="Gill Sans MT" w:hAnsi="Gill Sans MT"/>
              </w:rPr>
              <w:t>T</w:t>
            </w:r>
          </w:p>
          <w:p w14:paraId="00B069E4" w14:textId="77777777" w:rsidR="000326FA" w:rsidRPr="009912D2" w:rsidRDefault="000326FA" w:rsidP="004172FA">
            <w:pPr>
              <w:jc w:val="center"/>
              <w:rPr>
                <w:rFonts w:ascii="Gill Sans MT" w:hAnsi="Gill Sans MT"/>
              </w:rPr>
            </w:pPr>
          </w:p>
          <w:p w14:paraId="0ADAFD50" w14:textId="77777777" w:rsidR="000326FA" w:rsidRDefault="000326FA" w:rsidP="004172FA">
            <w:pPr>
              <w:jc w:val="center"/>
              <w:rPr>
                <w:rFonts w:ascii="Gill Sans MT" w:hAnsi="Gill Sans MT"/>
              </w:rPr>
            </w:pPr>
          </w:p>
          <w:p w14:paraId="0E34A35C" w14:textId="77777777" w:rsidR="000326FA" w:rsidRPr="009912D2" w:rsidRDefault="000326FA" w:rsidP="004172FA">
            <w:pPr>
              <w:jc w:val="center"/>
              <w:rPr>
                <w:rFonts w:ascii="Gill Sans MT" w:hAnsi="Gill Sans MT"/>
              </w:rPr>
            </w:pPr>
          </w:p>
          <w:p w14:paraId="146BAF5E" w14:textId="77777777" w:rsidR="000326FA" w:rsidRDefault="000326FA" w:rsidP="004172FA">
            <w:pPr>
              <w:jc w:val="center"/>
              <w:rPr>
                <w:rFonts w:ascii="Gill Sans MT" w:hAnsi="Gill Sans MT"/>
              </w:rPr>
            </w:pPr>
            <w:r>
              <w:rPr>
                <w:rFonts w:ascii="Gill Sans MT" w:hAnsi="Gill Sans MT"/>
              </w:rPr>
              <w:t>I/P</w:t>
            </w:r>
          </w:p>
          <w:p w14:paraId="0233680E" w14:textId="77777777" w:rsidR="000326FA" w:rsidRDefault="000326FA" w:rsidP="004172FA">
            <w:pPr>
              <w:jc w:val="center"/>
              <w:rPr>
                <w:rFonts w:ascii="Gill Sans MT" w:hAnsi="Gill Sans MT"/>
              </w:rPr>
            </w:pPr>
          </w:p>
          <w:p w14:paraId="092B9414" w14:textId="77777777" w:rsidR="000326FA" w:rsidRDefault="000326FA" w:rsidP="004172FA">
            <w:pPr>
              <w:jc w:val="center"/>
              <w:rPr>
                <w:rFonts w:ascii="Gill Sans MT" w:hAnsi="Gill Sans MT"/>
              </w:rPr>
            </w:pPr>
          </w:p>
          <w:p w14:paraId="67DC7AD3" w14:textId="77777777" w:rsidR="000326FA" w:rsidRDefault="000326FA" w:rsidP="004172FA">
            <w:pPr>
              <w:jc w:val="center"/>
              <w:rPr>
                <w:rFonts w:ascii="Gill Sans MT" w:hAnsi="Gill Sans MT"/>
              </w:rPr>
            </w:pPr>
          </w:p>
          <w:p w14:paraId="1060E8A5" w14:textId="77777777" w:rsidR="000326FA" w:rsidRPr="009912D2" w:rsidRDefault="000326FA" w:rsidP="004172FA">
            <w:pPr>
              <w:jc w:val="center"/>
              <w:rPr>
                <w:rFonts w:ascii="Gill Sans MT" w:hAnsi="Gill Sans MT"/>
              </w:rPr>
            </w:pPr>
            <w:r w:rsidRPr="009912D2">
              <w:rPr>
                <w:rFonts w:ascii="Gill Sans MT" w:hAnsi="Gill Sans MT"/>
              </w:rPr>
              <w:t>I</w:t>
            </w:r>
          </w:p>
          <w:p w14:paraId="70C9B56A" w14:textId="77777777" w:rsidR="000326FA" w:rsidRPr="009912D2" w:rsidRDefault="000326FA" w:rsidP="004172FA">
            <w:pPr>
              <w:jc w:val="center"/>
              <w:rPr>
                <w:rFonts w:ascii="Gill Sans MT" w:hAnsi="Gill Sans MT"/>
              </w:rPr>
            </w:pPr>
          </w:p>
          <w:p w14:paraId="05419B8C" w14:textId="77777777" w:rsidR="000326FA" w:rsidRDefault="000326FA" w:rsidP="004172FA">
            <w:pPr>
              <w:jc w:val="center"/>
              <w:rPr>
                <w:rFonts w:ascii="Gill Sans MT" w:hAnsi="Gill Sans MT"/>
              </w:rPr>
            </w:pPr>
          </w:p>
          <w:p w14:paraId="40F8FD09" w14:textId="77777777" w:rsidR="000326FA" w:rsidRPr="009912D2" w:rsidRDefault="000326FA" w:rsidP="004172FA">
            <w:pPr>
              <w:jc w:val="center"/>
              <w:rPr>
                <w:rFonts w:ascii="Gill Sans MT" w:hAnsi="Gill Sans MT"/>
              </w:rPr>
            </w:pPr>
          </w:p>
          <w:p w14:paraId="2B101E6F" w14:textId="77777777" w:rsidR="000326FA" w:rsidRPr="009912D2" w:rsidRDefault="000326FA" w:rsidP="004172FA">
            <w:pPr>
              <w:jc w:val="center"/>
              <w:rPr>
                <w:rFonts w:ascii="Gill Sans MT" w:hAnsi="Gill Sans MT"/>
              </w:rPr>
            </w:pPr>
            <w:r>
              <w:rPr>
                <w:rFonts w:ascii="Gill Sans MT" w:hAnsi="Gill Sans MT"/>
              </w:rPr>
              <w:t>A/I</w:t>
            </w:r>
          </w:p>
          <w:p w14:paraId="246C4BD6" w14:textId="77777777" w:rsidR="000326FA" w:rsidRPr="009912D2" w:rsidRDefault="000326FA" w:rsidP="004172FA">
            <w:pPr>
              <w:jc w:val="center"/>
              <w:rPr>
                <w:rFonts w:ascii="Gill Sans MT" w:hAnsi="Gill Sans MT"/>
              </w:rPr>
            </w:pPr>
          </w:p>
          <w:p w14:paraId="69A61D77" w14:textId="77777777" w:rsidR="000326FA" w:rsidRPr="009912D2" w:rsidRDefault="000326FA" w:rsidP="004172FA">
            <w:pPr>
              <w:jc w:val="center"/>
              <w:rPr>
                <w:rFonts w:ascii="Gill Sans MT" w:hAnsi="Gill Sans MT"/>
              </w:rPr>
            </w:pPr>
          </w:p>
          <w:p w14:paraId="24C55E6F" w14:textId="77777777" w:rsidR="000326FA" w:rsidRDefault="000326FA" w:rsidP="004172FA">
            <w:pPr>
              <w:jc w:val="center"/>
              <w:rPr>
                <w:rFonts w:ascii="Gill Sans MT" w:hAnsi="Gill Sans MT"/>
              </w:rPr>
            </w:pPr>
          </w:p>
          <w:p w14:paraId="42C499FF" w14:textId="77777777" w:rsidR="000326FA" w:rsidRDefault="000326FA" w:rsidP="004172FA">
            <w:pPr>
              <w:jc w:val="center"/>
              <w:rPr>
                <w:rFonts w:ascii="Gill Sans MT" w:hAnsi="Gill Sans MT"/>
              </w:rPr>
            </w:pPr>
            <w:r>
              <w:rPr>
                <w:rFonts w:ascii="Gill Sans MT" w:hAnsi="Gill Sans MT"/>
              </w:rPr>
              <w:t>A/I</w:t>
            </w:r>
          </w:p>
          <w:p w14:paraId="0B54A508" w14:textId="77777777" w:rsidR="000326FA" w:rsidRDefault="000326FA" w:rsidP="004172FA">
            <w:pPr>
              <w:jc w:val="center"/>
              <w:rPr>
                <w:rFonts w:ascii="Gill Sans MT" w:hAnsi="Gill Sans MT"/>
              </w:rPr>
            </w:pPr>
          </w:p>
          <w:p w14:paraId="494BCBC5" w14:textId="77777777" w:rsidR="000326FA" w:rsidRDefault="000326FA" w:rsidP="004172FA">
            <w:pPr>
              <w:jc w:val="center"/>
              <w:rPr>
                <w:rFonts w:ascii="Gill Sans MT" w:hAnsi="Gill Sans MT"/>
              </w:rPr>
            </w:pPr>
          </w:p>
          <w:p w14:paraId="7BD51051" w14:textId="77777777" w:rsidR="000326FA" w:rsidRDefault="000326FA" w:rsidP="004172FA">
            <w:pPr>
              <w:jc w:val="center"/>
              <w:rPr>
                <w:rFonts w:ascii="Gill Sans MT" w:hAnsi="Gill Sans MT"/>
              </w:rPr>
            </w:pPr>
          </w:p>
          <w:p w14:paraId="37DFE5C4" w14:textId="77777777" w:rsidR="000326FA" w:rsidRDefault="000326FA" w:rsidP="004172FA">
            <w:pPr>
              <w:jc w:val="center"/>
              <w:rPr>
                <w:rFonts w:ascii="Gill Sans MT" w:hAnsi="Gill Sans MT"/>
              </w:rPr>
            </w:pPr>
          </w:p>
          <w:p w14:paraId="237E713D" w14:textId="77777777" w:rsidR="000326FA" w:rsidRDefault="000326FA" w:rsidP="004172FA">
            <w:pPr>
              <w:jc w:val="center"/>
              <w:rPr>
                <w:rFonts w:ascii="Gill Sans MT" w:hAnsi="Gill Sans MT"/>
              </w:rPr>
            </w:pPr>
          </w:p>
          <w:p w14:paraId="44CAED41" w14:textId="77777777" w:rsidR="000326FA" w:rsidRDefault="000326FA" w:rsidP="004172FA">
            <w:pPr>
              <w:jc w:val="center"/>
              <w:rPr>
                <w:rFonts w:ascii="Gill Sans MT" w:hAnsi="Gill Sans MT"/>
              </w:rPr>
            </w:pPr>
            <w:r>
              <w:rPr>
                <w:rFonts w:ascii="Gill Sans MT" w:hAnsi="Gill Sans MT"/>
              </w:rPr>
              <w:t>I</w:t>
            </w:r>
          </w:p>
          <w:p w14:paraId="37FCA404" w14:textId="77777777" w:rsidR="000326FA" w:rsidRDefault="000326FA" w:rsidP="004172FA">
            <w:pPr>
              <w:jc w:val="center"/>
              <w:rPr>
                <w:rFonts w:ascii="Gill Sans MT" w:hAnsi="Gill Sans MT"/>
              </w:rPr>
            </w:pPr>
          </w:p>
          <w:p w14:paraId="722CF947" w14:textId="77777777" w:rsidR="000326FA" w:rsidRDefault="000326FA" w:rsidP="004172FA">
            <w:pPr>
              <w:jc w:val="center"/>
              <w:rPr>
                <w:rFonts w:ascii="Gill Sans MT" w:hAnsi="Gill Sans MT"/>
              </w:rPr>
            </w:pPr>
          </w:p>
          <w:p w14:paraId="4264121A" w14:textId="77777777" w:rsidR="000326FA" w:rsidRPr="009912D2" w:rsidRDefault="000326FA" w:rsidP="004172FA">
            <w:pPr>
              <w:jc w:val="center"/>
              <w:rPr>
                <w:rFonts w:ascii="Gill Sans MT" w:hAnsi="Gill Sans MT"/>
              </w:rPr>
            </w:pPr>
            <w:r>
              <w:rPr>
                <w:rFonts w:ascii="Gill Sans MT" w:hAnsi="Gill Sans MT"/>
              </w:rPr>
              <w:t>I</w:t>
            </w:r>
          </w:p>
        </w:tc>
        <w:tc>
          <w:tcPr>
            <w:tcW w:w="1281" w:type="dxa"/>
            <w:shd w:val="clear" w:color="auto" w:fill="auto"/>
          </w:tcPr>
          <w:p w14:paraId="14174C49" w14:textId="77777777" w:rsidR="000326FA" w:rsidRPr="009912D2" w:rsidRDefault="000326FA" w:rsidP="004172FA">
            <w:pPr>
              <w:jc w:val="center"/>
              <w:rPr>
                <w:rFonts w:ascii="Gill Sans MT" w:hAnsi="Gill Sans MT"/>
              </w:rPr>
            </w:pPr>
            <w:r w:rsidRPr="009912D2">
              <w:rPr>
                <w:rFonts w:ascii="Gill Sans MT" w:hAnsi="Gill Sans MT"/>
              </w:rPr>
              <w:t>E</w:t>
            </w:r>
          </w:p>
          <w:p w14:paraId="5CD64204" w14:textId="77777777" w:rsidR="000326FA" w:rsidRDefault="000326FA" w:rsidP="004172FA">
            <w:pPr>
              <w:jc w:val="center"/>
              <w:rPr>
                <w:rFonts w:ascii="Gill Sans MT" w:hAnsi="Gill Sans MT"/>
              </w:rPr>
            </w:pPr>
          </w:p>
          <w:p w14:paraId="22AF87D2" w14:textId="77777777" w:rsidR="000326FA" w:rsidRDefault="000326FA" w:rsidP="004172FA">
            <w:pPr>
              <w:jc w:val="center"/>
              <w:rPr>
                <w:rFonts w:ascii="Gill Sans MT" w:hAnsi="Gill Sans MT"/>
              </w:rPr>
            </w:pPr>
          </w:p>
          <w:p w14:paraId="42FA3A23" w14:textId="77777777" w:rsidR="000326FA" w:rsidRPr="009912D2" w:rsidRDefault="000326FA" w:rsidP="004172FA">
            <w:pPr>
              <w:jc w:val="center"/>
              <w:rPr>
                <w:rFonts w:ascii="Gill Sans MT" w:hAnsi="Gill Sans MT"/>
              </w:rPr>
            </w:pPr>
          </w:p>
          <w:p w14:paraId="1495290F" w14:textId="77777777" w:rsidR="000326FA" w:rsidRPr="009912D2" w:rsidRDefault="000326FA" w:rsidP="004172FA">
            <w:pPr>
              <w:jc w:val="center"/>
              <w:rPr>
                <w:rFonts w:ascii="Gill Sans MT" w:hAnsi="Gill Sans MT"/>
              </w:rPr>
            </w:pPr>
            <w:r w:rsidRPr="009912D2">
              <w:rPr>
                <w:rFonts w:ascii="Gill Sans MT" w:hAnsi="Gill Sans MT"/>
              </w:rPr>
              <w:t>E</w:t>
            </w:r>
          </w:p>
          <w:p w14:paraId="3954DDD8" w14:textId="77777777" w:rsidR="000326FA" w:rsidRPr="009912D2" w:rsidRDefault="000326FA" w:rsidP="004172FA">
            <w:pPr>
              <w:jc w:val="center"/>
              <w:rPr>
                <w:rFonts w:ascii="Gill Sans MT" w:hAnsi="Gill Sans MT"/>
              </w:rPr>
            </w:pPr>
          </w:p>
          <w:p w14:paraId="07CF868E" w14:textId="77777777" w:rsidR="000326FA" w:rsidRDefault="000326FA" w:rsidP="004172FA">
            <w:pPr>
              <w:jc w:val="center"/>
              <w:rPr>
                <w:rFonts w:ascii="Gill Sans MT" w:hAnsi="Gill Sans MT"/>
              </w:rPr>
            </w:pPr>
          </w:p>
          <w:p w14:paraId="3F69BC52" w14:textId="77777777" w:rsidR="000326FA" w:rsidRPr="009912D2" w:rsidRDefault="000326FA" w:rsidP="004172FA">
            <w:pPr>
              <w:jc w:val="center"/>
              <w:rPr>
                <w:rFonts w:ascii="Gill Sans MT" w:hAnsi="Gill Sans MT"/>
              </w:rPr>
            </w:pPr>
          </w:p>
          <w:p w14:paraId="566A5B3F" w14:textId="77777777" w:rsidR="000326FA" w:rsidRDefault="000326FA" w:rsidP="004172FA">
            <w:pPr>
              <w:jc w:val="center"/>
              <w:rPr>
                <w:rFonts w:ascii="Gill Sans MT" w:hAnsi="Gill Sans MT"/>
              </w:rPr>
            </w:pPr>
            <w:r>
              <w:rPr>
                <w:rFonts w:ascii="Gill Sans MT" w:hAnsi="Gill Sans MT"/>
              </w:rPr>
              <w:t>E</w:t>
            </w:r>
          </w:p>
          <w:p w14:paraId="493B6856" w14:textId="77777777" w:rsidR="000326FA" w:rsidRDefault="000326FA" w:rsidP="004172FA">
            <w:pPr>
              <w:jc w:val="center"/>
              <w:rPr>
                <w:rFonts w:ascii="Gill Sans MT" w:hAnsi="Gill Sans MT"/>
              </w:rPr>
            </w:pPr>
          </w:p>
          <w:p w14:paraId="071E8D07" w14:textId="77777777" w:rsidR="000326FA" w:rsidRDefault="000326FA" w:rsidP="004172FA">
            <w:pPr>
              <w:jc w:val="center"/>
              <w:rPr>
                <w:rFonts w:ascii="Gill Sans MT" w:hAnsi="Gill Sans MT"/>
              </w:rPr>
            </w:pPr>
          </w:p>
          <w:p w14:paraId="3A14FA98" w14:textId="77777777" w:rsidR="000326FA" w:rsidRDefault="000326FA" w:rsidP="004172FA">
            <w:pPr>
              <w:jc w:val="center"/>
              <w:rPr>
                <w:rFonts w:ascii="Gill Sans MT" w:hAnsi="Gill Sans MT"/>
              </w:rPr>
            </w:pPr>
          </w:p>
          <w:p w14:paraId="51DE63C6" w14:textId="77777777" w:rsidR="000326FA" w:rsidRPr="009912D2" w:rsidRDefault="000326FA" w:rsidP="004172FA">
            <w:pPr>
              <w:jc w:val="center"/>
              <w:rPr>
                <w:rFonts w:ascii="Gill Sans MT" w:hAnsi="Gill Sans MT"/>
              </w:rPr>
            </w:pPr>
            <w:r w:rsidRPr="009912D2">
              <w:rPr>
                <w:rFonts w:ascii="Gill Sans MT" w:hAnsi="Gill Sans MT"/>
              </w:rPr>
              <w:t>E</w:t>
            </w:r>
          </w:p>
          <w:p w14:paraId="5BA67281" w14:textId="77777777" w:rsidR="000326FA" w:rsidRPr="009912D2" w:rsidRDefault="000326FA" w:rsidP="004172FA">
            <w:pPr>
              <w:jc w:val="center"/>
              <w:rPr>
                <w:rFonts w:ascii="Gill Sans MT" w:hAnsi="Gill Sans MT"/>
              </w:rPr>
            </w:pPr>
          </w:p>
          <w:p w14:paraId="1B8394F5" w14:textId="77777777" w:rsidR="000326FA" w:rsidRDefault="000326FA" w:rsidP="004172FA">
            <w:pPr>
              <w:jc w:val="center"/>
              <w:rPr>
                <w:rFonts w:ascii="Gill Sans MT" w:hAnsi="Gill Sans MT"/>
              </w:rPr>
            </w:pPr>
          </w:p>
          <w:p w14:paraId="21F64988" w14:textId="77777777" w:rsidR="000326FA" w:rsidRPr="009912D2" w:rsidRDefault="000326FA" w:rsidP="004172FA">
            <w:pPr>
              <w:jc w:val="center"/>
              <w:rPr>
                <w:rFonts w:ascii="Gill Sans MT" w:hAnsi="Gill Sans MT"/>
              </w:rPr>
            </w:pPr>
          </w:p>
          <w:p w14:paraId="006FA7AC" w14:textId="77777777" w:rsidR="000326FA" w:rsidRPr="009912D2" w:rsidRDefault="000326FA" w:rsidP="004172FA">
            <w:pPr>
              <w:jc w:val="center"/>
              <w:rPr>
                <w:rFonts w:ascii="Gill Sans MT" w:hAnsi="Gill Sans MT"/>
              </w:rPr>
            </w:pPr>
            <w:r w:rsidRPr="009912D2">
              <w:rPr>
                <w:rFonts w:ascii="Gill Sans MT" w:hAnsi="Gill Sans MT"/>
              </w:rPr>
              <w:t>E</w:t>
            </w:r>
          </w:p>
          <w:p w14:paraId="56802CFA" w14:textId="77777777" w:rsidR="000326FA" w:rsidRPr="009912D2" w:rsidRDefault="000326FA" w:rsidP="004172FA">
            <w:pPr>
              <w:jc w:val="center"/>
              <w:rPr>
                <w:rFonts w:ascii="Gill Sans MT" w:hAnsi="Gill Sans MT"/>
              </w:rPr>
            </w:pPr>
          </w:p>
          <w:p w14:paraId="0E4A5535" w14:textId="77777777" w:rsidR="000326FA" w:rsidRDefault="000326FA" w:rsidP="004172FA">
            <w:pPr>
              <w:jc w:val="center"/>
              <w:rPr>
                <w:rFonts w:ascii="Gill Sans MT" w:hAnsi="Gill Sans MT"/>
              </w:rPr>
            </w:pPr>
          </w:p>
          <w:p w14:paraId="54B37DC9" w14:textId="77777777" w:rsidR="000326FA" w:rsidRPr="009912D2" w:rsidRDefault="000326FA" w:rsidP="004172FA">
            <w:pPr>
              <w:jc w:val="center"/>
              <w:rPr>
                <w:rFonts w:ascii="Gill Sans MT" w:hAnsi="Gill Sans MT"/>
              </w:rPr>
            </w:pPr>
          </w:p>
          <w:p w14:paraId="04ED7651" w14:textId="77777777" w:rsidR="000326FA" w:rsidRDefault="000326FA" w:rsidP="004172FA">
            <w:pPr>
              <w:jc w:val="center"/>
              <w:rPr>
                <w:rFonts w:ascii="Gill Sans MT" w:hAnsi="Gill Sans MT"/>
              </w:rPr>
            </w:pPr>
            <w:r w:rsidRPr="009912D2">
              <w:rPr>
                <w:rFonts w:ascii="Gill Sans MT" w:hAnsi="Gill Sans MT"/>
              </w:rPr>
              <w:t>E</w:t>
            </w:r>
          </w:p>
          <w:p w14:paraId="24E0C34A" w14:textId="77777777" w:rsidR="000326FA" w:rsidRDefault="000326FA" w:rsidP="004172FA">
            <w:pPr>
              <w:jc w:val="center"/>
              <w:rPr>
                <w:rFonts w:ascii="Gill Sans MT" w:hAnsi="Gill Sans MT"/>
              </w:rPr>
            </w:pPr>
          </w:p>
          <w:p w14:paraId="5DB0BAC2" w14:textId="77777777" w:rsidR="000326FA" w:rsidRDefault="000326FA" w:rsidP="004172FA">
            <w:pPr>
              <w:jc w:val="center"/>
              <w:rPr>
                <w:rFonts w:ascii="Gill Sans MT" w:hAnsi="Gill Sans MT"/>
              </w:rPr>
            </w:pPr>
          </w:p>
          <w:p w14:paraId="5FF98C40" w14:textId="77777777" w:rsidR="000326FA" w:rsidRDefault="000326FA" w:rsidP="004172FA">
            <w:pPr>
              <w:jc w:val="center"/>
              <w:rPr>
                <w:rFonts w:ascii="Gill Sans MT" w:hAnsi="Gill Sans MT"/>
              </w:rPr>
            </w:pPr>
          </w:p>
          <w:p w14:paraId="0386630C" w14:textId="77777777" w:rsidR="000326FA" w:rsidRDefault="000326FA" w:rsidP="004172FA">
            <w:pPr>
              <w:jc w:val="center"/>
              <w:rPr>
                <w:rFonts w:ascii="Gill Sans MT" w:hAnsi="Gill Sans MT"/>
              </w:rPr>
            </w:pPr>
          </w:p>
          <w:p w14:paraId="55927722" w14:textId="77777777" w:rsidR="000326FA" w:rsidRDefault="000326FA" w:rsidP="004172FA">
            <w:pPr>
              <w:jc w:val="center"/>
              <w:rPr>
                <w:rFonts w:ascii="Gill Sans MT" w:hAnsi="Gill Sans MT"/>
              </w:rPr>
            </w:pPr>
          </w:p>
          <w:p w14:paraId="6EF140E5" w14:textId="77777777" w:rsidR="000326FA" w:rsidRDefault="000326FA" w:rsidP="004172FA">
            <w:pPr>
              <w:jc w:val="center"/>
              <w:rPr>
                <w:rFonts w:ascii="Gill Sans MT" w:hAnsi="Gill Sans MT"/>
              </w:rPr>
            </w:pPr>
            <w:r>
              <w:rPr>
                <w:rFonts w:ascii="Gill Sans MT" w:hAnsi="Gill Sans MT"/>
              </w:rPr>
              <w:t>E</w:t>
            </w:r>
          </w:p>
          <w:p w14:paraId="38538076" w14:textId="77777777" w:rsidR="000326FA" w:rsidRDefault="000326FA" w:rsidP="004172FA">
            <w:pPr>
              <w:jc w:val="center"/>
              <w:rPr>
                <w:rFonts w:ascii="Gill Sans MT" w:hAnsi="Gill Sans MT"/>
              </w:rPr>
            </w:pPr>
          </w:p>
          <w:p w14:paraId="7673FEAA" w14:textId="77777777" w:rsidR="000326FA" w:rsidRDefault="000326FA" w:rsidP="004172FA">
            <w:pPr>
              <w:jc w:val="center"/>
              <w:rPr>
                <w:rFonts w:ascii="Gill Sans MT" w:hAnsi="Gill Sans MT"/>
              </w:rPr>
            </w:pPr>
          </w:p>
          <w:p w14:paraId="5AFDAAC1" w14:textId="77777777" w:rsidR="000326FA" w:rsidRPr="009912D2" w:rsidRDefault="000326FA" w:rsidP="004172FA">
            <w:pPr>
              <w:jc w:val="center"/>
              <w:rPr>
                <w:rFonts w:ascii="Gill Sans MT" w:hAnsi="Gill Sans MT"/>
              </w:rPr>
            </w:pPr>
            <w:r>
              <w:rPr>
                <w:rFonts w:ascii="Gill Sans MT" w:hAnsi="Gill Sans MT"/>
              </w:rPr>
              <w:t>E</w:t>
            </w:r>
          </w:p>
        </w:tc>
      </w:tr>
      <w:tr w:rsidR="000326FA" w:rsidRPr="000E342A" w14:paraId="50C3161B" w14:textId="77777777" w:rsidTr="004172FA">
        <w:tc>
          <w:tcPr>
            <w:tcW w:w="336" w:type="dxa"/>
            <w:shd w:val="clear" w:color="auto" w:fill="auto"/>
            <w:vAlign w:val="center"/>
          </w:tcPr>
          <w:p w14:paraId="3C7BD3F7" w14:textId="77777777" w:rsidR="000326FA" w:rsidRPr="000E342A" w:rsidRDefault="000326FA" w:rsidP="004172FA">
            <w:pPr>
              <w:rPr>
                <w:rFonts w:ascii="Gill Sans MT" w:hAnsi="Gill Sans MT"/>
              </w:rPr>
            </w:pPr>
            <w:r w:rsidRPr="000E342A">
              <w:rPr>
                <w:rFonts w:ascii="Gill Sans MT" w:hAnsi="Gill Sans MT"/>
              </w:rPr>
              <w:t>2</w:t>
            </w:r>
          </w:p>
        </w:tc>
        <w:tc>
          <w:tcPr>
            <w:tcW w:w="1785" w:type="dxa"/>
            <w:shd w:val="clear" w:color="auto" w:fill="auto"/>
            <w:vAlign w:val="center"/>
          </w:tcPr>
          <w:p w14:paraId="757F8205" w14:textId="77777777" w:rsidR="000326FA" w:rsidRPr="000E342A" w:rsidRDefault="000326FA" w:rsidP="004172FA">
            <w:pPr>
              <w:rPr>
                <w:rFonts w:ascii="Gill Sans MT" w:hAnsi="Gill Sans MT"/>
              </w:rPr>
            </w:pPr>
            <w:r w:rsidRPr="000E342A">
              <w:rPr>
                <w:rFonts w:ascii="Gill Sans MT" w:hAnsi="Gill Sans MT"/>
              </w:rPr>
              <w:t>General &amp; Special Knowledge</w:t>
            </w:r>
          </w:p>
        </w:tc>
        <w:tc>
          <w:tcPr>
            <w:tcW w:w="826" w:type="dxa"/>
          </w:tcPr>
          <w:p w14:paraId="37ABEB1C" w14:textId="77777777" w:rsidR="000326FA" w:rsidRPr="000E342A" w:rsidRDefault="000326FA" w:rsidP="004172FA">
            <w:pPr>
              <w:jc w:val="center"/>
              <w:rPr>
                <w:rFonts w:ascii="Gill Sans MT" w:hAnsi="Gill Sans MT"/>
                <w:sz w:val="20"/>
                <w:szCs w:val="20"/>
              </w:rPr>
            </w:pPr>
          </w:p>
          <w:p w14:paraId="59675D39" w14:textId="77777777" w:rsidR="000326FA" w:rsidRDefault="000326FA" w:rsidP="004172FA">
            <w:pPr>
              <w:jc w:val="center"/>
              <w:rPr>
                <w:rFonts w:ascii="Gill Sans MT" w:hAnsi="Gill Sans MT"/>
              </w:rPr>
            </w:pPr>
            <w:r w:rsidRPr="000E342A">
              <w:rPr>
                <w:rFonts w:ascii="Gill Sans MT" w:hAnsi="Gill Sans MT"/>
              </w:rPr>
              <w:t>2.1</w:t>
            </w:r>
          </w:p>
          <w:p w14:paraId="6D703B8E" w14:textId="77777777" w:rsidR="000326FA" w:rsidRDefault="000326FA" w:rsidP="004172FA">
            <w:pPr>
              <w:jc w:val="center"/>
              <w:rPr>
                <w:rFonts w:ascii="Gill Sans MT" w:hAnsi="Gill Sans MT"/>
              </w:rPr>
            </w:pPr>
          </w:p>
          <w:p w14:paraId="05A9AD5A" w14:textId="77777777" w:rsidR="000326FA" w:rsidRDefault="000326FA" w:rsidP="004172FA">
            <w:pPr>
              <w:jc w:val="center"/>
              <w:rPr>
                <w:rFonts w:ascii="Gill Sans MT" w:hAnsi="Gill Sans MT"/>
              </w:rPr>
            </w:pPr>
          </w:p>
          <w:p w14:paraId="596C056C" w14:textId="77777777" w:rsidR="000326FA" w:rsidRDefault="000326FA" w:rsidP="004172FA">
            <w:pPr>
              <w:jc w:val="center"/>
              <w:rPr>
                <w:rFonts w:ascii="Gill Sans MT" w:hAnsi="Gill Sans MT"/>
              </w:rPr>
            </w:pPr>
            <w:r>
              <w:rPr>
                <w:rFonts w:ascii="Gill Sans MT" w:hAnsi="Gill Sans MT"/>
              </w:rPr>
              <w:t>2.2</w:t>
            </w:r>
          </w:p>
          <w:p w14:paraId="2018F520" w14:textId="77777777" w:rsidR="000326FA" w:rsidRDefault="000326FA" w:rsidP="004172FA">
            <w:pPr>
              <w:jc w:val="center"/>
              <w:rPr>
                <w:rFonts w:ascii="Gill Sans MT" w:hAnsi="Gill Sans MT"/>
              </w:rPr>
            </w:pPr>
          </w:p>
          <w:p w14:paraId="76D01F51" w14:textId="77777777" w:rsidR="000326FA" w:rsidRDefault="000326FA" w:rsidP="004172FA">
            <w:pPr>
              <w:jc w:val="center"/>
              <w:rPr>
                <w:rFonts w:ascii="Gill Sans MT" w:hAnsi="Gill Sans MT"/>
              </w:rPr>
            </w:pPr>
            <w:r>
              <w:rPr>
                <w:rFonts w:ascii="Gill Sans MT" w:hAnsi="Gill Sans MT"/>
              </w:rPr>
              <w:lastRenderedPageBreak/>
              <w:t>2.3</w:t>
            </w:r>
          </w:p>
          <w:p w14:paraId="294E6F52" w14:textId="77777777" w:rsidR="000326FA" w:rsidRDefault="000326FA" w:rsidP="004172FA">
            <w:pPr>
              <w:jc w:val="center"/>
              <w:rPr>
                <w:rFonts w:ascii="Gill Sans MT" w:hAnsi="Gill Sans MT"/>
              </w:rPr>
            </w:pPr>
          </w:p>
          <w:p w14:paraId="4111713C" w14:textId="77777777" w:rsidR="000326FA" w:rsidRDefault="000326FA" w:rsidP="004172FA">
            <w:pPr>
              <w:jc w:val="center"/>
              <w:rPr>
                <w:rFonts w:ascii="Gill Sans MT" w:hAnsi="Gill Sans MT"/>
              </w:rPr>
            </w:pPr>
          </w:p>
          <w:p w14:paraId="5531D978" w14:textId="77777777" w:rsidR="000326FA" w:rsidRPr="000E342A" w:rsidRDefault="000326FA" w:rsidP="004172FA">
            <w:pPr>
              <w:jc w:val="center"/>
              <w:rPr>
                <w:rFonts w:ascii="Gill Sans MT" w:hAnsi="Gill Sans MT"/>
              </w:rPr>
            </w:pPr>
          </w:p>
        </w:tc>
        <w:tc>
          <w:tcPr>
            <w:tcW w:w="4685" w:type="dxa"/>
            <w:gridSpan w:val="3"/>
            <w:shd w:val="clear" w:color="auto" w:fill="auto"/>
          </w:tcPr>
          <w:p w14:paraId="7470C627" w14:textId="77777777" w:rsidR="000326FA" w:rsidRPr="000E342A" w:rsidRDefault="000326FA" w:rsidP="004172FA">
            <w:pPr>
              <w:jc w:val="both"/>
              <w:rPr>
                <w:rFonts w:ascii="Gill Sans MT" w:hAnsi="Gill Sans MT"/>
                <w:sz w:val="20"/>
                <w:szCs w:val="20"/>
              </w:rPr>
            </w:pPr>
          </w:p>
          <w:p w14:paraId="256EC626" w14:textId="77777777" w:rsidR="000326FA" w:rsidRDefault="000326FA" w:rsidP="004172FA">
            <w:pPr>
              <w:jc w:val="both"/>
              <w:rPr>
                <w:rFonts w:ascii="Gill Sans MT" w:hAnsi="Gill Sans MT"/>
              </w:rPr>
            </w:pPr>
            <w:r w:rsidRPr="00957B97">
              <w:rPr>
                <w:rFonts w:ascii="Gill Sans MT" w:hAnsi="Gill Sans MT"/>
              </w:rPr>
              <w:t>A</w:t>
            </w:r>
            <w:r>
              <w:rPr>
                <w:rFonts w:ascii="Gill Sans MT" w:hAnsi="Gill Sans MT"/>
              </w:rPr>
              <w:t xml:space="preserve">n </w:t>
            </w:r>
            <w:r w:rsidRPr="00957B97">
              <w:rPr>
                <w:rFonts w:ascii="Gill Sans MT" w:hAnsi="Gill Sans MT"/>
              </w:rPr>
              <w:t>understanding of the challenges presently facing the educational sector</w:t>
            </w:r>
          </w:p>
          <w:p w14:paraId="25B45C93" w14:textId="77777777" w:rsidR="000326FA" w:rsidRDefault="000326FA" w:rsidP="004172FA">
            <w:pPr>
              <w:jc w:val="both"/>
              <w:rPr>
                <w:rFonts w:ascii="Gill Sans MT" w:hAnsi="Gill Sans MT"/>
              </w:rPr>
            </w:pPr>
          </w:p>
          <w:p w14:paraId="135032CB" w14:textId="77777777" w:rsidR="000326FA" w:rsidRDefault="000326FA" w:rsidP="004172FA">
            <w:pPr>
              <w:jc w:val="both"/>
              <w:rPr>
                <w:rFonts w:ascii="Gill Sans MT" w:hAnsi="Gill Sans MT"/>
                <w:noProof/>
              </w:rPr>
            </w:pPr>
            <w:r>
              <w:rPr>
                <w:rFonts w:ascii="Gill Sans MT" w:hAnsi="Gill Sans MT"/>
                <w:noProof/>
              </w:rPr>
              <w:t xml:space="preserve">A thorough knowledge of </w:t>
            </w:r>
            <w:r w:rsidRPr="00AD37AF">
              <w:rPr>
                <w:rFonts w:ascii="Gill Sans MT" w:hAnsi="Gill Sans MT"/>
                <w:noProof/>
              </w:rPr>
              <w:t>quality assurance processes and procedures</w:t>
            </w:r>
          </w:p>
          <w:p w14:paraId="1111F527" w14:textId="77777777" w:rsidR="000326FA" w:rsidRPr="000E342A" w:rsidRDefault="000326FA" w:rsidP="004172FA">
            <w:pPr>
              <w:jc w:val="both"/>
              <w:rPr>
                <w:rFonts w:ascii="Gill Sans MT" w:hAnsi="Gill Sans MT"/>
                <w:sz w:val="20"/>
                <w:szCs w:val="20"/>
              </w:rPr>
            </w:pPr>
            <w:r w:rsidRPr="00193FAB">
              <w:rPr>
                <w:rFonts w:ascii="Gill Sans MT" w:hAnsi="Gill Sans MT"/>
              </w:rPr>
              <w:lastRenderedPageBreak/>
              <w:t xml:space="preserve">Possess </w:t>
            </w:r>
            <w:proofErr w:type="gramStart"/>
            <w:r w:rsidRPr="00193FAB">
              <w:rPr>
                <w:rFonts w:ascii="Gill Sans MT" w:hAnsi="Gill Sans MT"/>
              </w:rPr>
              <w:t>sufficient</w:t>
            </w:r>
            <w:proofErr w:type="gramEnd"/>
            <w:r w:rsidRPr="00193FAB">
              <w:rPr>
                <w:rFonts w:ascii="Gill Sans MT" w:hAnsi="Gill Sans MT"/>
              </w:rPr>
              <w:t xml:space="preserve"> breadth and/or depth of sp</w:t>
            </w:r>
            <w:r>
              <w:rPr>
                <w:rFonts w:ascii="Gill Sans MT" w:hAnsi="Gill Sans MT"/>
              </w:rPr>
              <w:t xml:space="preserve">ecialist knowledge in teaching, learning and assessment processes to lead development and </w:t>
            </w:r>
            <w:r w:rsidRPr="005D30D0">
              <w:rPr>
                <w:rFonts w:ascii="Gill Sans MT" w:hAnsi="Gill Sans MT" w:cs="Arial"/>
              </w:rPr>
              <w:t xml:space="preserve">improvement </w:t>
            </w:r>
            <w:r>
              <w:rPr>
                <w:rFonts w:ascii="Gill Sans MT" w:hAnsi="Gill Sans MT" w:cs="Arial"/>
              </w:rPr>
              <w:t xml:space="preserve">across a </w:t>
            </w:r>
            <w:r w:rsidRPr="005D30D0">
              <w:rPr>
                <w:rFonts w:ascii="Gill Sans MT" w:hAnsi="Gill Sans MT" w:cs="Arial"/>
              </w:rPr>
              <w:t>Directorate</w:t>
            </w:r>
          </w:p>
        </w:tc>
        <w:tc>
          <w:tcPr>
            <w:tcW w:w="1281" w:type="dxa"/>
            <w:shd w:val="clear" w:color="auto" w:fill="auto"/>
          </w:tcPr>
          <w:p w14:paraId="78F6963B" w14:textId="77777777" w:rsidR="000326FA" w:rsidRPr="000E342A" w:rsidRDefault="000326FA" w:rsidP="004172FA">
            <w:pPr>
              <w:jc w:val="center"/>
              <w:rPr>
                <w:rFonts w:ascii="Gill Sans MT" w:hAnsi="Gill Sans MT"/>
                <w:sz w:val="20"/>
                <w:szCs w:val="20"/>
              </w:rPr>
            </w:pPr>
          </w:p>
          <w:p w14:paraId="26EE5710" w14:textId="77777777" w:rsidR="000326FA" w:rsidRDefault="000326FA" w:rsidP="004172FA">
            <w:pPr>
              <w:jc w:val="center"/>
              <w:rPr>
                <w:rFonts w:ascii="Gill Sans MT" w:hAnsi="Gill Sans MT"/>
              </w:rPr>
            </w:pPr>
            <w:r>
              <w:rPr>
                <w:rFonts w:ascii="Gill Sans MT" w:hAnsi="Gill Sans MT"/>
              </w:rPr>
              <w:t>I</w:t>
            </w:r>
          </w:p>
          <w:p w14:paraId="208EBD95" w14:textId="77777777" w:rsidR="000326FA" w:rsidRDefault="000326FA" w:rsidP="004172FA">
            <w:pPr>
              <w:jc w:val="center"/>
              <w:rPr>
                <w:rFonts w:ascii="Gill Sans MT" w:hAnsi="Gill Sans MT"/>
              </w:rPr>
            </w:pPr>
          </w:p>
          <w:p w14:paraId="1F0BBC85" w14:textId="77777777" w:rsidR="000326FA" w:rsidRDefault="000326FA" w:rsidP="004172FA">
            <w:pPr>
              <w:jc w:val="center"/>
              <w:rPr>
                <w:rFonts w:ascii="Gill Sans MT" w:hAnsi="Gill Sans MT"/>
              </w:rPr>
            </w:pPr>
          </w:p>
          <w:p w14:paraId="204C076B" w14:textId="77777777" w:rsidR="000326FA" w:rsidRDefault="000326FA" w:rsidP="004172FA">
            <w:pPr>
              <w:jc w:val="center"/>
              <w:rPr>
                <w:rFonts w:ascii="Gill Sans MT" w:hAnsi="Gill Sans MT"/>
              </w:rPr>
            </w:pPr>
            <w:r>
              <w:rPr>
                <w:rFonts w:ascii="Gill Sans MT" w:hAnsi="Gill Sans MT"/>
              </w:rPr>
              <w:t>I/A</w:t>
            </w:r>
          </w:p>
          <w:p w14:paraId="1FC56A31" w14:textId="77777777" w:rsidR="000326FA" w:rsidRDefault="000326FA" w:rsidP="004172FA">
            <w:pPr>
              <w:jc w:val="center"/>
              <w:rPr>
                <w:rFonts w:ascii="Gill Sans MT" w:hAnsi="Gill Sans MT"/>
              </w:rPr>
            </w:pPr>
          </w:p>
          <w:p w14:paraId="33B39DEA" w14:textId="77777777" w:rsidR="000326FA" w:rsidRDefault="000326FA" w:rsidP="004172FA">
            <w:pPr>
              <w:jc w:val="center"/>
              <w:rPr>
                <w:rFonts w:ascii="Gill Sans MT" w:hAnsi="Gill Sans MT"/>
              </w:rPr>
            </w:pPr>
            <w:r>
              <w:rPr>
                <w:rFonts w:ascii="Gill Sans MT" w:hAnsi="Gill Sans MT"/>
              </w:rPr>
              <w:lastRenderedPageBreak/>
              <w:t>I</w:t>
            </w:r>
          </w:p>
          <w:p w14:paraId="0CBDD6C7" w14:textId="77777777" w:rsidR="000326FA" w:rsidRDefault="000326FA" w:rsidP="004172FA">
            <w:pPr>
              <w:jc w:val="center"/>
              <w:rPr>
                <w:rFonts w:ascii="Gill Sans MT" w:hAnsi="Gill Sans MT"/>
              </w:rPr>
            </w:pPr>
          </w:p>
          <w:p w14:paraId="69E54FAE" w14:textId="77777777" w:rsidR="000326FA" w:rsidRPr="004C2E8F" w:rsidRDefault="000326FA" w:rsidP="004172FA">
            <w:pPr>
              <w:jc w:val="center"/>
              <w:rPr>
                <w:rFonts w:ascii="Gill Sans MT" w:hAnsi="Gill Sans MT"/>
              </w:rPr>
            </w:pPr>
          </w:p>
        </w:tc>
        <w:tc>
          <w:tcPr>
            <w:tcW w:w="1281" w:type="dxa"/>
            <w:shd w:val="clear" w:color="auto" w:fill="auto"/>
          </w:tcPr>
          <w:p w14:paraId="1D2EB9AE" w14:textId="77777777" w:rsidR="000326FA" w:rsidRPr="000E342A" w:rsidRDefault="000326FA" w:rsidP="004172FA">
            <w:pPr>
              <w:jc w:val="center"/>
              <w:rPr>
                <w:rFonts w:ascii="Gill Sans MT" w:hAnsi="Gill Sans MT"/>
                <w:sz w:val="20"/>
                <w:szCs w:val="20"/>
              </w:rPr>
            </w:pPr>
          </w:p>
          <w:p w14:paraId="2495F82B" w14:textId="77777777" w:rsidR="000326FA" w:rsidRDefault="000326FA" w:rsidP="004172FA">
            <w:pPr>
              <w:jc w:val="center"/>
              <w:rPr>
                <w:rFonts w:ascii="Gill Sans MT" w:hAnsi="Gill Sans MT"/>
              </w:rPr>
            </w:pPr>
            <w:r>
              <w:rPr>
                <w:rFonts w:ascii="Gill Sans MT" w:hAnsi="Gill Sans MT"/>
              </w:rPr>
              <w:t>E</w:t>
            </w:r>
          </w:p>
          <w:p w14:paraId="285E46B0" w14:textId="77777777" w:rsidR="000326FA" w:rsidRDefault="000326FA" w:rsidP="004172FA">
            <w:pPr>
              <w:jc w:val="center"/>
              <w:rPr>
                <w:rFonts w:ascii="Gill Sans MT" w:hAnsi="Gill Sans MT"/>
              </w:rPr>
            </w:pPr>
          </w:p>
          <w:p w14:paraId="43CAA933" w14:textId="77777777" w:rsidR="000326FA" w:rsidRDefault="000326FA" w:rsidP="004172FA">
            <w:pPr>
              <w:jc w:val="center"/>
              <w:rPr>
                <w:rFonts w:ascii="Gill Sans MT" w:hAnsi="Gill Sans MT"/>
              </w:rPr>
            </w:pPr>
          </w:p>
          <w:p w14:paraId="50C9EC82" w14:textId="77777777" w:rsidR="000326FA" w:rsidRDefault="000326FA" w:rsidP="004172FA">
            <w:pPr>
              <w:jc w:val="center"/>
              <w:rPr>
                <w:rFonts w:ascii="Gill Sans MT" w:hAnsi="Gill Sans MT"/>
              </w:rPr>
            </w:pPr>
            <w:r>
              <w:rPr>
                <w:rFonts w:ascii="Gill Sans MT" w:hAnsi="Gill Sans MT"/>
              </w:rPr>
              <w:t>E</w:t>
            </w:r>
          </w:p>
          <w:p w14:paraId="6D830F0A" w14:textId="77777777" w:rsidR="000326FA" w:rsidRDefault="000326FA" w:rsidP="004172FA">
            <w:pPr>
              <w:jc w:val="center"/>
              <w:rPr>
                <w:rFonts w:ascii="Gill Sans MT" w:hAnsi="Gill Sans MT"/>
              </w:rPr>
            </w:pPr>
          </w:p>
          <w:p w14:paraId="04985541" w14:textId="77777777" w:rsidR="000326FA" w:rsidRDefault="000326FA" w:rsidP="004172FA">
            <w:pPr>
              <w:jc w:val="center"/>
              <w:rPr>
                <w:rFonts w:ascii="Gill Sans MT" w:hAnsi="Gill Sans MT"/>
              </w:rPr>
            </w:pPr>
            <w:r>
              <w:rPr>
                <w:rFonts w:ascii="Gill Sans MT" w:hAnsi="Gill Sans MT"/>
              </w:rPr>
              <w:lastRenderedPageBreak/>
              <w:t>E</w:t>
            </w:r>
          </w:p>
          <w:p w14:paraId="630B4354" w14:textId="77777777" w:rsidR="000326FA" w:rsidRDefault="000326FA" w:rsidP="004172FA">
            <w:pPr>
              <w:jc w:val="center"/>
              <w:rPr>
                <w:rFonts w:ascii="Gill Sans MT" w:hAnsi="Gill Sans MT"/>
              </w:rPr>
            </w:pPr>
          </w:p>
          <w:p w14:paraId="4222C781" w14:textId="77777777" w:rsidR="000326FA" w:rsidRDefault="000326FA" w:rsidP="004172FA">
            <w:pPr>
              <w:jc w:val="center"/>
              <w:rPr>
                <w:rFonts w:ascii="Gill Sans MT" w:hAnsi="Gill Sans MT"/>
              </w:rPr>
            </w:pPr>
          </w:p>
          <w:p w14:paraId="4B4C7F79" w14:textId="77777777" w:rsidR="000326FA" w:rsidRPr="000E342A" w:rsidRDefault="000326FA" w:rsidP="004172FA">
            <w:pPr>
              <w:jc w:val="center"/>
              <w:rPr>
                <w:rFonts w:ascii="Gill Sans MT" w:hAnsi="Gill Sans MT"/>
              </w:rPr>
            </w:pPr>
          </w:p>
        </w:tc>
      </w:tr>
      <w:tr w:rsidR="000326FA" w:rsidRPr="000E342A" w14:paraId="6CB42823" w14:textId="77777777" w:rsidTr="004172FA">
        <w:tc>
          <w:tcPr>
            <w:tcW w:w="336" w:type="dxa"/>
            <w:shd w:val="clear" w:color="auto" w:fill="auto"/>
            <w:vAlign w:val="center"/>
          </w:tcPr>
          <w:p w14:paraId="6733D8C8" w14:textId="77777777" w:rsidR="000326FA" w:rsidRPr="000E342A" w:rsidRDefault="000326FA" w:rsidP="004172FA">
            <w:pPr>
              <w:rPr>
                <w:rFonts w:ascii="Gill Sans MT" w:hAnsi="Gill Sans MT"/>
              </w:rPr>
            </w:pPr>
            <w:r w:rsidRPr="000E342A">
              <w:rPr>
                <w:rFonts w:ascii="Gill Sans MT" w:hAnsi="Gill Sans MT"/>
              </w:rPr>
              <w:lastRenderedPageBreak/>
              <w:t>3</w:t>
            </w:r>
          </w:p>
        </w:tc>
        <w:tc>
          <w:tcPr>
            <w:tcW w:w="1785" w:type="dxa"/>
            <w:shd w:val="clear" w:color="auto" w:fill="auto"/>
            <w:vAlign w:val="center"/>
          </w:tcPr>
          <w:p w14:paraId="4B105BBA" w14:textId="77777777" w:rsidR="000326FA" w:rsidRPr="009912D2" w:rsidRDefault="000326FA" w:rsidP="004172FA">
            <w:pPr>
              <w:rPr>
                <w:rFonts w:ascii="Gill Sans MT" w:hAnsi="Gill Sans MT"/>
              </w:rPr>
            </w:pPr>
            <w:r w:rsidRPr="009912D2">
              <w:rPr>
                <w:rFonts w:ascii="Gill Sans MT" w:hAnsi="Gill Sans MT"/>
              </w:rPr>
              <w:t>Education &amp; Training</w:t>
            </w:r>
          </w:p>
        </w:tc>
        <w:tc>
          <w:tcPr>
            <w:tcW w:w="826" w:type="dxa"/>
          </w:tcPr>
          <w:p w14:paraId="6FA2F070" w14:textId="77777777" w:rsidR="000326FA" w:rsidRPr="009912D2" w:rsidRDefault="000326FA" w:rsidP="004172FA">
            <w:pPr>
              <w:jc w:val="center"/>
              <w:rPr>
                <w:rFonts w:ascii="Gill Sans MT" w:hAnsi="Gill Sans MT"/>
              </w:rPr>
            </w:pPr>
            <w:r w:rsidRPr="009912D2">
              <w:rPr>
                <w:rFonts w:ascii="Gill Sans MT" w:hAnsi="Gill Sans MT"/>
              </w:rPr>
              <w:t>3.1</w:t>
            </w:r>
          </w:p>
          <w:p w14:paraId="58EEF6B7" w14:textId="77777777" w:rsidR="000326FA" w:rsidRPr="009912D2" w:rsidRDefault="000326FA" w:rsidP="004172FA">
            <w:pPr>
              <w:jc w:val="center"/>
              <w:rPr>
                <w:rFonts w:ascii="Gill Sans MT" w:hAnsi="Gill Sans MT"/>
              </w:rPr>
            </w:pPr>
          </w:p>
          <w:p w14:paraId="627BB866" w14:textId="77777777" w:rsidR="000326FA" w:rsidRPr="009912D2" w:rsidRDefault="000326FA" w:rsidP="004172FA">
            <w:pPr>
              <w:jc w:val="center"/>
              <w:rPr>
                <w:rFonts w:ascii="Gill Sans MT" w:hAnsi="Gill Sans MT"/>
              </w:rPr>
            </w:pPr>
            <w:r w:rsidRPr="009912D2">
              <w:rPr>
                <w:rFonts w:ascii="Gill Sans MT" w:hAnsi="Gill Sans MT"/>
              </w:rPr>
              <w:t>3.2</w:t>
            </w:r>
          </w:p>
          <w:p w14:paraId="3F5E0CCD" w14:textId="77777777" w:rsidR="000326FA" w:rsidRPr="009912D2" w:rsidRDefault="000326FA" w:rsidP="004172FA">
            <w:pPr>
              <w:jc w:val="center"/>
              <w:rPr>
                <w:rFonts w:ascii="Gill Sans MT" w:hAnsi="Gill Sans MT"/>
              </w:rPr>
            </w:pPr>
          </w:p>
          <w:p w14:paraId="161DF5F5" w14:textId="77777777" w:rsidR="000326FA" w:rsidRDefault="000326FA" w:rsidP="004172FA">
            <w:pPr>
              <w:jc w:val="center"/>
              <w:rPr>
                <w:rFonts w:ascii="Gill Sans MT" w:hAnsi="Gill Sans MT"/>
              </w:rPr>
            </w:pPr>
            <w:r w:rsidRPr="009912D2">
              <w:rPr>
                <w:rFonts w:ascii="Gill Sans MT" w:hAnsi="Gill Sans MT"/>
              </w:rPr>
              <w:t>3.3</w:t>
            </w:r>
          </w:p>
          <w:p w14:paraId="1671778C" w14:textId="77777777" w:rsidR="000326FA" w:rsidRDefault="000326FA" w:rsidP="004172FA">
            <w:pPr>
              <w:jc w:val="center"/>
              <w:rPr>
                <w:rFonts w:ascii="Gill Sans MT" w:hAnsi="Gill Sans MT"/>
              </w:rPr>
            </w:pPr>
          </w:p>
          <w:p w14:paraId="1A03EA89" w14:textId="77777777" w:rsidR="000326FA" w:rsidRDefault="000326FA" w:rsidP="004172FA">
            <w:pPr>
              <w:jc w:val="center"/>
              <w:rPr>
                <w:rFonts w:ascii="Gill Sans MT" w:hAnsi="Gill Sans MT"/>
              </w:rPr>
            </w:pPr>
            <w:r>
              <w:rPr>
                <w:rFonts w:ascii="Gill Sans MT" w:hAnsi="Gill Sans MT"/>
              </w:rPr>
              <w:t>3.4</w:t>
            </w:r>
          </w:p>
          <w:p w14:paraId="234957D9" w14:textId="77777777" w:rsidR="000326FA" w:rsidRDefault="000326FA" w:rsidP="004172FA">
            <w:pPr>
              <w:jc w:val="center"/>
              <w:rPr>
                <w:rFonts w:ascii="Gill Sans MT" w:hAnsi="Gill Sans MT"/>
              </w:rPr>
            </w:pPr>
          </w:p>
          <w:p w14:paraId="4FBBDDA6" w14:textId="77777777" w:rsidR="000326FA" w:rsidRDefault="000326FA" w:rsidP="004172FA">
            <w:pPr>
              <w:jc w:val="center"/>
              <w:rPr>
                <w:rFonts w:ascii="Gill Sans MT" w:hAnsi="Gill Sans MT"/>
              </w:rPr>
            </w:pPr>
          </w:p>
          <w:p w14:paraId="7532FD85" w14:textId="77777777" w:rsidR="000326FA" w:rsidRPr="009912D2" w:rsidRDefault="000326FA" w:rsidP="004172FA">
            <w:pPr>
              <w:jc w:val="center"/>
              <w:rPr>
                <w:rFonts w:ascii="Gill Sans MT" w:hAnsi="Gill Sans MT"/>
              </w:rPr>
            </w:pPr>
            <w:r>
              <w:rPr>
                <w:rFonts w:ascii="Gill Sans MT" w:hAnsi="Gill Sans MT"/>
              </w:rPr>
              <w:t>3.5</w:t>
            </w:r>
          </w:p>
          <w:p w14:paraId="4034DDD0" w14:textId="77777777" w:rsidR="000326FA" w:rsidRPr="009912D2" w:rsidRDefault="000326FA" w:rsidP="004172FA">
            <w:pPr>
              <w:jc w:val="center"/>
              <w:rPr>
                <w:rFonts w:ascii="Gill Sans MT" w:hAnsi="Gill Sans MT"/>
              </w:rPr>
            </w:pPr>
          </w:p>
        </w:tc>
        <w:tc>
          <w:tcPr>
            <w:tcW w:w="4685" w:type="dxa"/>
            <w:gridSpan w:val="3"/>
            <w:shd w:val="clear" w:color="auto" w:fill="auto"/>
          </w:tcPr>
          <w:p w14:paraId="56C793FC" w14:textId="77777777" w:rsidR="000326FA" w:rsidRDefault="000326FA" w:rsidP="004172FA">
            <w:pPr>
              <w:jc w:val="both"/>
              <w:rPr>
                <w:rFonts w:ascii="Gill Sans MT" w:hAnsi="Gill Sans MT"/>
              </w:rPr>
            </w:pPr>
            <w:r w:rsidRPr="009912D2">
              <w:rPr>
                <w:rFonts w:ascii="Gill Sans MT" w:hAnsi="Gill Sans MT"/>
              </w:rPr>
              <w:t xml:space="preserve">A degree or equivalent </w:t>
            </w:r>
          </w:p>
          <w:p w14:paraId="4185141F" w14:textId="77777777" w:rsidR="000326FA" w:rsidRPr="009912D2" w:rsidRDefault="000326FA" w:rsidP="004172FA">
            <w:pPr>
              <w:jc w:val="both"/>
              <w:rPr>
                <w:rFonts w:ascii="Gill Sans MT" w:hAnsi="Gill Sans MT"/>
              </w:rPr>
            </w:pPr>
          </w:p>
          <w:p w14:paraId="2961C07B" w14:textId="77777777" w:rsidR="000326FA" w:rsidRPr="009912D2" w:rsidRDefault="000326FA" w:rsidP="004172FA">
            <w:pPr>
              <w:jc w:val="both"/>
              <w:rPr>
                <w:rFonts w:ascii="Gill Sans MT" w:hAnsi="Gill Sans MT"/>
              </w:rPr>
            </w:pPr>
            <w:r w:rsidRPr="009912D2">
              <w:rPr>
                <w:rFonts w:ascii="Gill Sans MT" w:hAnsi="Gill Sans MT"/>
              </w:rPr>
              <w:t xml:space="preserve">A </w:t>
            </w:r>
            <w:r>
              <w:rPr>
                <w:rFonts w:ascii="Gill Sans MT" w:hAnsi="Gill Sans MT"/>
              </w:rPr>
              <w:t>Cert Ed or equivalent</w:t>
            </w:r>
          </w:p>
          <w:p w14:paraId="2621F2A5" w14:textId="77777777" w:rsidR="000326FA" w:rsidRDefault="000326FA" w:rsidP="004172FA">
            <w:pPr>
              <w:jc w:val="both"/>
              <w:rPr>
                <w:rFonts w:ascii="Gill Sans MT" w:hAnsi="Gill Sans MT"/>
              </w:rPr>
            </w:pPr>
          </w:p>
          <w:p w14:paraId="7F66741C" w14:textId="77777777" w:rsidR="000326FA" w:rsidRDefault="000326FA" w:rsidP="004172FA">
            <w:pPr>
              <w:jc w:val="both"/>
              <w:rPr>
                <w:rFonts w:ascii="Gill Sans MT" w:hAnsi="Gill Sans MT"/>
                <w:noProof/>
              </w:rPr>
            </w:pPr>
            <w:r>
              <w:rPr>
                <w:rFonts w:ascii="Gill Sans MT" w:hAnsi="Gill Sans MT"/>
                <w:noProof/>
              </w:rPr>
              <w:t xml:space="preserve">Postgraduate degree </w:t>
            </w:r>
          </w:p>
          <w:p w14:paraId="18816404" w14:textId="77777777" w:rsidR="000326FA" w:rsidRPr="009912D2" w:rsidRDefault="000326FA" w:rsidP="004172FA">
            <w:pPr>
              <w:jc w:val="both"/>
              <w:rPr>
                <w:rFonts w:ascii="Gill Sans MT" w:hAnsi="Gill Sans MT"/>
              </w:rPr>
            </w:pPr>
          </w:p>
          <w:p w14:paraId="36E69B16" w14:textId="77777777" w:rsidR="000326FA" w:rsidRDefault="000326FA" w:rsidP="004172FA">
            <w:pPr>
              <w:jc w:val="both"/>
              <w:rPr>
                <w:rFonts w:ascii="Gill Sans MT" w:hAnsi="Gill Sans MT" w:cs="Arial"/>
              </w:rPr>
            </w:pPr>
            <w:r w:rsidRPr="009912D2">
              <w:rPr>
                <w:rFonts w:ascii="Gill Sans MT" w:hAnsi="Gill Sans MT" w:cs="Arial"/>
              </w:rPr>
              <w:t xml:space="preserve">Level 2 English and Maths qualifications (or equivalent) </w:t>
            </w:r>
          </w:p>
          <w:p w14:paraId="47D86638" w14:textId="77777777" w:rsidR="000326FA" w:rsidRDefault="000326FA" w:rsidP="004172FA">
            <w:pPr>
              <w:jc w:val="both"/>
              <w:rPr>
                <w:rFonts w:ascii="Gill Sans MT" w:hAnsi="Gill Sans MT" w:cs="Arial"/>
              </w:rPr>
            </w:pPr>
          </w:p>
          <w:p w14:paraId="53D65A45" w14:textId="77777777" w:rsidR="000326FA" w:rsidRPr="009912D2" w:rsidRDefault="000326FA" w:rsidP="004172FA">
            <w:pPr>
              <w:rPr>
                <w:rFonts w:ascii="Gill Sans MT" w:hAnsi="Gill Sans MT"/>
                <w:sz w:val="20"/>
                <w:szCs w:val="20"/>
              </w:rPr>
            </w:pPr>
            <w:r w:rsidRPr="00152D85">
              <w:rPr>
                <w:rFonts w:ascii="Gill Sans MT" w:hAnsi="Gill Sans MT" w:cs="Arial"/>
              </w:rPr>
              <w:t>Evidence of continued professional development.</w:t>
            </w:r>
          </w:p>
        </w:tc>
        <w:tc>
          <w:tcPr>
            <w:tcW w:w="1281" w:type="dxa"/>
            <w:shd w:val="clear" w:color="auto" w:fill="auto"/>
          </w:tcPr>
          <w:p w14:paraId="1D1BD439" w14:textId="77777777" w:rsidR="000326FA" w:rsidRPr="009912D2" w:rsidRDefault="000326FA" w:rsidP="004172FA">
            <w:pPr>
              <w:jc w:val="center"/>
              <w:rPr>
                <w:rFonts w:ascii="Gill Sans MT" w:hAnsi="Gill Sans MT"/>
              </w:rPr>
            </w:pPr>
            <w:r w:rsidRPr="009912D2">
              <w:rPr>
                <w:rFonts w:ascii="Gill Sans MT" w:hAnsi="Gill Sans MT"/>
              </w:rPr>
              <w:t>A</w:t>
            </w:r>
            <w:r>
              <w:rPr>
                <w:rFonts w:ascii="Gill Sans MT" w:hAnsi="Gill Sans MT"/>
              </w:rPr>
              <w:t>/C</w:t>
            </w:r>
          </w:p>
          <w:p w14:paraId="4FA956A3" w14:textId="77777777" w:rsidR="000326FA" w:rsidRPr="009912D2" w:rsidRDefault="000326FA" w:rsidP="004172FA">
            <w:pPr>
              <w:jc w:val="center"/>
              <w:rPr>
                <w:rFonts w:ascii="Gill Sans MT" w:hAnsi="Gill Sans MT"/>
              </w:rPr>
            </w:pPr>
          </w:p>
          <w:p w14:paraId="2E6D9371" w14:textId="77777777" w:rsidR="000326FA" w:rsidRPr="009912D2" w:rsidRDefault="000326FA" w:rsidP="004172FA">
            <w:pPr>
              <w:jc w:val="center"/>
              <w:rPr>
                <w:rFonts w:ascii="Gill Sans MT" w:hAnsi="Gill Sans MT"/>
              </w:rPr>
            </w:pPr>
            <w:r w:rsidRPr="009912D2">
              <w:rPr>
                <w:rFonts w:ascii="Gill Sans MT" w:hAnsi="Gill Sans MT"/>
              </w:rPr>
              <w:t>A</w:t>
            </w:r>
            <w:r>
              <w:rPr>
                <w:rFonts w:ascii="Gill Sans MT" w:hAnsi="Gill Sans MT"/>
              </w:rPr>
              <w:t>/C</w:t>
            </w:r>
          </w:p>
          <w:p w14:paraId="3CBE22EE" w14:textId="77777777" w:rsidR="000326FA" w:rsidRPr="009912D2" w:rsidRDefault="000326FA" w:rsidP="004172FA">
            <w:pPr>
              <w:jc w:val="center"/>
              <w:rPr>
                <w:rFonts w:ascii="Gill Sans MT" w:hAnsi="Gill Sans MT"/>
              </w:rPr>
            </w:pPr>
          </w:p>
          <w:p w14:paraId="654EC5DF" w14:textId="77777777" w:rsidR="000326FA" w:rsidRDefault="000326FA" w:rsidP="004172FA">
            <w:pPr>
              <w:jc w:val="center"/>
              <w:rPr>
                <w:rFonts w:ascii="Gill Sans MT" w:hAnsi="Gill Sans MT"/>
              </w:rPr>
            </w:pPr>
            <w:r w:rsidRPr="009912D2">
              <w:rPr>
                <w:rFonts w:ascii="Gill Sans MT" w:hAnsi="Gill Sans MT"/>
              </w:rPr>
              <w:t>A</w:t>
            </w:r>
            <w:r>
              <w:rPr>
                <w:rFonts w:ascii="Gill Sans MT" w:hAnsi="Gill Sans MT"/>
              </w:rPr>
              <w:t>/C</w:t>
            </w:r>
          </w:p>
          <w:p w14:paraId="1A09EBCF" w14:textId="77777777" w:rsidR="000326FA" w:rsidRDefault="000326FA" w:rsidP="004172FA">
            <w:pPr>
              <w:jc w:val="center"/>
              <w:rPr>
                <w:rFonts w:ascii="Gill Sans MT" w:hAnsi="Gill Sans MT"/>
              </w:rPr>
            </w:pPr>
          </w:p>
          <w:p w14:paraId="09A817FA" w14:textId="77777777" w:rsidR="000326FA" w:rsidRDefault="000326FA" w:rsidP="004172FA">
            <w:pPr>
              <w:jc w:val="center"/>
              <w:rPr>
                <w:rFonts w:ascii="Gill Sans MT" w:hAnsi="Gill Sans MT"/>
              </w:rPr>
            </w:pPr>
            <w:r>
              <w:rPr>
                <w:rFonts w:ascii="Gill Sans MT" w:hAnsi="Gill Sans MT"/>
              </w:rPr>
              <w:t>A/C</w:t>
            </w:r>
          </w:p>
          <w:p w14:paraId="10AC9901" w14:textId="77777777" w:rsidR="000326FA" w:rsidRDefault="000326FA" w:rsidP="004172FA">
            <w:pPr>
              <w:jc w:val="center"/>
              <w:rPr>
                <w:rFonts w:ascii="Gill Sans MT" w:hAnsi="Gill Sans MT"/>
              </w:rPr>
            </w:pPr>
          </w:p>
          <w:p w14:paraId="48768445" w14:textId="77777777" w:rsidR="000326FA" w:rsidRDefault="000326FA" w:rsidP="004172FA">
            <w:pPr>
              <w:jc w:val="center"/>
              <w:rPr>
                <w:rFonts w:ascii="Gill Sans MT" w:hAnsi="Gill Sans MT"/>
              </w:rPr>
            </w:pPr>
          </w:p>
          <w:p w14:paraId="05BD1ACB" w14:textId="77777777" w:rsidR="000326FA" w:rsidRPr="009912D2" w:rsidRDefault="000326FA" w:rsidP="004172FA">
            <w:pPr>
              <w:jc w:val="center"/>
              <w:rPr>
                <w:rFonts w:ascii="Gill Sans MT" w:hAnsi="Gill Sans MT"/>
              </w:rPr>
            </w:pPr>
            <w:r>
              <w:rPr>
                <w:rFonts w:ascii="Gill Sans MT" w:hAnsi="Gill Sans MT"/>
              </w:rPr>
              <w:t>A/C</w:t>
            </w:r>
          </w:p>
          <w:p w14:paraId="42B99B6A" w14:textId="77777777" w:rsidR="000326FA" w:rsidRPr="009912D2" w:rsidRDefault="000326FA" w:rsidP="004172FA">
            <w:pPr>
              <w:jc w:val="center"/>
              <w:rPr>
                <w:rFonts w:ascii="Gill Sans MT" w:hAnsi="Gill Sans MT"/>
              </w:rPr>
            </w:pPr>
          </w:p>
        </w:tc>
        <w:tc>
          <w:tcPr>
            <w:tcW w:w="1281" w:type="dxa"/>
            <w:shd w:val="clear" w:color="auto" w:fill="auto"/>
          </w:tcPr>
          <w:p w14:paraId="45ADE8C2" w14:textId="77777777" w:rsidR="000326FA" w:rsidRPr="009912D2" w:rsidRDefault="000326FA" w:rsidP="004172FA">
            <w:pPr>
              <w:jc w:val="center"/>
              <w:rPr>
                <w:rFonts w:ascii="Gill Sans MT" w:hAnsi="Gill Sans MT"/>
              </w:rPr>
            </w:pPr>
            <w:r w:rsidRPr="009912D2">
              <w:rPr>
                <w:rFonts w:ascii="Gill Sans MT" w:hAnsi="Gill Sans MT"/>
              </w:rPr>
              <w:t>E</w:t>
            </w:r>
          </w:p>
          <w:p w14:paraId="3BC7354A" w14:textId="77777777" w:rsidR="000326FA" w:rsidRPr="009912D2" w:rsidRDefault="000326FA" w:rsidP="004172FA">
            <w:pPr>
              <w:jc w:val="center"/>
              <w:rPr>
                <w:rFonts w:ascii="Gill Sans MT" w:hAnsi="Gill Sans MT"/>
              </w:rPr>
            </w:pPr>
          </w:p>
          <w:p w14:paraId="6454376A" w14:textId="77777777" w:rsidR="000326FA" w:rsidRPr="009912D2" w:rsidRDefault="000326FA" w:rsidP="004172FA">
            <w:pPr>
              <w:jc w:val="center"/>
              <w:rPr>
                <w:rFonts w:ascii="Gill Sans MT" w:hAnsi="Gill Sans MT"/>
              </w:rPr>
            </w:pPr>
            <w:r w:rsidRPr="009912D2">
              <w:rPr>
                <w:rFonts w:ascii="Gill Sans MT" w:hAnsi="Gill Sans MT"/>
              </w:rPr>
              <w:t>E</w:t>
            </w:r>
          </w:p>
          <w:p w14:paraId="0DDECE0E" w14:textId="77777777" w:rsidR="000326FA" w:rsidRPr="009912D2" w:rsidRDefault="000326FA" w:rsidP="004172FA">
            <w:pPr>
              <w:jc w:val="center"/>
              <w:rPr>
                <w:rFonts w:ascii="Gill Sans MT" w:hAnsi="Gill Sans MT"/>
              </w:rPr>
            </w:pPr>
          </w:p>
          <w:p w14:paraId="37939BD2" w14:textId="77777777" w:rsidR="000326FA" w:rsidRDefault="000326FA" w:rsidP="004172FA">
            <w:pPr>
              <w:jc w:val="center"/>
              <w:rPr>
                <w:rFonts w:ascii="Gill Sans MT" w:hAnsi="Gill Sans MT"/>
              </w:rPr>
            </w:pPr>
            <w:r>
              <w:rPr>
                <w:rFonts w:ascii="Gill Sans MT" w:hAnsi="Gill Sans MT"/>
              </w:rPr>
              <w:t>D</w:t>
            </w:r>
          </w:p>
          <w:p w14:paraId="34CD8BA0" w14:textId="77777777" w:rsidR="000326FA" w:rsidRDefault="000326FA" w:rsidP="004172FA">
            <w:pPr>
              <w:jc w:val="center"/>
              <w:rPr>
                <w:rFonts w:ascii="Gill Sans MT" w:hAnsi="Gill Sans MT"/>
              </w:rPr>
            </w:pPr>
          </w:p>
          <w:p w14:paraId="4C7245C7" w14:textId="77777777" w:rsidR="000326FA" w:rsidRDefault="000326FA" w:rsidP="004172FA">
            <w:pPr>
              <w:jc w:val="center"/>
              <w:rPr>
                <w:rFonts w:ascii="Gill Sans MT" w:hAnsi="Gill Sans MT"/>
              </w:rPr>
            </w:pPr>
            <w:r>
              <w:rPr>
                <w:rFonts w:ascii="Gill Sans MT" w:hAnsi="Gill Sans MT"/>
              </w:rPr>
              <w:t>E</w:t>
            </w:r>
          </w:p>
          <w:p w14:paraId="56EBB62A" w14:textId="77777777" w:rsidR="000326FA" w:rsidRDefault="000326FA" w:rsidP="004172FA">
            <w:pPr>
              <w:jc w:val="center"/>
              <w:rPr>
                <w:rFonts w:ascii="Gill Sans MT" w:hAnsi="Gill Sans MT"/>
              </w:rPr>
            </w:pPr>
          </w:p>
          <w:p w14:paraId="2BB83F0D" w14:textId="77777777" w:rsidR="000326FA" w:rsidRDefault="000326FA" w:rsidP="004172FA">
            <w:pPr>
              <w:jc w:val="center"/>
              <w:rPr>
                <w:rFonts w:ascii="Gill Sans MT" w:hAnsi="Gill Sans MT"/>
              </w:rPr>
            </w:pPr>
          </w:p>
          <w:p w14:paraId="5657AEBD" w14:textId="77777777" w:rsidR="000326FA" w:rsidRPr="009912D2" w:rsidRDefault="000326FA" w:rsidP="004172FA">
            <w:pPr>
              <w:jc w:val="center"/>
              <w:rPr>
                <w:rFonts w:ascii="Gill Sans MT" w:hAnsi="Gill Sans MT"/>
              </w:rPr>
            </w:pPr>
            <w:r>
              <w:rPr>
                <w:rFonts w:ascii="Gill Sans MT" w:hAnsi="Gill Sans MT"/>
              </w:rPr>
              <w:t>E</w:t>
            </w:r>
          </w:p>
          <w:p w14:paraId="7CD75A67" w14:textId="77777777" w:rsidR="000326FA" w:rsidRPr="009912D2" w:rsidRDefault="000326FA" w:rsidP="004172FA">
            <w:pPr>
              <w:jc w:val="center"/>
              <w:rPr>
                <w:rFonts w:ascii="Gill Sans MT" w:hAnsi="Gill Sans MT"/>
              </w:rPr>
            </w:pPr>
          </w:p>
        </w:tc>
      </w:tr>
      <w:tr w:rsidR="000326FA" w:rsidRPr="000E342A" w14:paraId="5F57AD3F" w14:textId="77777777" w:rsidTr="004172FA">
        <w:tc>
          <w:tcPr>
            <w:tcW w:w="336" w:type="dxa"/>
            <w:shd w:val="clear" w:color="auto" w:fill="auto"/>
            <w:vAlign w:val="center"/>
          </w:tcPr>
          <w:p w14:paraId="5674B755" w14:textId="77777777" w:rsidR="000326FA" w:rsidRPr="000E342A" w:rsidRDefault="000326FA" w:rsidP="004172FA">
            <w:pPr>
              <w:rPr>
                <w:rFonts w:ascii="Gill Sans MT" w:hAnsi="Gill Sans MT"/>
              </w:rPr>
            </w:pPr>
            <w:r w:rsidRPr="000E342A">
              <w:rPr>
                <w:rFonts w:ascii="Gill Sans MT" w:hAnsi="Gill Sans MT"/>
              </w:rPr>
              <w:t>4</w:t>
            </w:r>
          </w:p>
        </w:tc>
        <w:tc>
          <w:tcPr>
            <w:tcW w:w="1785" w:type="dxa"/>
            <w:shd w:val="clear" w:color="auto" w:fill="auto"/>
            <w:vAlign w:val="center"/>
          </w:tcPr>
          <w:p w14:paraId="56AA1204" w14:textId="77777777" w:rsidR="000326FA" w:rsidRPr="000E342A" w:rsidRDefault="000326FA" w:rsidP="004172FA">
            <w:pPr>
              <w:rPr>
                <w:rFonts w:ascii="Gill Sans MT" w:hAnsi="Gill Sans MT"/>
              </w:rPr>
            </w:pPr>
            <w:r w:rsidRPr="000E342A">
              <w:rPr>
                <w:rFonts w:ascii="Gill Sans MT" w:hAnsi="Gill Sans MT"/>
              </w:rPr>
              <w:t>Relevant Experience</w:t>
            </w:r>
          </w:p>
        </w:tc>
        <w:tc>
          <w:tcPr>
            <w:tcW w:w="826" w:type="dxa"/>
          </w:tcPr>
          <w:p w14:paraId="558210FF" w14:textId="77777777" w:rsidR="000326FA" w:rsidRPr="009912D2" w:rsidRDefault="000326FA" w:rsidP="004172FA">
            <w:pPr>
              <w:jc w:val="center"/>
              <w:rPr>
                <w:rFonts w:ascii="Gill Sans MT" w:hAnsi="Gill Sans MT"/>
              </w:rPr>
            </w:pPr>
          </w:p>
          <w:p w14:paraId="79D2F5E7" w14:textId="77777777" w:rsidR="000326FA" w:rsidRPr="009912D2" w:rsidRDefault="000326FA" w:rsidP="004172FA">
            <w:pPr>
              <w:jc w:val="center"/>
              <w:rPr>
                <w:rFonts w:ascii="Gill Sans MT" w:hAnsi="Gill Sans MT"/>
              </w:rPr>
            </w:pPr>
            <w:r w:rsidRPr="009912D2">
              <w:rPr>
                <w:rFonts w:ascii="Gill Sans MT" w:hAnsi="Gill Sans MT"/>
              </w:rPr>
              <w:t>4.1</w:t>
            </w:r>
          </w:p>
          <w:p w14:paraId="2D309502" w14:textId="77777777" w:rsidR="000326FA" w:rsidRPr="009912D2" w:rsidRDefault="000326FA" w:rsidP="004172FA">
            <w:pPr>
              <w:jc w:val="center"/>
              <w:rPr>
                <w:rFonts w:ascii="Gill Sans MT" w:hAnsi="Gill Sans MT"/>
              </w:rPr>
            </w:pPr>
          </w:p>
          <w:p w14:paraId="3BD12B65" w14:textId="77777777" w:rsidR="000326FA" w:rsidRPr="009912D2" w:rsidRDefault="000326FA" w:rsidP="004172FA">
            <w:pPr>
              <w:jc w:val="center"/>
              <w:rPr>
                <w:rFonts w:ascii="Gill Sans MT" w:hAnsi="Gill Sans MT"/>
              </w:rPr>
            </w:pPr>
          </w:p>
          <w:p w14:paraId="627A87F9" w14:textId="77777777" w:rsidR="000326FA" w:rsidRDefault="000326FA" w:rsidP="004172FA">
            <w:pPr>
              <w:jc w:val="center"/>
              <w:rPr>
                <w:rFonts w:ascii="Gill Sans MT" w:hAnsi="Gill Sans MT"/>
              </w:rPr>
            </w:pPr>
            <w:r w:rsidRPr="009912D2">
              <w:rPr>
                <w:rFonts w:ascii="Gill Sans MT" w:hAnsi="Gill Sans MT"/>
              </w:rPr>
              <w:t>4.2</w:t>
            </w:r>
          </w:p>
          <w:p w14:paraId="11BF43D6" w14:textId="77777777" w:rsidR="000326FA" w:rsidRDefault="000326FA" w:rsidP="004172FA">
            <w:pPr>
              <w:jc w:val="center"/>
              <w:rPr>
                <w:rFonts w:ascii="Gill Sans MT" w:hAnsi="Gill Sans MT"/>
              </w:rPr>
            </w:pPr>
          </w:p>
          <w:p w14:paraId="719A1D30" w14:textId="77777777" w:rsidR="000326FA" w:rsidRDefault="000326FA" w:rsidP="004172FA">
            <w:pPr>
              <w:jc w:val="center"/>
              <w:rPr>
                <w:rFonts w:ascii="Gill Sans MT" w:hAnsi="Gill Sans MT"/>
              </w:rPr>
            </w:pPr>
          </w:p>
          <w:p w14:paraId="405EC056" w14:textId="77777777" w:rsidR="000326FA" w:rsidRDefault="000326FA" w:rsidP="004172FA">
            <w:pPr>
              <w:jc w:val="center"/>
              <w:rPr>
                <w:rFonts w:ascii="Gill Sans MT" w:hAnsi="Gill Sans MT"/>
              </w:rPr>
            </w:pPr>
          </w:p>
          <w:p w14:paraId="0E056D80" w14:textId="77777777" w:rsidR="000326FA" w:rsidRDefault="000326FA" w:rsidP="004172FA">
            <w:pPr>
              <w:jc w:val="center"/>
              <w:rPr>
                <w:rFonts w:ascii="Gill Sans MT" w:hAnsi="Gill Sans MT"/>
              </w:rPr>
            </w:pPr>
            <w:r>
              <w:rPr>
                <w:rFonts w:ascii="Gill Sans MT" w:hAnsi="Gill Sans MT"/>
              </w:rPr>
              <w:t>4.3</w:t>
            </w:r>
          </w:p>
          <w:p w14:paraId="01467B34" w14:textId="77777777" w:rsidR="000326FA" w:rsidRDefault="000326FA" w:rsidP="004172FA">
            <w:pPr>
              <w:jc w:val="center"/>
              <w:rPr>
                <w:rFonts w:ascii="Gill Sans MT" w:hAnsi="Gill Sans MT"/>
              </w:rPr>
            </w:pPr>
          </w:p>
          <w:p w14:paraId="07F13A1C" w14:textId="77777777" w:rsidR="000326FA" w:rsidRDefault="000326FA" w:rsidP="004172FA">
            <w:pPr>
              <w:jc w:val="center"/>
              <w:rPr>
                <w:rFonts w:ascii="Gill Sans MT" w:hAnsi="Gill Sans MT"/>
              </w:rPr>
            </w:pPr>
          </w:p>
          <w:p w14:paraId="4C4EEAD6" w14:textId="77777777" w:rsidR="000326FA" w:rsidRDefault="000326FA" w:rsidP="004172FA">
            <w:pPr>
              <w:jc w:val="center"/>
              <w:rPr>
                <w:rFonts w:ascii="Gill Sans MT" w:hAnsi="Gill Sans MT"/>
              </w:rPr>
            </w:pPr>
          </w:p>
          <w:p w14:paraId="0A93EE99" w14:textId="77777777" w:rsidR="000326FA" w:rsidRDefault="000326FA" w:rsidP="004172FA">
            <w:pPr>
              <w:jc w:val="center"/>
              <w:rPr>
                <w:rFonts w:ascii="Gill Sans MT" w:hAnsi="Gill Sans MT"/>
              </w:rPr>
            </w:pPr>
            <w:r>
              <w:rPr>
                <w:rFonts w:ascii="Gill Sans MT" w:hAnsi="Gill Sans MT"/>
              </w:rPr>
              <w:t>4.4</w:t>
            </w:r>
          </w:p>
          <w:p w14:paraId="68350D17" w14:textId="77777777" w:rsidR="000326FA" w:rsidRDefault="000326FA" w:rsidP="004172FA">
            <w:pPr>
              <w:jc w:val="center"/>
              <w:rPr>
                <w:rFonts w:ascii="Gill Sans MT" w:hAnsi="Gill Sans MT"/>
              </w:rPr>
            </w:pPr>
          </w:p>
          <w:p w14:paraId="56441D52" w14:textId="77777777" w:rsidR="000326FA" w:rsidRDefault="000326FA" w:rsidP="004172FA">
            <w:pPr>
              <w:jc w:val="center"/>
              <w:rPr>
                <w:rFonts w:ascii="Gill Sans MT" w:hAnsi="Gill Sans MT"/>
              </w:rPr>
            </w:pPr>
          </w:p>
          <w:p w14:paraId="0E25B732" w14:textId="77777777" w:rsidR="000326FA" w:rsidRDefault="000326FA" w:rsidP="004172FA">
            <w:pPr>
              <w:jc w:val="center"/>
              <w:rPr>
                <w:rFonts w:ascii="Gill Sans MT" w:hAnsi="Gill Sans MT"/>
              </w:rPr>
            </w:pPr>
          </w:p>
          <w:p w14:paraId="57F1BBED" w14:textId="77777777" w:rsidR="000326FA" w:rsidRDefault="000326FA" w:rsidP="004172FA">
            <w:pPr>
              <w:jc w:val="center"/>
              <w:rPr>
                <w:rFonts w:ascii="Gill Sans MT" w:hAnsi="Gill Sans MT"/>
              </w:rPr>
            </w:pPr>
          </w:p>
          <w:p w14:paraId="6FC346DD" w14:textId="77777777" w:rsidR="000326FA" w:rsidRDefault="000326FA" w:rsidP="004172FA">
            <w:pPr>
              <w:jc w:val="center"/>
              <w:rPr>
                <w:rFonts w:ascii="Gill Sans MT" w:hAnsi="Gill Sans MT"/>
              </w:rPr>
            </w:pPr>
            <w:r>
              <w:rPr>
                <w:rFonts w:ascii="Gill Sans MT" w:hAnsi="Gill Sans MT"/>
              </w:rPr>
              <w:t>4.5</w:t>
            </w:r>
          </w:p>
          <w:p w14:paraId="31828F56" w14:textId="77777777" w:rsidR="000326FA" w:rsidRDefault="000326FA" w:rsidP="004172FA">
            <w:pPr>
              <w:jc w:val="center"/>
              <w:rPr>
                <w:rFonts w:ascii="Gill Sans MT" w:hAnsi="Gill Sans MT"/>
              </w:rPr>
            </w:pPr>
          </w:p>
          <w:p w14:paraId="78C1A43D" w14:textId="77777777" w:rsidR="000326FA" w:rsidRDefault="000326FA" w:rsidP="004172FA">
            <w:pPr>
              <w:jc w:val="center"/>
              <w:rPr>
                <w:rFonts w:ascii="Gill Sans MT" w:hAnsi="Gill Sans MT"/>
              </w:rPr>
            </w:pPr>
          </w:p>
          <w:p w14:paraId="37C6BBBC" w14:textId="77777777" w:rsidR="000326FA" w:rsidRDefault="000326FA" w:rsidP="004172FA">
            <w:pPr>
              <w:jc w:val="center"/>
              <w:rPr>
                <w:rFonts w:ascii="Gill Sans MT" w:hAnsi="Gill Sans MT"/>
              </w:rPr>
            </w:pPr>
            <w:r>
              <w:rPr>
                <w:rFonts w:ascii="Gill Sans MT" w:hAnsi="Gill Sans MT"/>
              </w:rPr>
              <w:t>4.6</w:t>
            </w:r>
          </w:p>
          <w:p w14:paraId="5E1CF3A3" w14:textId="77777777" w:rsidR="000326FA" w:rsidRDefault="000326FA" w:rsidP="004172FA">
            <w:pPr>
              <w:jc w:val="center"/>
              <w:rPr>
                <w:rFonts w:ascii="Gill Sans MT" w:hAnsi="Gill Sans MT"/>
              </w:rPr>
            </w:pPr>
          </w:p>
          <w:p w14:paraId="17BB93FA" w14:textId="77777777" w:rsidR="000326FA" w:rsidRDefault="000326FA" w:rsidP="004172FA">
            <w:pPr>
              <w:jc w:val="center"/>
              <w:rPr>
                <w:rFonts w:ascii="Gill Sans MT" w:hAnsi="Gill Sans MT"/>
              </w:rPr>
            </w:pPr>
          </w:p>
          <w:p w14:paraId="1228968B" w14:textId="77777777" w:rsidR="000326FA" w:rsidRDefault="000326FA" w:rsidP="004172FA">
            <w:pPr>
              <w:jc w:val="center"/>
              <w:rPr>
                <w:rFonts w:ascii="Gill Sans MT" w:hAnsi="Gill Sans MT"/>
              </w:rPr>
            </w:pPr>
            <w:r>
              <w:rPr>
                <w:rFonts w:ascii="Gill Sans MT" w:hAnsi="Gill Sans MT"/>
              </w:rPr>
              <w:t>4.7</w:t>
            </w:r>
          </w:p>
          <w:p w14:paraId="3A24193B" w14:textId="77777777" w:rsidR="000326FA" w:rsidRDefault="000326FA" w:rsidP="004172FA">
            <w:pPr>
              <w:jc w:val="center"/>
              <w:rPr>
                <w:rFonts w:ascii="Gill Sans MT" w:hAnsi="Gill Sans MT"/>
              </w:rPr>
            </w:pPr>
          </w:p>
          <w:p w14:paraId="15E8B1E5" w14:textId="77777777" w:rsidR="000326FA" w:rsidRDefault="000326FA" w:rsidP="004172FA">
            <w:pPr>
              <w:jc w:val="center"/>
              <w:rPr>
                <w:rFonts w:ascii="Gill Sans MT" w:hAnsi="Gill Sans MT"/>
              </w:rPr>
            </w:pPr>
          </w:p>
          <w:p w14:paraId="1AFD6048" w14:textId="77777777" w:rsidR="000326FA" w:rsidRDefault="000326FA" w:rsidP="004172FA">
            <w:pPr>
              <w:jc w:val="center"/>
              <w:rPr>
                <w:rFonts w:ascii="Gill Sans MT" w:hAnsi="Gill Sans MT"/>
              </w:rPr>
            </w:pPr>
          </w:p>
          <w:p w14:paraId="05636594" w14:textId="77777777" w:rsidR="000326FA" w:rsidRDefault="000326FA" w:rsidP="004172FA">
            <w:pPr>
              <w:jc w:val="center"/>
              <w:rPr>
                <w:rFonts w:ascii="Gill Sans MT" w:hAnsi="Gill Sans MT"/>
              </w:rPr>
            </w:pPr>
          </w:p>
          <w:p w14:paraId="513C93D0" w14:textId="77777777" w:rsidR="000326FA" w:rsidRDefault="000326FA" w:rsidP="004172FA">
            <w:pPr>
              <w:jc w:val="center"/>
              <w:rPr>
                <w:rFonts w:ascii="Gill Sans MT" w:hAnsi="Gill Sans MT"/>
              </w:rPr>
            </w:pPr>
            <w:r>
              <w:rPr>
                <w:rFonts w:ascii="Gill Sans MT" w:hAnsi="Gill Sans MT"/>
              </w:rPr>
              <w:t>4.8</w:t>
            </w:r>
          </w:p>
          <w:p w14:paraId="1BFF837B" w14:textId="77777777" w:rsidR="000326FA" w:rsidRDefault="000326FA" w:rsidP="004172FA">
            <w:pPr>
              <w:jc w:val="center"/>
              <w:rPr>
                <w:rFonts w:ascii="Gill Sans MT" w:hAnsi="Gill Sans MT"/>
              </w:rPr>
            </w:pPr>
          </w:p>
          <w:p w14:paraId="3463D542" w14:textId="77777777" w:rsidR="000326FA" w:rsidRPr="009912D2" w:rsidRDefault="000326FA" w:rsidP="004172FA">
            <w:pPr>
              <w:jc w:val="center"/>
              <w:rPr>
                <w:rFonts w:ascii="Gill Sans MT" w:hAnsi="Gill Sans MT"/>
              </w:rPr>
            </w:pPr>
          </w:p>
        </w:tc>
        <w:tc>
          <w:tcPr>
            <w:tcW w:w="4685" w:type="dxa"/>
            <w:gridSpan w:val="3"/>
            <w:shd w:val="clear" w:color="auto" w:fill="auto"/>
          </w:tcPr>
          <w:p w14:paraId="74F91B11" w14:textId="77777777" w:rsidR="000326FA" w:rsidRDefault="000326FA" w:rsidP="004172FA">
            <w:pPr>
              <w:jc w:val="both"/>
              <w:rPr>
                <w:rFonts w:ascii="Gill Sans MT" w:hAnsi="Gill Sans MT"/>
                <w:noProof/>
              </w:rPr>
            </w:pPr>
          </w:p>
          <w:p w14:paraId="13905011" w14:textId="77777777" w:rsidR="000326FA" w:rsidRPr="00AD37AF" w:rsidRDefault="000326FA" w:rsidP="004172FA">
            <w:pPr>
              <w:jc w:val="both"/>
              <w:rPr>
                <w:rFonts w:ascii="Gill Sans MT" w:hAnsi="Gill Sans MT"/>
                <w:noProof/>
              </w:rPr>
            </w:pPr>
            <w:r>
              <w:rPr>
                <w:rFonts w:ascii="Gill Sans MT" w:hAnsi="Gill Sans MT"/>
                <w:noProof/>
              </w:rPr>
              <w:t>Experience of effectively managing a team of academic staff.</w:t>
            </w:r>
            <w:r w:rsidRPr="00AD37AF">
              <w:rPr>
                <w:rFonts w:ascii="Gill Sans MT" w:hAnsi="Gill Sans MT"/>
                <w:noProof/>
              </w:rPr>
              <w:t xml:space="preserve"> </w:t>
            </w:r>
          </w:p>
          <w:p w14:paraId="225C5D71" w14:textId="77777777" w:rsidR="000326FA" w:rsidRPr="00AD37AF" w:rsidRDefault="000326FA" w:rsidP="004172FA">
            <w:pPr>
              <w:jc w:val="both"/>
              <w:rPr>
                <w:rFonts w:ascii="Gill Sans MT" w:hAnsi="Gill Sans MT"/>
                <w:noProof/>
              </w:rPr>
            </w:pPr>
          </w:p>
          <w:p w14:paraId="4C79738B" w14:textId="77777777" w:rsidR="000326FA" w:rsidRPr="00AD37AF" w:rsidRDefault="000326FA" w:rsidP="004172FA">
            <w:pPr>
              <w:rPr>
                <w:rFonts w:ascii="Gill Sans MT" w:hAnsi="Gill Sans MT"/>
                <w:noProof/>
              </w:rPr>
            </w:pPr>
            <w:r>
              <w:rPr>
                <w:rFonts w:ascii="Gill Sans MT" w:hAnsi="Gill Sans MT"/>
                <w:noProof/>
              </w:rPr>
              <w:t>E</w:t>
            </w:r>
            <w:r w:rsidRPr="00AD37AF">
              <w:rPr>
                <w:rFonts w:ascii="Gill Sans MT" w:hAnsi="Gill Sans MT"/>
                <w:noProof/>
              </w:rPr>
              <w:t xml:space="preserve">xperience </w:t>
            </w:r>
            <w:r>
              <w:rPr>
                <w:rFonts w:ascii="Gill Sans MT" w:hAnsi="Gill Sans MT"/>
                <w:noProof/>
              </w:rPr>
              <w:t xml:space="preserve">of </w:t>
            </w:r>
            <w:r w:rsidRPr="00AD37AF">
              <w:rPr>
                <w:rFonts w:ascii="Gill Sans MT" w:hAnsi="Gill Sans MT"/>
                <w:noProof/>
              </w:rPr>
              <w:t>meeting audit/inspection requirements and responding effectively to recommendations</w:t>
            </w:r>
          </w:p>
          <w:p w14:paraId="6A527DE0" w14:textId="77777777" w:rsidR="000326FA" w:rsidRPr="00AD37AF" w:rsidRDefault="000326FA" w:rsidP="004172FA">
            <w:pPr>
              <w:jc w:val="both"/>
              <w:rPr>
                <w:rFonts w:ascii="Gill Sans MT" w:hAnsi="Gill Sans MT"/>
                <w:noProof/>
              </w:rPr>
            </w:pPr>
          </w:p>
          <w:p w14:paraId="79B3E72B" w14:textId="77777777" w:rsidR="000326FA" w:rsidRPr="00152D85" w:rsidRDefault="000326FA" w:rsidP="004172FA">
            <w:pPr>
              <w:jc w:val="both"/>
              <w:rPr>
                <w:rFonts w:ascii="Gill Sans MT" w:hAnsi="Gill Sans MT" w:cs="Tahoma"/>
              </w:rPr>
            </w:pPr>
            <w:r w:rsidRPr="00152D85">
              <w:rPr>
                <w:rFonts w:ascii="Gill Sans MT" w:hAnsi="Gill Sans MT"/>
              </w:rPr>
              <w:t xml:space="preserve">Outstanding record of consistently delivering high quality teaching and learning over at least the last 2 years </w:t>
            </w:r>
          </w:p>
          <w:p w14:paraId="05B852F0" w14:textId="77777777" w:rsidR="000326FA" w:rsidRPr="00152D85" w:rsidRDefault="000326FA" w:rsidP="004172FA">
            <w:pPr>
              <w:jc w:val="both"/>
              <w:rPr>
                <w:rFonts w:ascii="Gill Sans MT" w:hAnsi="Gill Sans MT"/>
              </w:rPr>
            </w:pPr>
          </w:p>
          <w:p w14:paraId="0B526D79" w14:textId="77777777" w:rsidR="000326FA" w:rsidRPr="00152D85" w:rsidRDefault="000326FA" w:rsidP="004172FA">
            <w:pPr>
              <w:pStyle w:val="Default"/>
              <w:rPr>
                <w:rFonts w:ascii="Gill Sans MT" w:hAnsi="Gill Sans MT"/>
                <w:color w:val="auto"/>
              </w:rPr>
            </w:pPr>
            <w:r w:rsidRPr="00152D85">
              <w:rPr>
                <w:rFonts w:ascii="Gill Sans MT" w:hAnsi="Gill Sans MT"/>
                <w:color w:val="auto"/>
              </w:rPr>
              <w:t>Evidence of having contributed significantly to the management of programmes</w:t>
            </w:r>
            <w:r>
              <w:rPr>
                <w:rFonts w:ascii="Gill Sans MT" w:hAnsi="Gill Sans MT"/>
                <w:color w:val="auto"/>
              </w:rPr>
              <w:t xml:space="preserve"> enabling </w:t>
            </w:r>
            <w:r w:rsidRPr="00152D85">
              <w:rPr>
                <w:rFonts w:ascii="Gill Sans MT" w:hAnsi="Gill Sans MT"/>
                <w:color w:val="auto"/>
              </w:rPr>
              <w:t xml:space="preserve">targets in relation to </w:t>
            </w:r>
            <w:proofErr w:type="gramStart"/>
            <w:r w:rsidRPr="00152D85">
              <w:rPr>
                <w:rFonts w:ascii="Gill Sans MT" w:hAnsi="Gill Sans MT"/>
                <w:color w:val="auto"/>
              </w:rPr>
              <w:t>teaching</w:t>
            </w:r>
            <w:proofErr w:type="gramEnd"/>
            <w:r w:rsidRPr="00152D85">
              <w:rPr>
                <w:rFonts w:ascii="Gill Sans MT" w:hAnsi="Gill Sans MT"/>
                <w:color w:val="auto"/>
              </w:rPr>
              <w:t xml:space="preserve"> and learning and </w:t>
            </w:r>
            <w:r>
              <w:rPr>
                <w:rFonts w:ascii="Gill Sans MT" w:hAnsi="Gill Sans MT"/>
                <w:color w:val="auto"/>
              </w:rPr>
              <w:t>achievement</w:t>
            </w:r>
            <w:r w:rsidRPr="00152D85">
              <w:rPr>
                <w:rFonts w:ascii="Gill Sans MT" w:hAnsi="Gill Sans MT"/>
                <w:color w:val="auto"/>
              </w:rPr>
              <w:t xml:space="preserve"> rates </w:t>
            </w:r>
            <w:r>
              <w:rPr>
                <w:rFonts w:ascii="Gill Sans MT" w:hAnsi="Gill Sans MT"/>
                <w:color w:val="auto"/>
              </w:rPr>
              <w:t>to be met.</w:t>
            </w:r>
            <w:r w:rsidRPr="00152D85">
              <w:rPr>
                <w:rFonts w:ascii="Gill Sans MT" w:hAnsi="Gill Sans MT"/>
                <w:color w:val="auto"/>
              </w:rPr>
              <w:t xml:space="preserve"> </w:t>
            </w:r>
          </w:p>
          <w:p w14:paraId="743E7BD8" w14:textId="77777777" w:rsidR="000326FA" w:rsidRPr="00152D85" w:rsidRDefault="000326FA" w:rsidP="004172FA">
            <w:pPr>
              <w:pStyle w:val="Default"/>
              <w:rPr>
                <w:rFonts w:ascii="Gill Sans MT" w:hAnsi="Gill Sans MT"/>
                <w:color w:val="auto"/>
              </w:rPr>
            </w:pPr>
          </w:p>
          <w:p w14:paraId="1C21F2D9" w14:textId="77777777" w:rsidR="000326FA" w:rsidRPr="00152D85" w:rsidRDefault="000326FA" w:rsidP="004172FA">
            <w:pPr>
              <w:rPr>
                <w:rFonts w:ascii="Gill Sans MT" w:hAnsi="Gill Sans MT" w:cs="Arial"/>
              </w:rPr>
            </w:pPr>
            <w:r w:rsidRPr="00152D85">
              <w:rPr>
                <w:rFonts w:ascii="Gill Sans MT" w:hAnsi="Gill Sans MT" w:cs="Arial"/>
              </w:rPr>
              <w:t xml:space="preserve">Track record of success in </w:t>
            </w:r>
            <w:r>
              <w:rPr>
                <w:rFonts w:ascii="Gill Sans MT" w:hAnsi="Gill Sans MT" w:cs="Arial"/>
              </w:rPr>
              <w:t xml:space="preserve">initiating </w:t>
            </w:r>
            <w:r w:rsidRPr="00152D85">
              <w:rPr>
                <w:rFonts w:ascii="Gill Sans MT" w:hAnsi="Gill Sans MT" w:cs="Arial"/>
              </w:rPr>
              <w:t>and managing change</w:t>
            </w:r>
          </w:p>
          <w:p w14:paraId="5D6E3F87" w14:textId="77777777" w:rsidR="000326FA" w:rsidRPr="00152D85" w:rsidRDefault="000326FA" w:rsidP="004172FA">
            <w:pPr>
              <w:rPr>
                <w:rFonts w:ascii="Gill Sans MT" w:hAnsi="Gill Sans MT" w:cs="Arial"/>
              </w:rPr>
            </w:pPr>
          </w:p>
          <w:p w14:paraId="69880FEF" w14:textId="77777777" w:rsidR="000326FA" w:rsidRPr="00152D85" w:rsidRDefault="000326FA" w:rsidP="004172FA">
            <w:pPr>
              <w:rPr>
                <w:rFonts w:ascii="Gill Sans MT" w:hAnsi="Gill Sans MT" w:cs="Arial"/>
              </w:rPr>
            </w:pPr>
            <w:r w:rsidRPr="00152D85">
              <w:rPr>
                <w:rFonts w:ascii="Gill Sans MT" w:hAnsi="Gill Sans MT" w:cs="Arial"/>
              </w:rPr>
              <w:t xml:space="preserve">Evidence of a commitment to excellence in quality assurance and customer satisfaction </w:t>
            </w:r>
          </w:p>
          <w:p w14:paraId="23D82143" w14:textId="77777777" w:rsidR="000326FA" w:rsidRPr="00AD37AF" w:rsidRDefault="000326FA" w:rsidP="004172FA">
            <w:pPr>
              <w:jc w:val="both"/>
              <w:rPr>
                <w:rFonts w:ascii="Gill Sans MT" w:hAnsi="Gill Sans MT"/>
                <w:noProof/>
              </w:rPr>
            </w:pPr>
          </w:p>
          <w:p w14:paraId="3580CE39" w14:textId="77777777" w:rsidR="000326FA" w:rsidRPr="00152D85" w:rsidRDefault="000326FA" w:rsidP="004172FA">
            <w:pPr>
              <w:rPr>
                <w:rFonts w:ascii="Gill Sans MT" w:hAnsi="Gill Sans MT" w:cs="Arial"/>
              </w:rPr>
            </w:pPr>
            <w:r w:rsidRPr="00152D85">
              <w:rPr>
                <w:rFonts w:ascii="Gill Sans MT" w:hAnsi="Gill Sans MT" w:cs="Arial"/>
              </w:rPr>
              <w:t xml:space="preserve">Experience of successfully challenging under performance and supporting staff to improve their teaching and learning </w:t>
            </w:r>
            <w:r>
              <w:rPr>
                <w:rFonts w:ascii="Gill Sans MT" w:hAnsi="Gill Sans MT" w:cs="Arial"/>
              </w:rPr>
              <w:t>including d</w:t>
            </w:r>
            <w:r w:rsidRPr="00152D85">
              <w:rPr>
                <w:rFonts w:ascii="Gill Sans MT" w:hAnsi="Gill Sans MT" w:cs="Arial"/>
              </w:rPr>
              <w:t>elivering formal staff development sessions</w:t>
            </w:r>
          </w:p>
          <w:p w14:paraId="2974341B" w14:textId="77777777" w:rsidR="000326FA" w:rsidRDefault="000326FA" w:rsidP="004172FA">
            <w:pPr>
              <w:rPr>
                <w:rFonts w:ascii="Arial" w:hAnsi="Arial" w:cs="Arial"/>
              </w:rPr>
            </w:pPr>
          </w:p>
          <w:p w14:paraId="69FFA9A7" w14:textId="77777777" w:rsidR="000326FA" w:rsidRPr="009912D2" w:rsidRDefault="000326FA" w:rsidP="004172FA">
            <w:pPr>
              <w:rPr>
                <w:rFonts w:ascii="Gill Sans MT" w:hAnsi="Gill Sans MT"/>
              </w:rPr>
            </w:pPr>
            <w:r w:rsidRPr="00152D85">
              <w:rPr>
                <w:rFonts w:ascii="Gill Sans MT" w:hAnsi="Gill Sans MT" w:cs="Arial"/>
              </w:rPr>
              <w:t xml:space="preserve">Evidence of </w:t>
            </w:r>
            <w:r>
              <w:rPr>
                <w:rFonts w:ascii="Gill Sans MT" w:hAnsi="Gill Sans MT" w:cs="Arial"/>
              </w:rPr>
              <w:t xml:space="preserve">developing and introducing </w:t>
            </w:r>
            <w:r w:rsidRPr="00152D85">
              <w:rPr>
                <w:rFonts w:ascii="Gill Sans MT" w:hAnsi="Gill Sans MT" w:cs="Arial"/>
              </w:rPr>
              <w:t xml:space="preserve">innovative </w:t>
            </w:r>
            <w:r>
              <w:rPr>
                <w:rFonts w:ascii="Gill Sans MT" w:hAnsi="Gill Sans MT" w:cs="Arial"/>
              </w:rPr>
              <w:t xml:space="preserve">teaching, learning and assessment and/or quality </w:t>
            </w:r>
            <w:r w:rsidRPr="00152D85">
              <w:rPr>
                <w:rFonts w:ascii="Gill Sans MT" w:hAnsi="Gill Sans MT" w:cs="Arial"/>
              </w:rPr>
              <w:t>arrangements</w:t>
            </w:r>
            <w:r>
              <w:rPr>
                <w:rFonts w:ascii="Gill Sans MT" w:hAnsi="Gill Sans MT" w:cs="Arial"/>
              </w:rPr>
              <w:t>.</w:t>
            </w:r>
          </w:p>
        </w:tc>
        <w:tc>
          <w:tcPr>
            <w:tcW w:w="1281" w:type="dxa"/>
            <w:shd w:val="clear" w:color="auto" w:fill="auto"/>
          </w:tcPr>
          <w:p w14:paraId="101C4E34" w14:textId="77777777" w:rsidR="000326FA" w:rsidRPr="009912D2" w:rsidRDefault="000326FA" w:rsidP="004172FA">
            <w:pPr>
              <w:jc w:val="center"/>
              <w:rPr>
                <w:rFonts w:ascii="Gill Sans MT" w:hAnsi="Gill Sans MT"/>
              </w:rPr>
            </w:pPr>
          </w:p>
          <w:p w14:paraId="28F0CEE6" w14:textId="77777777" w:rsidR="000326FA" w:rsidRPr="009912D2" w:rsidRDefault="000326FA" w:rsidP="004172FA">
            <w:pPr>
              <w:jc w:val="center"/>
              <w:rPr>
                <w:rFonts w:ascii="Gill Sans MT" w:hAnsi="Gill Sans MT"/>
              </w:rPr>
            </w:pPr>
            <w:r w:rsidRPr="009912D2">
              <w:rPr>
                <w:rFonts w:ascii="Gill Sans MT" w:hAnsi="Gill Sans MT"/>
              </w:rPr>
              <w:t>A</w:t>
            </w:r>
            <w:r>
              <w:rPr>
                <w:rFonts w:ascii="Gill Sans MT" w:hAnsi="Gill Sans MT"/>
              </w:rPr>
              <w:t>/I</w:t>
            </w:r>
          </w:p>
          <w:p w14:paraId="393E1543" w14:textId="77777777" w:rsidR="000326FA" w:rsidRPr="009912D2" w:rsidRDefault="000326FA" w:rsidP="004172FA">
            <w:pPr>
              <w:jc w:val="center"/>
              <w:rPr>
                <w:rFonts w:ascii="Gill Sans MT" w:hAnsi="Gill Sans MT"/>
              </w:rPr>
            </w:pPr>
          </w:p>
          <w:p w14:paraId="1DC27EAA" w14:textId="77777777" w:rsidR="000326FA" w:rsidRPr="009912D2" w:rsidRDefault="000326FA" w:rsidP="004172FA">
            <w:pPr>
              <w:jc w:val="center"/>
              <w:rPr>
                <w:rFonts w:ascii="Gill Sans MT" w:hAnsi="Gill Sans MT"/>
              </w:rPr>
            </w:pPr>
          </w:p>
          <w:p w14:paraId="4981F2A2" w14:textId="77777777" w:rsidR="000326FA" w:rsidRDefault="000326FA" w:rsidP="004172FA">
            <w:pPr>
              <w:jc w:val="center"/>
              <w:rPr>
                <w:rFonts w:ascii="Gill Sans MT" w:hAnsi="Gill Sans MT"/>
              </w:rPr>
            </w:pPr>
            <w:r>
              <w:rPr>
                <w:rFonts w:ascii="Gill Sans MT" w:hAnsi="Gill Sans MT"/>
              </w:rPr>
              <w:t>A/I</w:t>
            </w:r>
          </w:p>
          <w:p w14:paraId="19461782" w14:textId="77777777" w:rsidR="000326FA" w:rsidRDefault="000326FA" w:rsidP="004172FA">
            <w:pPr>
              <w:jc w:val="center"/>
              <w:rPr>
                <w:rFonts w:ascii="Gill Sans MT" w:hAnsi="Gill Sans MT"/>
              </w:rPr>
            </w:pPr>
          </w:p>
          <w:p w14:paraId="310083DC" w14:textId="77777777" w:rsidR="000326FA" w:rsidRDefault="000326FA" w:rsidP="004172FA">
            <w:pPr>
              <w:jc w:val="center"/>
              <w:rPr>
                <w:rFonts w:ascii="Gill Sans MT" w:hAnsi="Gill Sans MT"/>
              </w:rPr>
            </w:pPr>
          </w:p>
          <w:p w14:paraId="7BCF5A26" w14:textId="77777777" w:rsidR="000326FA" w:rsidRDefault="000326FA" w:rsidP="004172FA">
            <w:pPr>
              <w:jc w:val="center"/>
              <w:rPr>
                <w:rFonts w:ascii="Gill Sans MT" w:hAnsi="Gill Sans MT"/>
              </w:rPr>
            </w:pPr>
          </w:p>
          <w:p w14:paraId="5CC24BBB" w14:textId="77777777" w:rsidR="000326FA" w:rsidRDefault="000326FA" w:rsidP="004172FA">
            <w:pPr>
              <w:jc w:val="center"/>
              <w:rPr>
                <w:rFonts w:ascii="Gill Sans MT" w:hAnsi="Gill Sans MT"/>
              </w:rPr>
            </w:pPr>
            <w:r>
              <w:rPr>
                <w:rFonts w:ascii="Gill Sans MT" w:hAnsi="Gill Sans MT"/>
              </w:rPr>
              <w:t>A/I</w:t>
            </w:r>
          </w:p>
          <w:p w14:paraId="24E01C60" w14:textId="77777777" w:rsidR="000326FA" w:rsidRDefault="000326FA" w:rsidP="004172FA">
            <w:pPr>
              <w:jc w:val="center"/>
              <w:rPr>
                <w:rFonts w:ascii="Gill Sans MT" w:hAnsi="Gill Sans MT"/>
              </w:rPr>
            </w:pPr>
          </w:p>
          <w:p w14:paraId="44AD67BD" w14:textId="77777777" w:rsidR="000326FA" w:rsidRDefault="000326FA" w:rsidP="004172FA">
            <w:pPr>
              <w:jc w:val="center"/>
              <w:rPr>
                <w:rFonts w:ascii="Gill Sans MT" w:hAnsi="Gill Sans MT"/>
              </w:rPr>
            </w:pPr>
          </w:p>
          <w:p w14:paraId="4B71A7D5" w14:textId="77777777" w:rsidR="000326FA" w:rsidRDefault="000326FA" w:rsidP="004172FA">
            <w:pPr>
              <w:jc w:val="center"/>
              <w:rPr>
                <w:rFonts w:ascii="Gill Sans MT" w:hAnsi="Gill Sans MT"/>
              </w:rPr>
            </w:pPr>
          </w:p>
          <w:p w14:paraId="62407EFA" w14:textId="77777777" w:rsidR="000326FA" w:rsidRDefault="000326FA" w:rsidP="004172FA">
            <w:pPr>
              <w:jc w:val="center"/>
              <w:rPr>
                <w:rFonts w:ascii="Gill Sans MT" w:hAnsi="Gill Sans MT"/>
              </w:rPr>
            </w:pPr>
            <w:r>
              <w:rPr>
                <w:rFonts w:ascii="Gill Sans MT" w:hAnsi="Gill Sans MT"/>
              </w:rPr>
              <w:t>I</w:t>
            </w:r>
          </w:p>
          <w:p w14:paraId="5F542C89" w14:textId="77777777" w:rsidR="000326FA" w:rsidRDefault="000326FA" w:rsidP="004172FA">
            <w:pPr>
              <w:jc w:val="center"/>
              <w:rPr>
                <w:rFonts w:ascii="Gill Sans MT" w:hAnsi="Gill Sans MT"/>
              </w:rPr>
            </w:pPr>
          </w:p>
          <w:p w14:paraId="3B3D7D4E" w14:textId="77777777" w:rsidR="000326FA" w:rsidRDefault="000326FA" w:rsidP="004172FA">
            <w:pPr>
              <w:jc w:val="center"/>
              <w:rPr>
                <w:rFonts w:ascii="Gill Sans MT" w:hAnsi="Gill Sans MT"/>
              </w:rPr>
            </w:pPr>
          </w:p>
          <w:p w14:paraId="40FCE4A4" w14:textId="77777777" w:rsidR="000326FA" w:rsidRDefault="000326FA" w:rsidP="004172FA">
            <w:pPr>
              <w:jc w:val="center"/>
              <w:rPr>
                <w:rFonts w:ascii="Gill Sans MT" w:hAnsi="Gill Sans MT"/>
              </w:rPr>
            </w:pPr>
          </w:p>
          <w:p w14:paraId="40DC301C" w14:textId="77777777" w:rsidR="000326FA" w:rsidRDefault="000326FA" w:rsidP="004172FA">
            <w:pPr>
              <w:jc w:val="center"/>
              <w:rPr>
                <w:rFonts w:ascii="Gill Sans MT" w:hAnsi="Gill Sans MT"/>
              </w:rPr>
            </w:pPr>
          </w:p>
          <w:p w14:paraId="5A2E756A" w14:textId="77777777" w:rsidR="000326FA" w:rsidRDefault="000326FA" w:rsidP="004172FA">
            <w:pPr>
              <w:jc w:val="center"/>
              <w:rPr>
                <w:rFonts w:ascii="Gill Sans MT" w:hAnsi="Gill Sans MT"/>
              </w:rPr>
            </w:pPr>
            <w:r>
              <w:rPr>
                <w:rFonts w:ascii="Gill Sans MT" w:hAnsi="Gill Sans MT"/>
              </w:rPr>
              <w:t>I</w:t>
            </w:r>
          </w:p>
          <w:p w14:paraId="435B5C24" w14:textId="77777777" w:rsidR="000326FA" w:rsidRDefault="000326FA" w:rsidP="004172FA">
            <w:pPr>
              <w:jc w:val="center"/>
              <w:rPr>
                <w:rFonts w:ascii="Gill Sans MT" w:hAnsi="Gill Sans MT"/>
              </w:rPr>
            </w:pPr>
          </w:p>
          <w:p w14:paraId="22EABBDA" w14:textId="77777777" w:rsidR="000326FA" w:rsidRDefault="000326FA" w:rsidP="004172FA">
            <w:pPr>
              <w:jc w:val="center"/>
              <w:rPr>
                <w:rFonts w:ascii="Gill Sans MT" w:hAnsi="Gill Sans MT"/>
              </w:rPr>
            </w:pPr>
          </w:p>
          <w:p w14:paraId="22356DD1" w14:textId="77777777" w:rsidR="000326FA" w:rsidRDefault="000326FA" w:rsidP="004172FA">
            <w:pPr>
              <w:jc w:val="center"/>
              <w:rPr>
                <w:rFonts w:ascii="Gill Sans MT" w:hAnsi="Gill Sans MT"/>
              </w:rPr>
            </w:pPr>
            <w:r>
              <w:rPr>
                <w:rFonts w:ascii="Gill Sans MT" w:hAnsi="Gill Sans MT"/>
              </w:rPr>
              <w:t>I</w:t>
            </w:r>
          </w:p>
          <w:p w14:paraId="76C2B9AC" w14:textId="77777777" w:rsidR="000326FA" w:rsidRDefault="000326FA" w:rsidP="004172FA">
            <w:pPr>
              <w:jc w:val="center"/>
              <w:rPr>
                <w:rFonts w:ascii="Gill Sans MT" w:hAnsi="Gill Sans MT"/>
              </w:rPr>
            </w:pPr>
          </w:p>
          <w:p w14:paraId="2759F804" w14:textId="77777777" w:rsidR="000326FA" w:rsidRDefault="000326FA" w:rsidP="004172FA">
            <w:pPr>
              <w:jc w:val="center"/>
              <w:rPr>
                <w:rFonts w:ascii="Gill Sans MT" w:hAnsi="Gill Sans MT"/>
              </w:rPr>
            </w:pPr>
          </w:p>
          <w:p w14:paraId="418C8719" w14:textId="77777777" w:rsidR="000326FA" w:rsidRDefault="000326FA" w:rsidP="004172FA">
            <w:pPr>
              <w:jc w:val="center"/>
              <w:rPr>
                <w:rFonts w:ascii="Gill Sans MT" w:hAnsi="Gill Sans MT"/>
              </w:rPr>
            </w:pPr>
            <w:r>
              <w:rPr>
                <w:rFonts w:ascii="Gill Sans MT" w:hAnsi="Gill Sans MT"/>
              </w:rPr>
              <w:t>I</w:t>
            </w:r>
          </w:p>
          <w:p w14:paraId="47279529" w14:textId="77777777" w:rsidR="000326FA" w:rsidRDefault="000326FA" w:rsidP="004172FA">
            <w:pPr>
              <w:jc w:val="center"/>
              <w:rPr>
                <w:rFonts w:ascii="Gill Sans MT" w:hAnsi="Gill Sans MT"/>
              </w:rPr>
            </w:pPr>
          </w:p>
          <w:p w14:paraId="54921FE2" w14:textId="77777777" w:rsidR="000326FA" w:rsidRDefault="000326FA" w:rsidP="004172FA">
            <w:pPr>
              <w:jc w:val="center"/>
              <w:rPr>
                <w:rFonts w:ascii="Gill Sans MT" w:hAnsi="Gill Sans MT"/>
              </w:rPr>
            </w:pPr>
          </w:p>
          <w:p w14:paraId="04DE00B7" w14:textId="77777777" w:rsidR="000326FA" w:rsidRDefault="000326FA" w:rsidP="004172FA">
            <w:pPr>
              <w:jc w:val="center"/>
              <w:rPr>
                <w:rFonts w:ascii="Gill Sans MT" w:hAnsi="Gill Sans MT"/>
              </w:rPr>
            </w:pPr>
          </w:p>
          <w:p w14:paraId="53CE1743" w14:textId="77777777" w:rsidR="000326FA" w:rsidRDefault="000326FA" w:rsidP="004172FA">
            <w:pPr>
              <w:jc w:val="center"/>
              <w:rPr>
                <w:rFonts w:ascii="Gill Sans MT" w:hAnsi="Gill Sans MT"/>
              </w:rPr>
            </w:pPr>
          </w:p>
          <w:p w14:paraId="245F5AAE" w14:textId="77777777" w:rsidR="000326FA" w:rsidRPr="009912D2" w:rsidRDefault="000326FA" w:rsidP="004172FA">
            <w:pPr>
              <w:jc w:val="center"/>
              <w:rPr>
                <w:rFonts w:ascii="Gill Sans MT" w:hAnsi="Gill Sans MT"/>
              </w:rPr>
            </w:pPr>
            <w:r>
              <w:rPr>
                <w:rFonts w:ascii="Gill Sans MT" w:hAnsi="Gill Sans MT"/>
              </w:rPr>
              <w:t>I</w:t>
            </w:r>
          </w:p>
        </w:tc>
        <w:tc>
          <w:tcPr>
            <w:tcW w:w="1281" w:type="dxa"/>
            <w:shd w:val="clear" w:color="auto" w:fill="auto"/>
          </w:tcPr>
          <w:p w14:paraId="792689EB" w14:textId="77777777" w:rsidR="000326FA" w:rsidRPr="009912D2" w:rsidRDefault="000326FA" w:rsidP="004172FA">
            <w:pPr>
              <w:jc w:val="center"/>
              <w:rPr>
                <w:rFonts w:ascii="Gill Sans MT" w:hAnsi="Gill Sans MT"/>
              </w:rPr>
            </w:pPr>
          </w:p>
          <w:p w14:paraId="5685EBDD" w14:textId="77777777" w:rsidR="000326FA" w:rsidRPr="009912D2" w:rsidRDefault="000326FA" w:rsidP="004172FA">
            <w:pPr>
              <w:jc w:val="center"/>
              <w:rPr>
                <w:rFonts w:ascii="Gill Sans MT" w:hAnsi="Gill Sans MT"/>
              </w:rPr>
            </w:pPr>
            <w:r w:rsidRPr="009912D2">
              <w:rPr>
                <w:rFonts w:ascii="Gill Sans MT" w:hAnsi="Gill Sans MT"/>
              </w:rPr>
              <w:t>E</w:t>
            </w:r>
          </w:p>
          <w:p w14:paraId="6AB661E9" w14:textId="77777777" w:rsidR="000326FA" w:rsidRPr="009912D2" w:rsidRDefault="000326FA" w:rsidP="004172FA">
            <w:pPr>
              <w:jc w:val="center"/>
              <w:rPr>
                <w:rFonts w:ascii="Gill Sans MT" w:hAnsi="Gill Sans MT"/>
              </w:rPr>
            </w:pPr>
          </w:p>
          <w:p w14:paraId="71D725AC" w14:textId="77777777" w:rsidR="000326FA" w:rsidRPr="009912D2" w:rsidRDefault="000326FA" w:rsidP="004172FA">
            <w:pPr>
              <w:jc w:val="center"/>
              <w:rPr>
                <w:rFonts w:ascii="Gill Sans MT" w:hAnsi="Gill Sans MT"/>
              </w:rPr>
            </w:pPr>
          </w:p>
          <w:p w14:paraId="65CD2541" w14:textId="77777777" w:rsidR="000326FA" w:rsidRDefault="000326FA" w:rsidP="004172FA">
            <w:pPr>
              <w:jc w:val="center"/>
              <w:rPr>
                <w:rFonts w:ascii="Gill Sans MT" w:hAnsi="Gill Sans MT"/>
              </w:rPr>
            </w:pPr>
            <w:r>
              <w:rPr>
                <w:rFonts w:ascii="Gill Sans MT" w:hAnsi="Gill Sans MT"/>
              </w:rPr>
              <w:t>E</w:t>
            </w:r>
          </w:p>
          <w:p w14:paraId="0A1B0C81" w14:textId="77777777" w:rsidR="000326FA" w:rsidRDefault="000326FA" w:rsidP="004172FA">
            <w:pPr>
              <w:jc w:val="center"/>
              <w:rPr>
                <w:rFonts w:ascii="Gill Sans MT" w:hAnsi="Gill Sans MT"/>
              </w:rPr>
            </w:pPr>
          </w:p>
          <w:p w14:paraId="4ABB54D4" w14:textId="77777777" w:rsidR="000326FA" w:rsidRDefault="000326FA" w:rsidP="004172FA">
            <w:pPr>
              <w:jc w:val="center"/>
              <w:rPr>
                <w:rFonts w:ascii="Gill Sans MT" w:hAnsi="Gill Sans MT"/>
              </w:rPr>
            </w:pPr>
          </w:p>
          <w:p w14:paraId="0FB22A0D" w14:textId="77777777" w:rsidR="000326FA" w:rsidRDefault="000326FA" w:rsidP="004172FA">
            <w:pPr>
              <w:jc w:val="center"/>
              <w:rPr>
                <w:rFonts w:ascii="Gill Sans MT" w:hAnsi="Gill Sans MT"/>
              </w:rPr>
            </w:pPr>
          </w:p>
          <w:p w14:paraId="4103F0D1" w14:textId="77777777" w:rsidR="000326FA" w:rsidRDefault="000326FA" w:rsidP="004172FA">
            <w:pPr>
              <w:jc w:val="center"/>
              <w:rPr>
                <w:rFonts w:ascii="Gill Sans MT" w:hAnsi="Gill Sans MT"/>
              </w:rPr>
            </w:pPr>
            <w:r>
              <w:rPr>
                <w:rFonts w:ascii="Gill Sans MT" w:hAnsi="Gill Sans MT"/>
              </w:rPr>
              <w:t>E</w:t>
            </w:r>
          </w:p>
          <w:p w14:paraId="4F3A4F53" w14:textId="77777777" w:rsidR="000326FA" w:rsidRDefault="000326FA" w:rsidP="004172FA">
            <w:pPr>
              <w:jc w:val="center"/>
              <w:rPr>
                <w:rFonts w:ascii="Gill Sans MT" w:hAnsi="Gill Sans MT"/>
              </w:rPr>
            </w:pPr>
          </w:p>
          <w:p w14:paraId="0B021559" w14:textId="77777777" w:rsidR="000326FA" w:rsidRDefault="000326FA" w:rsidP="004172FA">
            <w:pPr>
              <w:jc w:val="center"/>
              <w:rPr>
                <w:rFonts w:ascii="Gill Sans MT" w:hAnsi="Gill Sans MT"/>
              </w:rPr>
            </w:pPr>
          </w:p>
          <w:p w14:paraId="69F9A3EA" w14:textId="77777777" w:rsidR="000326FA" w:rsidRDefault="000326FA" w:rsidP="004172FA">
            <w:pPr>
              <w:jc w:val="center"/>
              <w:rPr>
                <w:rFonts w:ascii="Gill Sans MT" w:hAnsi="Gill Sans MT"/>
              </w:rPr>
            </w:pPr>
          </w:p>
          <w:p w14:paraId="291224C5" w14:textId="77777777" w:rsidR="000326FA" w:rsidRDefault="000326FA" w:rsidP="004172FA">
            <w:pPr>
              <w:jc w:val="center"/>
              <w:rPr>
                <w:rFonts w:ascii="Gill Sans MT" w:hAnsi="Gill Sans MT"/>
              </w:rPr>
            </w:pPr>
            <w:r>
              <w:rPr>
                <w:rFonts w:ascii="Gill Sans MT" w:hAnsi="Gill Sans MT"/>
              </w:rPr>
              <w:t>E</w:t>
            </w:r>
          </w:p>
          <w:p w14:paraId="38196E76" w14:textId="77777777" w:rsidR="000326FA" w:rsidRDefault="000326FA" w:rsidP="004172FA">
            <w:pPr>
              <w:jc w:val="center"/>
              <w:rPr>
                <w:rFonts w:ascii="Gill Sans MT" w:hAnsi="Gill Sans MT"/>
              </w:rPr>
            </w:pPr>
          </w:p>
          <w:p w14:paraId="42AF76FD" w14:textId="77777777" w:rsidR="000326FA" w:rsidRDefault="000326FA" w:rsidP="004172FA">
            <w:pPr>
              <w:jc w:val="center"/>
              <w:rPr>
                <w:rFonts w:ascii="Gill Sans MT" w:hAnsi="Gill Sans MT"/>
              </w:rPr>
            </w:pPr>
          </w:p>
          <w:p w14:paraId="6074A4BF" w14:textId="77777777" w:rsidR="000326FA" w:rsidRDefault="000326FA" w:rsidP="004172FA">
            <w:pPr>
              <w:jc w:val="center"/>
              <w:rPr>
                <w:rFonts w:ascii="Gill Sans MT" w:hAnsi="Gill Sans MT"/>
              </w:rPr>
            </w:pPr>
          </w:p>
          <w:p w14:paraId="75E10F3F" w14:textId="77777777" w:rsidR="000326FA" w:rsidRDefault="000326FA" w:rsidP="004172FA">
            <w:pPr>
              <w:jc w:val="center"/>
              <w:rPr>
                <w:rFonts w:ascii="Gill Sans MT" w:hAnsi="Gill Sans MT"/>
              </w:rPr>
            </w:pPr>
          </w:p>
          <w:p w14:paraId="5612D840" w14:textId="77777777" w:rsidR="000326FA" w:rsidRPr="009912D2" w:rsidRDefault="000326FA" w:rsidP="004172FA">
            <w:pPr>
              <w:jc w:val="center"/>
              <w:rPr>
                <w:rFonts w:ascii="Gill Sans MT" w:hAnsi="Gill Sans MT"/>
              </w:rPr>
            </w:pPr>
            <w:r>
              <w:rPr>
                <w:rFonts w:ascii="Gill Sans MT" w:hAnsi="Gill Sans MT"/>
              </w:rPr>
              <w:t>E</w:t>
            </w:r>
          </w:p>
          <w:p w14:paraId="2BFEEC8A" w14:textId="77777777" w:rsidR="000326FA" w:rsidRDefault="000326FA" w:rsidP="004172FA">
            <w:pPr>
              <w:jc w:val="center"/>
              <w:rPr>
                <w:rFonts w:ascii="Gill Sans MT" w:hAnsi="Gill Sans MT"/>
              </w:rPr>
            </w:pPr>
          </w:p>
          <w:p w14:paraId="6DC52313" w14:textId="77777777" w:rsidR="000326FA" w:rsidRDefault="000326FA" w:rsidP="004172FA">
            <w:pPr>
              <w:jc w:val="center"/>
              <w:rPr>
                <w:rFonts w:ascii="Gill Sans MT" w:hAnsi="Gill Sans MT"/>
              </w:rPr>
            </w:pPr>
          </w:p>
          <w:p w14:paraId="3EDF91E7" w14:textId="77777777" w:rsidR="000326FA" w:rsidRDefault="000326FA" w:rsidP="004172FA">
            <w:pPr>
              <w:jc w:val="center"/>
              <w:rPr>
                <w:rFonts w:ascii="Gill Sans MT" w:hAnsi="Gill Sans MT"/>
              </w:rPr>
            </w:pPr>
            <w:r>
              <w:rPr>
                <w:rFonts w:ascii="Gill Sans MT" w:hAnsi="Gill Sans MT"/>
              </w:rPr>
              <w:t>E</w:t>
            </w:r>
          </w:p>
          <w:p w14:paraId="21ED2A74" w14:textId="77777777" w:rsidR="000326FA" w:rsidRDefault="000326FA" w:rsidP="004172FA">
            <w:pPr>
              <w:jc w:val="center"/>
              <w:rPr>
                <w:rFonts w:ascii="Gill Sans MT" w:hAnsi="Gill Sans MT"/>
              </w:rPr>
            </w:pPr>
          </w:p>
          <w:p w14:paraId="22826E52" w14:textId="77777777" w:rsidR="000326FA" w:rsidRDefault="000326FA" w:rsidP="004172FA">
            <w:pPr>
              <w:jc w:val="center"/>
              <w:rPr>
                <w:rFonts w:ascii="Gill Sans MT" w:hAnsi="Gill Sans MT"/>
              </w:rPr>
            </w:pPr>
          </w:p>
          <w:p w14:paraId="00CF12E4" w14:textId="77777777" w:rsidR="000326FA" w:rsidRDefault="000326FA" w:rsidP="004172FA">
            <w:pPr>
              <w:jc w:val="center"/>
              <w:rPr>
                <w:rFonts w:ascii="Gill Sans MT" w:hAnsi="Gill Sans MT"/>
              </w:rPr>
            </w:pPr>
            <w:r>
              <w:rPr>
                <w:rFonts w:ascii="Gill Sans MT" w:hAnsi="Gill Sans MT"/>
              </w:rPr>
              <w:t>E</w:t>
            </w:r>
          </w:p>
          <w:p w14:paraId="231452CD" w14:textId="77777777" w:rsidR="000326FA" w:rsidRDefault="000326FA" w:rsidP="004172FA">
            <w:pPr>
              <w:jc w:val="center"/>
              <w:rPr>
                <w:rFonts w:ascii="Gill Sans MT" w:hAnsi="Gill Sans MT"/>
              </w:rPr>
            </w:pPr>
          </w:p>
          <w:p w14:paraId="5DB94F20" w14:textId="77777777" w:rsidR="000326FA" w:rsidRDefault="000326FA" w:rsidP="004172FA">
            <w:pPr>
              <w:jc w:val="center"/>
              <w:rPr>
                <w:rFonts w:ascii="Gill Sans MT" w:hAnsi="Gill Sans MT"/>
              </w:rPr>
            </w:pPr>
          </w:p>
          <w:p w14:paraId="291D5D00" w14:textId="77777777" w:rsidR="000326FA" w:rsidRDefault="000326FA" w:rsidP="004172FA">
            <w:pPr>
              <w:jc w:val="center"/>
              <w:rPr>
                <w:rFonts w:ascii="Gill Sans MT" w:hAnsi="Gill Sans MT"/>
              </w:rPr>
            </w:pPr>
          </w:p>
          <w:p w14:paraId="6685870A" w14:textId="77777777" w:rsidR="000326FA" w:rsidRDefault="000326FA" w:rsidP="004172FA">
            <w:pPr>
              <w:jc w:val="center"/>
              <w:rPr>
                <w:rFonts w:ascii="Gill Sans MT" w:hAnsi="Gill Sans MT"/>
              </w:rPr>
            </w:pPr>
          </w:p>
          <w:p w14:paraId="2B9A73C2" w14:textId="77777777" w:rsidR="000326FA" w:rsidRPr="009912D2" w:rsidRDefault="000326FA" w:rsidP="004172FA">
            <w:pPr>
              <w:jc w:val="center"/>
              <w:rPr>
                <w:rFonts w:ascii="Gill Sans MT" w:hAnsi="Gill Sans MT"/>
              </w:rPr>
            </w:pPr>
            <w:r>
              <w:rPr>
                <w:rFonts w:ascii="Gill Sans MT" w:hAnsi="Gill Sans MT"/>
              </w:rPr>
              <w:t>E</w:t>
            </w:r>
          </w:p>
        </w:tc>
      </w:tr>
      <w:tr w:rsidR="000326FA" w:rsidRPr="000E342A" w14:paraId="12F22772" w14:textId="77777777" w:rsidTr="004172FA">
        <w:trPr>
          <w:trHeight w:val="340"/>
        </w:trPr>
        <w:tc>
          <w:tcPr>
            <w:tcW w:w="2947" w:type="dxa"/>
            <w:gridSpan w:val="3"/>
            <w:vMerge w:val="restart"/>
            <w:vAlign w:val="center"/>
          </w:tcPr>
          <w:p w14:paraId="419E2693" w14:textId="77777777" w:rsidR="000326FA" w:rsidRPr="000E342A" w:rsidRDefault="000326FA" w:rsidP="004172FA">
            <w:pPr>
              <w:rPr>
                <w:rFonts w:ascii="Gill Sans MT" w:hAnsi="Gill Sans MT"/>
                <w:b/>
              </w:rPr>
            </w:pPr>
            <w:r w:rsidRPr="000E342A">
              <w:rPr>
                <w:rFonts w:ascii="Gill Sans MT" w:hAnsi="Gill Sans MT"/>
                <w:b/>
              </w:rPr>
              <w:t>Key:</w:t>
            </w:r>
          </w:p>
        </w:tc>
        <w:tc>
          <w:tcPr>
            <w:tcW w:w="1850" w:type="dxa"/>
            <w:vMerge w:val="restart"/>
            <w:shd w:val="clear" w:color="auto" w:fill="auto"/>
            <w:vAlign w:val="center"/>
          </w:tcPr>
          <w:p w14:paraId="6B3AA353" w14:textId="77777777" w:rsidR="000326FA" w:rsidRPr="000E342A" w:rsidRDefault="000326FA" w:rsidP="004172FA">
            <w:pPr>
              <w:jc w:val="center"/>
              <w:rPr>
                <w:rFonts w:ascii="Gill Sans MT" w:hAnsi="Gill Sans MT"/>
                <w:b/>
              </w:rPr>
            </w:pPr>
            <w:r w:rsidRPr="000E342A">
              <w:rPr>
                <w:rFonts w:ascii="Gill Sans MT" w:hAnsi="Gill Sans MT"/>
                <w:b/>
              </w:rPr>
              <w:t>How Identified</w:t>
            </w:r>
          </w:p>
        </w:tc>
        <w:tc>
          <w:tcPr>
            <w:tcW w:w="1612" w:type="dxa"/>
            <w:shd w:val="clear" w:color="auto" w:fill="auto"/>
            <w:vAlign w:val="center"/>
          </w:tcPr>
          <w:p w14:paraId="4398A3C2" w14:textId="77777777" w:rsidR="000326FA" w:rsidRPr="000E342A" w:rsidRDefault="000326FA" w:rsidP="004172FA">
            <w:pPr>
              <w:jc w:val="center"/>
              <w:rPr>
                <w:rFonts w:ascii="Gill Sans MT" w:hAnsi="Gill Sans MT"/>
                <w:b/>
              </w:rPr>
            </w:pPr>
            <w:r w:rsidRPr="000E342A">
              <w:rPr>
                <w:rFonts w:ascii="Gill Sans MT" w:hAnsi="Gill Sans MT"/>
                <w:b/>
              </w:rPr>
              <w:t>A</w:t>
            </w:r>
          </w:p>
        </w:tc>
        <w:tc>
          <w:tcPr>
            <w:tcW w:w="3785" w:type="dxa"/>
            <w:gridSpan w:val="3"/>
            <w:shd w:val="clear" w:color="auto" w:fill="auto"/>
            <w:vAlign w:val="center"/>
          </w:tcPr>
          <w:p w14:paraId="51CF2603" w14:textId="77777777" w:rsidR="000326FA" w:rsidRPr="000E342A" w:rsidRDefault="000326FA" w:rsidP="004172FA">
            <w:pPr>
              <w:rPr>
                <w:rFonts w:ascii="Gill Sans MT" w:hAnsi="Gill Sans MT"/>
              </w:rPr>
            </w:pPr>
            <w:r w:rsidRPr="000E342A">
              <w:rPr>
                <w:rFonts w:ascii="Gill Sans MT" w:hAnsi="Gill Sans MT"/>
              </w:rPr>
              <w:t>Application</w:t>
            </w:r>
          </w:p>
        </w:tc>
      </w:tr>
      <w:tr w:rsidR="000326FA" w:rsidRPr="000E342A" w14:paraId="29BF50B8" w14:textId="77777777" w:rsidTr="004172FA">
        <w:trPr>
          <w:trHeight w:val="340"/>
        </w:trPr>
        <w:tc>
          <w:tcPr>
            <w:tcW w:w="2947" w:type="dxa"/>
            <w:gridSpan w:val="3"/>
            <w:vMerge/>
            <w:vAlign w:val="center"/>
          </w:tcPr>
          <w:p w14:paraId="6EDFF888" w14:textId="77777777" w:rsidR="000326FA" w:rsidRPr="000E342A" w:rsidRDefault="000326FA" w:rsidP="004172FA">
            <w:pPr>
              <w:rPr>
                <w:rFonts w:ascii="Gill Sans MT" w:hAnsi="Gill Sans MT"/>
                <w:b/>
              </w:rPr>
            </w:pPr>
          </w:p>
        </w:tc>
        <w:tc>
          <w:tcPr>
            <w:tcW w:w="1850" w:type="dxa"/>
            <w:vMerge/>
            <w:shd w:val="clear" w:color="auto" w:fill="auto"/>
            <w:vAlign w:val="center"/>
          </w:tcPr>
          <w:p w14:paraId="214E7B7C" w14:textId="77777777" w:rsidR="000326FA" w:rsidRPr="000E342A" w:rsidRDefault="000326FA" w:rsidP="004172FA">
            <w:pPr>
              <w:jc w:val="center"/>
              <w:rPr>
                <w:rFonts w:ascii="Gill Sans MT" w:hAnsi="Gill Sans MT"/>
                <w:b/>
              </w:rPr>
            </w:pPr>
          </w:p>
        </w:tc>
        <w:tc>
          <w:tcPr>
            <w:tcW w:w="1612" w:type="dxa"/>
            <w:shd w:val="clear" w:color="auto" w:fill="auto"/>
            <w:vAlign w:val="center"/>
          </w:tcPr>
          <w:p w14:paraId="5AE4041C" w14:textId="77777777" w:rsidR="000326FA" w:rsidRPr="000E342A" w:rsidRDefault="000326FA" w:rsidP="004172FA">
            <w:pPr>
              <w:jc w:val="center"/>
              <w:rPr>
                <w:rFonts w:ascii="Gill Sans MT" w:hAnsi="Gill Sans MT"/>
                <w:b/>
              </w:rPr>
            </w:pPr>
            <w:r w:rsidRPr="000E342A">
              <w:rPr>
                <w:rFonts w:ascii="Gill Sans MT" w:hAnsi="Gill Sans MT"/>
                <w:b/>
              </w:rPr>
              <w:t>I</w:t>
            </w:r>
          </w:p>
        </w:tc>
        <w:tc>
          <w:tcPr>
            <w:tcW w:w="3785" w:type="dxa"/>
            <w:gridSpan w:val="3"/>
            <w:shd w:val="clear" w:color="auto" w:fill="auto"/>
            <w:vAlign w:val="center"/>
          </w:tcPr>
          <w:p w14:paraId="787E8B9F" w14:textId="77777777" w:rsidR="000326FA" w:rsidRPr="000E342A" w:rsidRDefault="000326FA" w:rsidP="004172FA">
            <w:pPr>
              <w:rPr>
                <w:rFonts w:ascii="Gill Sans MT" w:hAnsi="Gill Sans MT"/>
              </w:rPr>
            </w:pPr>
            <w:r w:rsidRPr="000E342A">
              <w:rPr>
                <w:rFonts w:ascii="Gill Sans MT" w:hAnsi="Gill Sans MT"/>
              </w:rPr>
              <w:t>Interview</w:t>
            </w:r>
          </w:p>
        </w:tc>
      </w:tr>
      <w:tr w:rsidR="000326FA" w:rsidRPr="000E342A" w14:paraId="29F027DA" w14:textId="77777777" w:rsidTr="004172FA">
        <w:trPr>
          <w:trHeight w:val="340"/>
        </w:trPr>
        <w:tc>
          <w:tcPr>
            <w:tcW w:w="2947" w:type="dxa"/>
            <w:gridSpan w:val="3"/>
            <w:vMerge/>
            <w:vAlign w:val="center"/>
          </w:tcPr>
          <w:p w14:paraId="2B88635C" w14:textId="77777777" w:rsidR="000326FA" w:rsidRPr="000E342A" w:rsidRDefault="000326FA" w:rsidP="004172FA">
            <w:pPr>
              <w:rPr>
                <w:rFonts w:ascii="Gill Sans MT" w:hAnsi="Gill Sans MT"/>
                <w:b/>
              </w:rPr>
            </w:pPr>
          </w:p>
        </w:tc>
        <w:tc>
          <w:tcPr>
            <w:tcW w:w="1850" w:type="dxa"/>
            <w:vMerge/>
            <w:shd w:val="clear" w:color="auto" w:fill="auto"/>
            <w:vAlign w:val="center"/>
          </w:tcPr>
          <w:p w14:paraId="2A5882F6" w14:textId="77777777" w:rsidR="000326FA" w:rsidRPr="000E342A" w:rsidRDefault="000326FA" w:rsidP="004172FA">
            <w:pPr>
              <w:jc w:val="center"/>
              <w:rPr>
                <w:rFonts w:ascii="Gill Sans MT" w:hAnsi="Gill Sans MT"/>
                <w:b/>
              </w:rPr>
            </w:pPr>
          </w:p>
        </w:tc>
        <w:tc>
          <w:tcPr>
            <w:tcW w:w="1612" w:type="dxa"/>
            <w:shd w:val="clear" w:color="auto" w:fill="auto"/>
            <w:vAlign w:val="center"/>
          </w:tcPr>
          <w:p w14:paraId="20A4D63C" w14:textId="77777777" w:rsidR="000326FA" w:rsidRPr="000E342A" w:rsidRDefault="000326FA" w:rsidP="004172FA">
            <w:pPr>
              <w:jc w:val="center"/>
              <w:rPr>
                <w:rFonts w:ascii="Gill Sans MT" w:hAnsi="Gill Sans MT"/>
                <w:b/>
              </w:rPr>
            </w:pPr>
            <w:r w:rsidRPr="000E342A">
              <w:rPr>
                <w:rFonts w:ascii="Gill Sans MT" w:hAnsi="Gill Sans MT"/>
                <w:b/>
              </w:rPr>
              <w:t>T</w:t>
            </w:r>
          </w:p>
        </w:tc>
        <w:tc>
          <w:tcPr>
            <w:tcW w:w="3785" w:type="dxa"/>
            <w:gridSpan w:val="3"/>
            <w:shd w:val="clear" w:color="auto" w:fill="auto"/>
            <w:vAlign w:val="center"/>
          </w:tcPr>
          <w:p w14:paraId="6EBB7E7B" w14:textId="77777777" w:rsidR="000326FA" w:rsidRPr="000E342A" w:rsidRDefault="000326FA" w:rsidP="004172FA">
            <w:pPr>
              <w:rPr>
                <w:rFonts w:ascii="Gill Sans MT" w:hAnsi="Gill Sans MT"/>
              </w:rPr>
            </w:pPr>
            <w:r w:rsidRPr="000E342A">
              <w:rPr>
                <w:rFonts w:ascii="Gill Sans MT" w:hAnsi="Gill Sans MT"/>
              </w:rPr>
              <w:t>Test</w:t>
            </w:r>
          </w:p>
        </w:tc>
      </w:tr>
      <w:tr w:rsidR="000326FA" w:rsidRPr="000E342A" w14:paraId="7DFCFCCD" w14:textId="77777777" w:rsidTr="004172FA">
        <w:trPr>
          <w:trHeight w:val="340"/>
        </w:trPr>
        <w:tc>
          <w:tcPr>
            <w:tcW w:w="2947" w:type="dxa"/>
            <w:gridSpan w:val="3"/>
            <w:vMerge/>
            <w:vAlign w:val="center"/>
          </w:tcPr>
          <w:p w14:paraId="7D3590B6" w14:textId="77777777" w:rsidR="000326FA" w:rsidRPr="000E342A" w:rsidRDefault="000326FA" w:rsidP="004172FA">
            <w:pPr>
              <w:rPr>
                <w:rFonts w:ascii="Gill Sans MT" w:hAnsi="Gill Sans MT"/>
                <w:b/>
              </w:rPr>
            </w:pPr>
          </w:p>
        </w:tc>
        <w:tc>
          <w:tcPr>
            <w:tcW w:w="1850" w:type="dxa"/>
            <w:vMerge/>
            <w:shd w:val="clear" w:color="auto" w:fill="auto"/>
            <w:vAlign w:val="center"/>
          </w:tcPr>
          <w:p w14:paraId="0AFD9101" w14:textId="77777777" w:rsidR="000326FA" w:rsidRPr="000E342A" w:rsidRDefault="000326FA" w:rsidP="004172FA">
            <w:pPr>
              <w:jc w:val="center"/>
              <w:rPr>
                <w:rFonts w:ascii="Gill Sans MT" w:hAnsi="Gill Sans MT"/>
                <w:b/>
              </w:rPr>
            </w:pPr>
          </w:p>
        </w:tc>
        <w:tc>
          <w:tcPr>
            <w:tcW w:w="1612" w:type="dxa"/>
            <w:shd w:val="clear" w:color="auto" w:fill="auto"/>
            <w:vAlign w:val="center"/>
          </w:tcPr>
          <w:p w14:paraId="3CB082A5" w14:textId="77777777" w:rsidR="000326FA" w:rsidRPr="000E342A" w:rsidRDefault="000326FA" w:rsidP="004172FA">
            <w:pPr>
              <w:jc w:val="center"/>
              <w:rPr>
                <w:rFonts w:ascii="Gill Sans MT" w:hAnsi="Gill Sans MT"/>
                <w:b/>
              </w:rPr>
            </w:pPr>
            <w:r w:rsidRPr="000E342A">
              <w:rPr>
                <w:rFonts w:ascii="Gill Sans MT" w:hAnsi="Gill Sans MT"/>
                <w:b/>
              </w:rPr>
              <w:t>C</w:t>
            </w:r>
          </w:p>
        </w:tc>
        <w:tc>
          <w:tcPr>
            <w:tcW w:w="3785" w:type="dxa"/>
            <w:gridSpan w:val="3"/>
            <w:shd w:val="clear" w:color="auto" w:fill="auto"/>
            <w:vAlign w:val="center"/>
          </w:tcPr>
          <w:p w14:paraId="5A90BF05" w14:textId="77777777" w:rsidR="000326FA" w:rsidRPr="000E342A" w:rsidRDefault="000326FA" w:rsidP="004172FA">
            <w:pPr>
              <w:rPr>
                <w:rFonts w:ascii="Gill Sans MT" w:hAnsi="Gill Sans MT"/>
              </w:rPr>
            </w:pPr>
            <w:r w:rsidRPr="000E342A">
              <w:rPr>
                <w:rFonts w:ascii="Gill Sans MT" w:hAnsi="Gill Sans MT"/>
              </w:rPr>
              <w:t>Copy of Certificates</w:t>
            </w:r>
          </w:p>
        </w:tc>
      </w:tr>
      <w:tr w:rsidR="000326FA" w:rsidRPr="000E342A" w14:paraId="2B602C3E" w14:textId="77777777" w:rsidTr="004172FA">
        <w:trPr>
          <w:trHeight w:val="340"/>
        </w:trPr>
        <w:tc>
          <w:tcPr>
            <w:tcW w:w="2947" w:type="dxa"/>
            <w:gridSpan w:val="3"/>
            <w:vMerge/>
            <w:vAlign w:val="center"/>
          </w:tcPr>
          <w:p w14:paraId="6D7B4A71" w14:textId="77777777" w:rsidR="000326FA" w:rsidRPr="000E342A" w:rsidRDefault="000326FA" w:rsidP="004172FA">
            <w:pPr>
              <w:rPr>
                <w:rFonts w:ascii="Gill Sans MT" w:hAnsi="Gill Sans MT"/>
                <w:b/>
              </w:rPr>
            </w:pPr>
          </w:p>
        </w:tc>
        <w:tc>
          <w:tcPr>
            <w:tcW w:w="1850" w:type="dxa"/>
            <w:vMerge/>
            <w:shd w:val="clear" w:color="auto" w:fill="auto"/>
            <w:vAlign w:val="center"/>
          </w:tcPr>
          <w:p w14:paraId="2DE3C890" w14:textId="77777777" w:rsidR="000326FA" w:rsidRPr="000E342A" w:rsidRDefault="000326FA" w:rsidP="004172FA">
            <w:pPr>
              <w:jc w:val="center"/>
              <w:rPr>
                <w:rFonts w:ascii="Gill Sans MT" w:hAnsi="Gill Sans MT"/>
                <w:b/>
              </w:rPr>
            </w:pPr>
          </w:p>
        </w:tc>
        <w:tc>
          <w:tcPr>
            <w:tcW w:w="1612" w:type="dxa"/>
            <w:shd w:val="clear" w:color="auto" w:fill="auto"/>
            <w:vAlign w:val="center"/>
          </w:tcPr>
          <w:p w14:paraId="16920B5D" w14:textId="77777777" w:rsidR="000326FA" w:rsidRPr="000E342A" w:rsidRDefault="000326FA" w:rsidP="004172FA">
            <w:pPr>
              <w:jc w:val="center"/>
              <w:rPr>
                <w:rFonts w:ascii="Gill Sans MT" w:hAnsi="Gill Sans MT"/>
                <w:b/>
              </w:rPr>
            </w:pPr>
            <w:r w:rsidRPr="000E342A">
              <w:rPr>
                <w:rFonts w:ascii="Gill Sans MT" w:hAnsi="Gill Sans MT"/>
                <w:b/>
              </w:rPr>
              <w:t>P</w:t>
            </w:r>
          </w:p>
        </w:tc>
        <w:tc>
          <w:tcPr>
            <w:tcW w:w="3785" w:type="dxa"/>
            <w:gridSpan w:val="3"/>
            <w:shd w:val="clear" w:color="auto" w:fill="auto"/>
            <w:vAlign w:val="center"/>
          </w:tcPr>
          <w:p w14:paraId="7BCABA76" w14:textId="77777777" w:rsidR="000326FA" w:rsidRPr="000E342A" w:rsidRDefault="000326FA" w:rsidP="004172FA">
            <w:pPr>
              <w:rPr>
                <w:rFonts w:ascii="Gill Sans MT" w:hAnsi="Gill Sans MT"/>
              </w:rPr>
            </w:pPr>
            <w:r w:rsidRPr="000E342A">
              <w:rPr>
                <w:rFonts w:ascii="Gill Sans MT" w:hAnsi="Gill Sans MT"/>
              </w:rPr>
              <w:t>Presentation</w:t>
            </w:r>
          </w:p>
        </w:tc>
      </w:tr>
    </w:tbl>
    <w:p w14:paraId="238E053E" w14:textId="77777777" w:rsidR="000326FA" w:rsidRPr="00937D48" w:rsidRDefault="000326FA" w:rsidP="000326FA">
      <w:pPr>
        <w:rPr>
          <w:rFonts w:ascii="Gill Sans MT" w:hAnsi="Gill Sans MT"/>
          <w:b/>
          <w:sz w:val="8"/>
          <w:szCs w:val="8"/>
        </w:rPr>
      </w:pPr>
    </w:p>
    <w:p w14:paraId="1A6BD047" w14:textId="77777777" w:rsidR="000326FA" w:rsidRPr="00937D48" w:rsidRDefault="000326FA" w:rsidP="000326FA">
      <w:pPr>
        <w:rPr>
          <w:rFonts w:ascii="Gill Sans MT" w:hAnsi="Gill Sans MT"/>
          <w:b/>
          <w:sz w:val="8"/>
          <w:szCs w:val="8"/>
        </w:rPr>
      </w:pPr>
    </w:p>
    <w:p w14:paraId="58270B75" w14:textId="3521E279" w:rsidR="00804846" w:rsidRDefault="00804846">
      <w:pPr>
        <w:rPr>
          <w:rFonts w:ascii="Gill Sans MT" w:hAnsi="Gill Sans MT"/>
          <w:b/>
        </w:rPr>
      </w:pPr>
    </w:p>
    <w:p w14:paraId="5A2443BD" w14:textId="77777777" w:rsidR="00AC4259" w:rsidRPr="00937D48" w:rsidRDefault="00AC4259" w:rsidP="00FF39A0">
      <w:pPr>
        <w:rPr>
          <w:rFonts w:ascii="Gill Sans MT" w:hAnsi="Gill Sans MT"/>
          <w:b/>
          <w:sz w:val="8"/>
          <w:szCs w:val="8"/>
        </w:rPr>
      </w:pPr>
    </w:p>
    <w:sectPr w:rsidR="00AC4259" w:rsidRPr="00937D48" w:rsidSect="00893D77">
      <w:pgSz w:w="11906" w:h="16838" w:code="9"/>
      <w:pgMar w:top="1021" w:right="964" w:bottom="1021" w:left="96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81032" w14:textId="77777777" w:rsidR="00983842" w:rsidRDefault="00983842" w:rsidP="000E342A">
      <w:r>
        <w:separator/>
      </w:r>
    </w:p>
  </w:endnote>
  <w:endnote w:type="continuationSeparator" w:id="0">
    <w:p w14:paraId="78F2ECC7" w14:textId="77777777" w:rsidR="00983842" w:rsidRDefault="00983842" w:rsidP="000E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23AAF" w14:textId="77777777" w:rsidR="00983842" w:rsidRDefault="00983842" w:rsidP="000E342A">
      <w:r>
        <w:separator/>
      </w:r>
    </w:p>
  </w:footnote>
  <w:footnote w:type="continuationSeparator" w:id="0">
    <w:p w14:paraId="4E429114" w14:textId="77777777" w:rsidR="00983842" w:rsidRDefault="00983842" w:rsidP="000E3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547E6"/>
    <w:multiLevelType w:val="hybridMultilevel"/>
    <w:tmpl w:val="C0728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54EF9"/>
    <w:multiLevelType w:val="hybridMultilevel"/>
    <w:tmpl w:val="93C8C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77790"/>
    <w:multiLevelType w:val="hybridMultilevel"/>
    <w:tmpl w:val="8250A7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F129F"/>
    <w:multiLevelType w:val="hybridMultilevel"/>
    <w:tmpl w:val="0C6261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03289"/>
    <w:multiLevelType w:val="hybridMultilevel"/>
    <w:tmpl w:val="F9F0E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9B13A3"/>
    <w:multiLevelType w:val="hybridMultilevel"/>
    <w:tmpl w:val="30EE7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AF6E67"/>
    <w:multiLevelType w:val="hybridMultilevel"/>
    <w:tmpl w:val="809EB69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21DE74DE"/>
    <w:multiLevelType w:val="hybridMultilevel"/>
    <w:tmpl w:val="30EE7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9E6068"/>
    <w:multiLevelType w:val="hybridMultilevel"/>
    <w:tmpl w:val="A1443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B50200"/>
    <w:multiLevelType w:val="hybridMultilevel"/>
    <w:tmpl w:val="30EE7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FE018B"/>
    <w:multiLevelType w:val="hybridMultilevel"/>
    <w:tmpl w:val="A43AF7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237E6F"/>
    <w:multiLevelType w:val="hybridMultilevel"/>
    <w:tmpl w:val="30EE7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516798"/>
    <w:multiLevelType w:val="hybridMultilevel"/>
    <w:tmpl w:val="30EE7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2D346A"/>
    <w:multiLevelType w:val="hybridMultilevel"/>
    <w:tmpl w:val="290861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FB7BB4"/>
    <w:multiLevelType w:val="hybridMultilevel"/>
    <w:tmpl w:val="D5AC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2B2E81"/>
    <w:multiLevelType w:val="hybridMultilevel"/>
    <w:tmpl w:val="A5FE7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950049"/>
    <w:multiLevelType w:val="hybridMultilevel"/>
    <w:tmpl w:val="30EE7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AA7C7B"/>
    <w:multiLevelType w:val="hybridMultilevel"/>
    <w:tmpl w:val="30EE7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EA7EEB"/>
    <w:multiLevelType w:val="hybridMultilevel"/>
    <w:tmpl w:val="30EE7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1257EB"/>
    <w:multiLevelType w:val="hybridMultilevel"/>
    <w:tmpl w:val="30EE7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AA7846"/>
    <w:multiLevelType w:val="hybridMultilevel"/>
    <w:tmpl w:val="C7FA6DD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BE46A65"/>
    <w:multiLevelType w:val="hybridMultilevel"/>
    <w:tmpl w:val="E6D29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4F5367"/>
    <w:multiLevelType w:val="multilevel"/>
    <w:tmpl w:val="290861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601D4C"/>
    <w:multiLevelType w:val="hybridMultilevel"/>
    <w:tmpl w:val="38B4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E57158"/>
    <w:multiLevelType w:val="hybridMultilevel"/>
    <w:tmpl w:val="F7005B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5" w15:restartNumberingAfterBreak="0">
    <w:nsid w:val="74DE30C3"/>
    <w:multiLevelType w:val="hybridMultilevel"/>
    <w:tmpl w:val="05608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3C2C5A"/>
    <w:multiLevelType w:val="hybridMultilevel"/>
    <w:tmpl w:val="5896E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9C6C9A"/>
    <w:multiLevelType w:val="hybridMultilevel"/>
    <w:tmpl w:val="30EE7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8C657A"/>
    <w:multiLevelType w:val="hybridMultilevel"/>
    <w:tmpl w:val="30EE7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A50896"/>
    <w:multiLevelType w:val="hybridMultilevel"/>
    <w:tmpl w:val="143E101C"/>
    <w:lvl w:ilvl="0" w:tplc="4BE05D3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53E71"/>
    <w:multiLevelType w:val="hybridMultilevel"/>
    <w:tmpl w:val="6E72A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3"/>
  </w:num>
  <w:num w:numId="4">
    <w:abstractNumId w:val="22"/>
  </w:num>
  <w:num w:numId="5">
    <w:abstractNumId w:val="20"/>
  </w:num>
  <w:num w:numId="6">
    <w:abstractNumId w:val="19"/>
  </w:num>
  <w:num w:numId="7">
    <w:abstractNumId w:val="5"/>
  </w:num>
  <w:num w:numId="8">
    <w:abstractNumId w:val="28"/>
  </w:num>
  <w:num w:numId="9">
    <w:abstractNumId w:val="16"/>
  </w:num>
  <w:num w:numId="10">
    <w:abstractNumId w:val="7"/>
  </w:num>
  <w:num w:numId="11">
    <w:abstractNumId w:val="11"/>
  </w:num>
  <w:num w:numId="12">
    <w:abstractNumId w:val="12"/>
  </w:num>
  <w:num w:numId="13">
    <w:abstractNumId w:val="27"/>
  </w:num>
  <w:num w:numId="14">
    <w:abstractNumId w:val="9"/>
  </w:num>
  <w:num w:numId="15">
    <w:abstractNumId w:val="18"/>
  </w:num>
  <w:num w:numId="16">
    <w:abstractNumId w:val="17"/>
  </w:num>
  <w:num w:numId="17">
    <w:abstractNumId w:val="21"/>
  </w:num>
  <w:num w:numId="18">
    <w:abstractNumId w:val="8"/>
  </w:num>
  <w:num w:numId="19">
    <w:abstractNumId w:val="0"/>
  </w:num>
  <w:num w:numId="20">
    <w:abstractNumId w:val="4"/>
  </w:num>
  <w:num w:numId="21">
    <w:abstractNumId w:val="25"/>
  </w:num>
  <w:num w:numId="22">
    <w:abstractNumId w:val="15"/>
  </w:num>
  <w:num w:numId="23">
    <w:abstractNumId w:val="2"/>
  </w:num>
  <w:num w:numId="24">
    <w:abstractNumId w:val="24"/>
  </w:num>
  <w:num w:numId="25">
    <w:abstractNumId w:val="30"/>
  </w:num>
  <w:num w:numId="26">
    <w:abstractNumId w:val="14"/>
  </w:num>
  <w:num w:numId="27">
    <w:abstractNumId w:val="1"/>
  </w:num>
  <w:num w:numId="28">
    <w:abstractNumId w:val="3"/>
  </w:num>
  <w:num w:numId="29">
    <w:abstractNumId w:val="10"/>
  </w:num>
  <w:num w:numId="30">
    <w:abstractNumId w:val="2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479F"/>
    <w:rsid w:val="000027EB"/>
    <w:rsid w:val="000135A7"/>
    <w:rsid w:val="00015C0A"/>
    <w:rsid w:val="00020285"/>
    <w:rsid w:val="000326FA"/>
    <w:rsid w:val="00033847"/>
    <w:rsid w:val="00053099"/>
    <w:rsid w:val="00055B11"/>
    <w:rsid w:val="00056030"/>
    <w:rsid w:val="000736EA"/>
    <w:rsid w:val="00082A59"/>
    <w:rsid w:val="00092FB8"/>
    <w:rsid w:val="000A7D57"/>
    <w:rsid w:val="000B1A9B"/>
    <w:rsid w:val="000B3D22"/>
    <w:rsid w:val="000B3EEE"/>
    <w:rsid w:val="000C3A53"/>
    <w:rsid w:val="000D0855"/>
    <w:rsid w:val="000D3A15"/>
    <w:rsid w:val="000E342A"/>
    <w:rsid w:val="000E3812"/>
    <w:rsid w:val="000E5CB6"/>
    <w:rsid w:val="000F3A5E"/>
    <w:rsid w:val="00101992"/>
    <w:rsid w:val="00126C66"/>
    <w:rsid w:val="0013470D"/>
    <w:rsid w:val="0014192F"/>
    <w:rsid w:val="00142FAB"/>
    <w:rsid w:val="00151716"/>
    <w:rsid w:val="00160606"/>
    <w:rsid w:val="00165FE4"/>
    <w:rsid w:val="001704E5"/>
    <w:rsid w:val="00181499"/>
    <w:rsid w:val="001823EA"/>
    <w:rsid w:val="00191208"/>
    <w:rsid w:val="001B1B8F"/>
    <w:rsid w:val="001B479F"/>
    <w:rsid w:val="001B6DD2"/>
    <w:rsid w:val="001C0ADE"/>
    <w:rsid w:val="001C26ED"/>
    <w:rsid w:val="001C657D"/>
    <w:rsid w:val="001C7746"/>
    <w:rsid w:val="001C78EC"/>
    <w:rsid w:val="001D4FDA"/>
    <w:rsid w:val="001F4589"/>
    <w:rsid w:val="00204781"/>
    <w:rsid w:val="002051AC"/>
    <w:rsid w:val="0021088E"/>
    <w:rsid w:val="00220BF4"/>
    <w:rsid w:val="00222469"/>
    <w:rsid w:val="00224351"/>
    <w:rsid w:val="002265B5"/>
    <w:rsid w:val="00230F51"/>
    <w:rsid w:val="00242868"/>
    <w:rsid w:val="0024473B"/>
    <w:rsid w:val="00270904"/>
    <w:rsid w:val="00284E19"/>
    <w:rsid w:val="00286C8C"/>
    <w:rsid w:val="00293718"/>
    <w:rsid w:val="00295994"/>
    <w:rsid w:val="002A1E79"/>
    <w:rsid w:val="002B29A6"/>
    <w:rsid w:val="002C0234"/>
    <w:rsid w:val="002E5312"/>
    <w:rsid w:val="002F3D33"/>
    <w:rsid w:val="00300EC8"/>
    <w:rsid w:val="00310D64"/>
    <w:rsid w:val="003127D4"/>
    <w:rsid w:val="003245C9"/>
    <w:rsid w:val="00325C1B"/>
    <w:rsid w:val="00326D9C"/>
    <w:rsid w:val="00344DA7"/>
    <w:rsid w:val="0034538D"/>
    <w:rsid w:val="00356453"/>
    <w:rsid w:val="00357C13"/>
    <w:rsid w:val="00377055"/>
    <w:rsid w:val="0038035B"/>
    <w:rsid w:val="00395A6A"/>
    <w:rsid w:val="003A4745"/>
    <w:rsid w:val="003E27E6"/>
    <w:rsid w:val="003F23BF"/>
    <w:rsid w:val="00407F51"/>
    <w:rsid w:val="00412B9D"/>
    <w:rsid w:val="00423D7D"/>
    <w:rsid w:val="0042788E"/>
    <w:rsid w:val="004323DB"/>
    <w:rsid w:val="0043458F"/>
    <w:rsid w:val="0044126C"/>
    <w:rsid w:val="004427D6"/>
    <w:rsid w:val="0045463E"/>
    <w:rsid w:val="0046254B"/>
    <w:rsid w:val="00477293"/>
    <w:rsid w:val="0048259F"/>
    <w:rsid w:val="004B318C"/>
    <w:rsid w:val="004B4A59"/>
    <w:rsid w:val="004C2E8F"/>
    <w:rsid w:val="004C3714"/>
    <w:rsid w:val="004C677E"/>
    <w:rsid w:val="004D21AB"/>
    <w:rsid w:val="004D7475"/>
    <w:rsid w:val="004E376A"/>
    <w:rsid w:val="004E61D9"/>
    <w:rsid w:val="004E7AB0"/>
    <w:rsid w:val="004F17F5"/>
    <w:rsid w:val="00501ACE"/>
    <w:rsid w:val="00510AB8"/>
    <w:rsid w:val="00511FF3"/>
    <w:rsid w:val="00532989"/>
    <w:rsid w:val="00533573"/>
    <w:rsid w:val="00541A2D"/>
    <w:rsid w:val="00544D9C"/>
    <w:rsid w:val="00547F28"/>
    <w:rsid w:val="00560894"/>
    <w:rsid w:val="00560F7A"/>
    <w:rsid w:val="00566634"/>
    <w:rsid w:val="005728F9"/>
    <w:rsid w:val="005826B2"/>
    <w:rsid w:val="005A21A7"/>
    <w:rsid w:val="005A223E"/>
    <w:rsid w:val="005A7784"/>
    <w:rsid w:val="005B7D5F"/>
    <w:rsid w:val="005D0BD7"/>
    <w:rsid w:val="005E3406"/>
    <w:rsid w:val="005E7B3E"/>
    <w:rsid w:val="005F1BD7"/>
    <w:rsid w:val="005F4E9C"/>
    <w:rsid w:val="00602E76"/>
    <w:rsid w:val="0063133D"/>
    <w:rsid w:val="00637408"/>
    <w:rsid w:val="006374DC"/>
    <w:rsid w:val="00640376"/>
    <w:rsid w:val="00655C34"/>
    <w:rsid w:val="0067109F"/>
    <w:rsid w:val="00671C8C"/>
    <w:rsid w:val="00682279"/>
    <w:rsid w:val="00684102"/>
    <w:rsid w:val="006B0DB2"/>
    <w:rsid w:val="006B5A4D"/>
    <w:rsid w:val="006C0F7C"/>
    <w:rsid w:val="006F213A"/>
    <w:rsid w:val="006F27AE"/>
    <w:rsid w:val="00701E63"/>
    <w:rsid w:val="00703803"/>
    <w:rsid w:val="00705199"/>
    <w:rsid w:val="00711A85"/>
    <w:rsid w:val="00724DF6"/>
    <w:rsid w:val="007277DF"/>
    <w:rsid w:val="007375A0"/>
    <w:rsid w:val="00745A6A"/>
    <w:rsid w:val="007471F5"/>
    <w:rsid w:val="007542AB"/>
    <w:rsid w:val="00770FF7"/>
    <w:rsid w:val="007831EC"/>
    <w:rsid w:val="007A26E3"/>
    <w:rsid w:val="007B5B90"/>
    <w:rsid w:val="007C2D47"/>
    <w:rsid w:val="007C4D4B"/>
    <w:rsid w:val="007D1454"/>
    <w:rsid w:val="007D1E3A"/>
    <w:rsid w:val="007E34B7"/>
    <w:rsid w:val="007E4124"/>
    <w:rsid w:val="007E45E3"/>
    <w:rsid w:val="007E4748"/>
    <w:rsid w:val="007E7977"/>
    <w:rsid w:val="007E7A68"/>
    <w:rsid w:val="00804846"/>
    <w:rsid w:val="00804CD4"/>
    <w:rsid w:val="00805A01"/>
    <w:rsid w:val="00813669"/>
    <w:rsid w:val="00821344"/>
    <w:rsid w:val="008218C0"/>
    <w:rsid w:val="008334A3"/>
    <w:rsid w:val="008351D2"/>
    <w:rsid w:val="00843A55"/>
    <w:rsid w:val="00850006"/>
    <w:rsid w:val="00851939"/>
    <w:rsid w:val="008634A0"/>
    <w:rsid w:val="00864A44"/>
    <w:rsid w:val="00865198"/>
    <w:rsid w:val="008736D4"/>
    <w:rsid w:val="008759D4"/>
    <w:rsid w:val="00882891"/>
    <w:rsid w:val="00885308"/>
    <w:rsid w:val="0088740F"/>
    <w:rsid w:val="00887CC0"/>
    <w:rsid w:val="008929C1"/>
    <w:rsid w:val="00893D77"/>
    <w:rsid w:val="0089450A"/>
    <w:rsid w:val="00896F39"/>
    <w:rsid w:val="008A274B"/>
    <w:rsid w:val="008A5F9E"/>
    <w:rsid w:val="008A607C"/>
    <w:rsid w:val="008A680E"/>
    <w:rsid w:val="008A70F0"/>
    <w:rsid w:val="008A765E"/>
    <w:rsid w:val="008B5AA5"/>
    <w:rsid w:val="008C0124"/>
    <w:rsid w:val="008E0114"/>
    <w:rsid w:val="008E2A98"/>
    <w:rsid w:val="008E7908"/>
    <w:rsid w:val="008F0BC5"/>
    <w:rsid w:val="00925C59"/>
    <w:rsid w:val="00927D26"/>
    <w:rsid w:val="009341A8"/>
    <w:rsid w:val="00937D48"/>
    <w:rsid w:val="009426C8"/>
    <w:rsid w:val="00943873"/>
    <w:rsid w:val="00953C0B"/>
    <w:rsid w:val="00954568"/>
    <w:rsid w:val="00954777"/>
    <w:rsid w:val="00960649"/>
    <w:rsid w:val="009610F4"/>
    <w:rsid w:val="00964E33"/>
    <w:rsid w:val="00966C5E"/>
    <w:rsid w:val="0096786B"/>
    <w:rsid w:val="00971CBA"/>
    <w:rsid w:val="00973236"/>
    <w:rsid w:val="009816E7"/>
    <w:rsid w:val="00983842"/>
    <w:rsid w:val="009861A9"/>
    <w:rsid w:val="00986BFF"/>
    <w:rsid w:val="009912D2"/>
    <w:rsid w:val="009A177D"/>
    <w:rsid w:val="009A7E73"/>
    <w:rsid w:val="009C249C"/>
    <w:rsid w:val="009C2AB0"/>
    <w:rsid w:val="009D27EB"/>
    <w:rsid w:val="009D7A56"/>
    <w:rsid w:val="009E35E7"/>
    <w:rsid w:val="009E4D5B"/>
    <w:rsid w:val="009F09E8"/>
    <w:rsid w:val="009F2996"/>
    <w:rsid w:val="009F4BD1"/>
    <w:rsid w:val="009F64A0"/>
    <w:rsid w:val="00A07394"/>
    <w:rsid w:val="00A107C8"/>
    <w:rsid w:val="00A20678"/>
    <w:rsid w:val="00A22B6E"/>
    <w:rsid w:val="00A30FD1"/>
    <w:rsid w:val="00A34C4B"/>
    <w:rsid w:val="00A37B89"/>
    <w:rsid w:val="00A50D94"/>
    <w:rsid w:val="00A5373D"/>
    <w:rsid w:val="00A61CCB"/>
    <w:rsid w:val="00A63080"/>
    <w:rsid w:val="00A66375"/>
    <w:rsid w:val="00A75147"/>
    <w:rsid w:val="00A81619"/>
    <w:rsid w:val="00A833D4"/>
    <w:rsid w:val="00AA05E3"/>
    <w:rsid w:val="00AA0F92"/>
    <w:rsid w:val="00AA4739"/>
    <w:rsid w:val="00AB7C5F"/>
    <w:rsid w:val="00AC4259"/>
    <w:rsid w:val="00AD54FB"/>
    <w:rsid w:val="00AE0075"/>
    <w:rsid w:val="00AE31FC"/>
    <w:rsid w:val="00AF36AE"/>
    <w:rsid w:val="00AF4562"/>
    <w:rsid w:val="00B0276E"/>
    <w:rsid w:val="00B118C0"/>
    <w:rsid w:val="00B13AD5"/>
    <w:rsid w:val="00B16933"/>
    <w:rsid w:val="00B214C9"/>
    <w:rsid w:val="00B21D64"/>
    <w:rsid w:val="00B2457F"/>
    <w:rsid w:val="00B25C01"/>
    <w:rsid w:val="00B25C07"/>
    <w:rsid w:val="00B47B97"/>
    <w:rsid w:val="00B678D8"/>
    <w:rsid w:val="00B77910"/>
    <w:rsid w:val="00B8423E"/>
    <w:rsid w:val="00B92E17"/>
    <w:rsid w:val="00B95DC5"/>
    <w:rsid w:val="00BA3DC4"/>
    <w:rsid w:val="00BA56A2"/>
    <w:rsid w:val="00BD1888"/>
    <w:rsid w:val="00BD28D3"/>
    <w:rsid w:val="00BD3D95"/>
    <w:rsid w:val="00BF0FE3"/>
    <w:rsid w:val="00BF12D7"/>
    <w:rsid w:val="00BF15DF"/>
    <w:rsid w:val="00C0363A"/>
    <w:rsid w:val="00C06177"/>
    <w:rsid w:val="00C1290E"/>
    <w:rsid w:val="00C16F13"/>
    <w:rsid w:val="00C22D07"/>
    <w:rsid w:val="00C31E24"/>
    <w:rsid w:val="00C4001A"/>
    <w:rsid w:val="00C40574"/>
    <w:rsid w:val="00C41A53"/>
    <w:rsid w:val="00C53B8C"/>
    <w:rsid w:val="00C578AC"/>
    <w:rsid w:val="00C60025"/>
    <w:rsid w:val="00C65E6B"/>
    <w:rsid w:val="00C7063F"/>
    <w:rsid w:val="00C83E9D"/>
    <w:rsid w:val="00C84F36"/>
    <w:rsid w:val="00C86D9F"/>
    <w:rsid w:val="00C93FE6"/>
    <w:rsid w:val="00C96EE0"/>
    <w:rsid w:val="00C97D4A"/>
    <w:rsid w:val="00CA3F91"/>
    <w:rsid w:val="00CA4781"/>
    <w:rsid w:val="00CB38C7"/>
    <w:rsid w:val="00CB683E"/>
    <w:rsid w:val="00CE16DE"/>
    <w:rsid w:val="00CE3354"/>
    <w:rsid w:val="00CF43BE"/>
    <w:rsid w:val="00D01FF4"/>
    <w:rsid w:val="00D14C2A"/>
    <w:rsid w:val="00D241D4"/>
    <w:rsid w:val="00D24DF5"/>
    <w:rsid w:val="00D512CE"/>
    <w:rsid w:val="00D53FA5"/>
    <w:rsid w:val="00D60C11"/>
    <w:rsid w:val="00D70922"/>
    <w:rsid w:val="00D76AA1"/>
    <w:rsid w:val="00D80354"/>
    <w:rsid w:val="00D87A45"/>
    <w:rsid w:val="00DA130F"/>
    <w:rsid w:val="00DA7C7C"/>
    <w:rsid w:val="00DB693B"/>
    <w:rsid w:val="00DC2633"/>
    <w:rsid w:val="00DD3496"/>
    <w:rsid w:val="00DD5EA0"/>
    <w:rsid w:val="00DE76CB"/>
    <w:rsid w:val="00DF0635"/>
    <w:rsid w:val="00DF1727"/>
    <w:rsid w:val="00DF2B1F"/>
    <w:rsid w:val="00DF5798"/>
    <w:rsid w:val="00DF7073"/>
    <w:rsid w:val="00E20E4B"/>
    <w:rsid w:val="00E24489"/>
    <w:rsid w:val="00E40973"/>
    <w:rsid w:val="00E42D61"/>
    <w:rsid w:val="00E5236B"/>
    <w:rsid w:val="00E528D9"/>
    <w:rsid w:val="00E64CD0"/>
    <w:rsid w:val="00E64F94"/>
    <w:rsid w:val="00E846A5"/>
    <w:rsid w:val="00E864FD"/>
    <w:rsid w:val="00E967D2"/>
    <w:rsid w:val="00EA0A6F"/>
    <w:rsid w:val="00EA685D"/>
    <w:rsid w:val="00EB60BF"/>
    <w:rsid w:val="00ED2CA5"/>
    <w:rsid w:val="00EE0448"/>
    <w:rsid w:val="00F1288D"/>
    <w:rsid w:val="00F14300"/>
    <w:rsid w:val="00F16F1D"/>
    <w:rsid w:val="00F23C91"/>
    <w:rsid w:val="00F25B61"/>
    <w:rsid w:val="00F26AA1"/>
    <w:rsid w:val="00F303BC"/>
    <w:rsid w:val="00F41C07"/>
    <w:rsid w:val="00F56689"/>
    <w:rsid w:val="00F740ED"/>
    <w:rsid w:val="00F82A75"/>
    <w:rsid w:val="00F849BE"/>
    <w:rsid w:val="00F9163C"/>
    <w:rsid w:val="00F97394"/>
    <w:rsid w:val="00FA398F"/>
    <w:rsid w:val="00FB0319"/>
    <w:rsid w:val="00FB613A"/>
    <w:rsid w:val="00FD18E4"/>
    <w:rsid w:val="00FD357D"/>
    <w:rsid w:val="00FF3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D03821"/>
  <w15:chartTrackingRefBased/>
  <w15:docId w15:val="{0884BDF5-3C40-4C77-896F-C4A2C910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C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4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E76CB"/>
    <w:pPr>
      <w:tabs>
        <w:tab w:val="center" w:pos="4153"/>
        <w:tab w:val="right" w:pos="8306"/>
      </w:tabs>
    </w:pPr>
    <w:rPr>
      <w:lang w:val="x-none" w:eastAsia="x-none"/>
    </w:rPr>
  </w:style>
  <w:style w:type="paragraph" w:styleId="Footer">
    <w:name w:val="footer"/>
    <w:basedOn w:val="Normal"/>
    <w:rsid w:val="00DE76CB"/>
    <w:pPr>
      <w:tabs>
        <w:tab w:val="center" w:pos="4153"/>
        <w:tab w:val="right" w:pos="8306"/>
      </w:tabs>
    </w:pPr>
  </w:style>
  <w:style w:type="paragraph" w:styleId="BodyText2">
    <w:name w:val="Body Text 2"/>
    <w:basedOn w:val="Normal"/>
    <w:rsid w:val="00020285"/>
    <w:pPr>
      <w:jc w:val="both"/>
    </w:pPr>
    <w:rPr>
      <w:rFonts w:ascii="Arial" w:hAnsi="Arial"/>
      <w:szCs w:val="20"/>
      <w:lang w:eastAsia="en-US"/>
    </w:rPr>
  </w:style>
  <w:style w:type="paragraph" w:styleId="BalloonText">
    <w:name w:val="Balloon Text"/>
    <w:basedOn w:val="Normal"/>
    <w:semiHidden/>
    <w:rsid w:val="00865198"/>
    <w:rPr>
      <w:rFonts w:ascii="Tahoma" w:hAnsi="Tahoma" w:cs="Tahoma"/>
      <w:sz w:val="16"/>
      <w:szCs w:val="16"/>
    </w:rPr>
  </w:style>
  <w:style w:type="paragraph" w:customStyle="1" w:styleId="CharChar1">
    <w:name w:val="Char Char1"/>
    <w:basedOn w:val="Normal"/>
    <w:rsid w:val="00D76AA1"/>
    <w:pPr>
      <w:spacing w:after="160" w:line="240" w:lineRule="exact"/>
    </w:pPr>
    <w:rPr>
      <w:rFonts w:ascii="Verdana" w:hAnsi="Verdana"/>
      <w:sz w:val="20"/>
      <w:szCs w:val="20"/>
      <w:lang w:val="en-US" w:eastAsia="en-US"/>
    </w:rPr>
  </w:style>
  <w:style w:type="character" w:customStyle="1" w:styleId="HeaderChar">
    <w:name w:val="Header Char"/>
    <w:link w:val="Header"/>
    <w:uiPriority w:val="99"/>
    <w:rsid w:val="00B13AD5"/>
    <w:rPr>
      <w:sz w:val="24"/>
      <w:szCs w:val="24"/>
    </w:rPr>
  </w:style>
  <w:style w:type="paragraph" w:styleId="ListParagraph">
    <w:name w:val="List Paragraph"/>
    <w:basedOn w:val="Normal"/>
    <w:uiPriority w:val="34"/>
    <w:qFormat/>
    <w:rsid w:val="00566634"/>
    <w:pPr>
      <w:ind w:left="720"/>
    </w:pPr>
  </w:style>
  <w:style w:type="paragraph" w:styleId="BodyTextIndent">
    <w:name w:val="Body Text Indent"/>
    <w:basedOn w:val="Normal"/>
    <w:link w:val="BodyTextIndentChar"/>
    <w:uiPriority w:val="99"/>
    <w:unhideWhenUsed/>
    <w:rsid w:val="00477293"/>
    <w:pPr>
      <w:spacing w:after="120"/>
      <w:ind w:left="283"/>
    </w:pPr>
    <w:rPr>
      <w:lang w:val="x-none" w:eastAsia="x-none"/>
    </w:rPr>
  </w:style>
  <w:style w:type="character" w:customStyle="1" w:styleId="BodyTextIndentChar">
    <w:name w:val="Body Text Indent Char"/>
    <w:link w:val="BodyTextIndent"/>
    <w:uiPriority w:val="99"/>
    <w:rsid w:val="00477293"/>
    <w:rPr>
      <w:sz w:val="24"/>
      <w:szCs w:val="24"/>
    </w:rPr>
  </w:style>
  <w:style w:type="paragraph" w:customStyle="1" w:styleId="Default">
    <w:name w:val="Default"/>
    <w:rsid w:val="00477293"/>
    <w:pPr>
      <w:autoSpaceDE w:val="0"/>
      <w:autoSpaceDN w:val="0"/>
      <w:adjustRightInd w:val="0"/>
    </w:pPr>
    <w:rPr>
      <w:rFonts w:ascii="Arial" w:eastAsia="Calibri" w:hAnsi="Arial" w:cs="Arial"/>
      <w:color w:val="000000"/>
      <w:sz w:val="24"/>
      <w:szCs w:val="24"/>
      <w:lang w:eastAsia="en-US"/>
    </w:rPr>
  </w:style>
  <w:style w:type="paragraph" w:styleId="PlainText">
    <w:name w:val="Plain Text"/>
    <w:basedOn w:val="Normal"/>
    <w:link w:val="PlainTextChar"/>
    <w:uiPriority w:val="99"/>
    <w:unhideWhenUsed/>
    <w:rsid w:val="00477293"/>
    <w:rPr>
      <w:rFonts w:ascii="Consolas" w:eastAsia="Calibri" w:hAnsi="Consolas"/>
      <w:sz w:val="21"/>
      <w:szCs w:val="21"/>
      <w:lang w:val="x-none" w:eastAsia="en-US"/>
    </w:rPr>
  </w:style>
  <w:style w:type="character" w:customStyle="1" w:styleId="PlainTextChar">
    <w:name w:val="Plain Text Char"/>
    <w:link w:val="PlainText"/>
    <w:uiPriority w:val="99"/>
    <w:rsid w:val="00477293"/>
    <w:rPr>
      <w:rFonts w:ascii="Consolas" w:eastAsia="Calibri" w:hAnsi="Consolas" w:cs="Times New Roman"/>
      <w:sz w:val="21"/>
      <w:szCs w:val="21"/>
      <w:lang w:eastAsia="en-US"/>
    </w:rPr>
  </w:style>
  <w:style w:type="paragraph" w:styleId="NoSpacing">
    <w:name w:val="No Spacing"/>
    <w:uiPriority w:val="1"/>
    <w:qFormat/>
    <w:rsid w:val="00477293"/>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293718"/>
    <w:rPr>
      <w:sz w:val="20"/>
      <w:szCs w:val="20"/>
    </w:rPr>
  </w:style>
  <w:style w:type="character" w:customStyle="1" w:styleId="FootnoteTextChar">
    <w:name w:val="Footnote Text Char"/>
    <w:basedOn w:val="DefaultParagraphFont"/>
    <w:link w:val="FootnoteText"/>
    <w:uiPriority w:val="99"/>
    <w:semiHidden/>
    <w:rsid w:val="00293718"/>
  </w:style>
  <w:style w:type="character" w:styleId="FootnoteReference">
    <w:name w:val="footnote reference"/>
    <w:uiPriority w:val="99"/>
    <w:semiHidden/>
    <w:unhideWhenUsed/>
    <w:rsid w:val="00293718"/>
    <w:rPr>
      <w:vertAlign w:val="superscript"/>
    </w:rPr>
  </w:style>
  <w:style w:type="character" w:styleId="CommentReference">
    <w:name w:val="annotation reference"/>
    <w:uiPriority w:val="99"/>
    <w:semiHidden/>
    <w:unhideWhenUsed/>
    <w:rsid w:val="00805A01"/>
    <w:rPr>
      <w:sz w:val="16"/>
      <w:szCs w:val="16"/>
    </w:rPr>
  </w:style>
  <w:style w:type="paragraph" w:styleId="CommentText">
    <w:name w:val="annotation text"/>
    <w:basedOn w:val="Normal"/>
    <w:link w:val="CommentTextChar"/>
    <w:uiPriority w:val="99"/>
    <w:semiHidden/>
    <w:unhideWhenUsed/>
    <w:rsid w:val="00805A01"/>
    <w:rPr>
      <w:sz w:val="20"/>
      <w:szCs w:val="20"/>
    </w:rPr>
  </w:style>
  <w:style w:type="character" w:customStyle="1" w:styleId="CommentTextChar">
    <w:name w:val="Comment Text Char"/>
    <w:basedOn w:val="DefaultParagraphFont"/>
    <w:link w:val="CommentText"/>
    <w:uiPriority w:val="99"/>
    <w:semiHidden/>
    <w:rsid w:val="00805A01"/>
  </w:style>
  <w:style w:type="paragraph" w:styleId="CommentSubject">
    <w:name w:val="annotation subject"/>
    <w:basedOn w:val="CommentText"/>
    <w:next w:val="CommentText"/>
    <w:link w:val="CommentSubjectChar"/>
    <w:uiPriority w:val="99"/>
    <w:semiHidden/>
    <w:unhideWhenUsed/>
    <w:rsid w:val="00805A01"/>
    <w:rPr>
      <w:b/>
      <w:bCs/>
      <w:lang w:val="x-none" w:eastAsia="x-none"/>
    </w:rPr>
  </w:style>
  <w:style w:type="character" w:customStyle="1" w:styleId="CommentSubjectChar">
    <w:name w:val="Comment Subject Char"/>
    <w:link w:val="CommentSubject"/>
    <w:uiPriority w:val="99"/>
    <w:semiHidden/>
    <w:rsid w:val="00805A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11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Category xmlns="eece7506-12d9-494c-b454-8f4e60d0dc2d">Template</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1FCB78BD1FFD49838F78318449AEDF" ma:contentTypeVersion="1" ma:contentTypeDescription="Create a new document." ma:contentTypeScope="" ma:versionID="dacfae8a6c31da666376b05dec9f2acc">
  <xsd:schema xmlns:xsd="http://www.w3.org/2001/XMLSchema" xmlns:p="http://schemas.microsoft.com/office/2006/metadata/properties" xmlns:ns2="eece7506-12d9-494c-b454-8f4e60d0dc2d" targetNamespace="http://schemas.microsoft.com/office/2006/metadata/properties" ma:root="true" ma:fieldsID="e643a8d8d8aadf4a7a405296c84cda94" ns2:_="">
    <xsd:import namespace="eece7506-12d9-494c-b454-8f4e60d0dc2d"/>
    <xsd:element name="properties">
      <xsd:complexType>
        <xsd:sequence>
          <xsd:element name="documentManagement">
            <xsd:complexType>
              <xsd:all>
                <xsd:element ref="ns2:Category" minOccurs="0"/>
              </xsd:all>
            </xsd:complexType>
          </xsd:element>
        </xsd:sequence>
      </xsd:complexType>
    </xsd:element>
  </xsd:schema>
  <xsd:schema xmlns:xsd="http://www.w3.org/2001/XMLSchema" xmlns:dms="http://schemas.microsoft.com/office/2006/documentManagement/types" targetNamespace="eece7506-12d9-494c-b454-8f4e60d0dc2d" elementFormDefault="qualified">
    <xsd:import namespace="http://schemas.microsoft.com/office/2006/documentManagement/types"/>
    <xsd:element name="Category" ma:index="8" nillable="true" ma:displayName="Category" ma:default="" ma:description="Select a category for the file" ma:format="Dropdown" ma:internalName="Category">
      <xsd:simpleType>
        <xsd:restriction base="dms:Choice">
          <xsd:enumeration value="Action Plan"/>
          <xsd:enumeration value="Admin"/>
          <xsd:enumeration value="Agenda"/>
          <xsd:enumeration value="Composition"/>
          <xsd:enumeration value="Development PLan"/>
          <xsd:enumeration value="Form"/>
          <xsd:enumeration value="Framework"/>
          <xsd:enumeration value="Guide"/>
          <xsd:enumeration value="Handouts"/>
          <xsd:enumeration value="Information"/>
          <xsd:enumeration value="Inspection"/>
          <xsd:enumeration value="Lesson Plans"/>
          <xsd:enumeration value="Manual"/>
          <xsd:enumeration value="Meeting Schedule"/>
          <xsd:enumeration value="Minutes"/>
          <xsd:enumeration value="Other"/>
          <xsd:enumeration value="Performance Reviews"/>
          <xsd:enumeration value="Policies and Procedures"/>
          <xsd:enumeration value="Presentations"/>
          <xsd:enumeration value="Questionnaire"/>
          <xsd:enumeration value="Quizzes and Games"/>
          <xsd:enumeration value="Report"/>
          <xsd:enumeration value="Resource"/>
          <xsd:enumeration value="Review"/>
          <xsd:enumeration value="Risk-Assessment"/>
          <xsd:enumeration value="Rolling Action Plan"/>
          <xsd:enumeration value="Self Assessment Report"/>
          <xsd:enumeration value="Service Standards"/>
          <xsd:enumeration value="Strategy"/>
          <xsd:enumeration value="Template"/>
          <xsd:enumeration value="Terms of Reference"/>
          <xsd:enumeration value="Timetable"/>
          <xsd:enumeration value="Up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F2C53-E8E5-4F7C-A84C-EDC689AA9D3F}">
  <ds:schemaRefs>
    <ds:schemaRef ds:uri="http://schemas.microsoft.com/sharepoint/v3/contenttype/forms"/>
  </ds:schemaRefs>
</ds:datastoreItem>
</file>

<file path=customXml/itemProps2.xml><?xml version="1.0" encoding="utf-8"?>
<ds:datastoreItem xmlns:ds="http://schemas.openxmlformats.org/officeDocument/2006/customXml" ds:itemID="{3A97D500-9C1F-4D8D-958F-2816563D68EC}">
  <ds:schemaRefs>
    <ds:schemaRef ds:uri="http://schemas.microsoft.com/office/2006/metadata/longProperties"/>
  </ds:schemaRefs>
</ds:datastoreItem>
</file>

<file path=customXml/itemProps3.xml><?xml version="1.0" encoding="utf-8"?>
<ds:datastoreItem xmlns:ds="http://schemas.openxmlformats.org/officeDocument/2006/customXml" ds:itemID="{9DC4F10C-910C-4D39-959F-9758725B11A4}">
  <ds:schemaRefs>
    <ds:schemaRef ds:uri="http://schemas.microsoft.com/office/2006/metadata/properties"/>
    <ds:schemaRef ds:uri="http://schemas.microsoft.com/office/infopath/2007/PartnerControls"/>
    <ds:schemaRef ds:uri="eece7506-12d9-494c-b454-8f4e60d0dc2d"/>
  </ds:schemaRefs>
</ds:datastoreItem>
</file>

<file path=customXml/itemProps4.xml><?xml version="1.0" encoding="utf-8"?>
<ds:datastoreItem xmlns:ds="http://schemas.openxmlformats.org/officeDocument/2006/customXml" ds:itemID="{BF72C4A9-155A-4DC9-AB02-45D66C99B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e7506-12d9-494c-b454-8f4e60d0d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0922923-947B-4C73-A4A0-8D180F5A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Please complete all accessible boxes so that your submission is not delayed because of missing information</vt:lpstr>
    </vt:vector>
  </TitlesOfParts>
  <Company>MMU</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all accessible boxes so that your submission is not delayed because of missing information</dc:title>
  <dc:subject/>
  <dc:creator>All Saints User</dc:creator>
  <cp:keywords/>
  <cp:lastModifiedBy>Carol Nield</cp:lastModifiedBy>
  <cp:revision>2</cp:revision>
  <cp:lastPrinted>2019-05-14T07:18:00Z</cp:lastPrinted>
  <dcterms:created xsi:type="dcterms:W3CDTF">2021-06-02T20:02:00Z</dcterms:created>
  <dcterms:modified xsi:type="dcterms:W3CDTF">2021-06-02T20:02:00Z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0x010100871FCB78BD1FFD49838F78318449AEDF</vt:lpwstr>
  </property>
  <property fmtid="{D5CDD505-2E9C-101B-9397-08002B2CF9AE}" pid="3" name="ContentType">
    <vt:lpwstr>Document</vt:lpwstr>
  </property>
</Properties>
</file>