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D67E" w14:textId="77777777" w:rsidR="00455093" w:rsidRPr="00DD6671" w:rsidRDefault="00E42206" w:rsidP="00455093">
      <w:pPr>
        <w:jc w:val="center"/>
        <w:rPr>
          <w:rFonts w:asciiTheme="minorHAnsi" w:hAnsiTheme="minorHAnsi" w:cstheme="minorHAnsi"/>
          <w:b/>
          <w:noProof/>
          <w:sz w:val="22"/>
          <w:szCs w:val="22"/>
          <w:lang w:val="en-GB" w:eastAsia="en-GB"/>
        </w:rPr>
      </w:pPr>
      <w:r>
        <w:rPr>
          <w:rFonts w:asciiTheme="minorHAnsi" w:hAnsiTheme="minorHAnsi" w:cstheme="minorHAnsi"/>
          <w:b/>
          <w:noProof/>
          <w:sz w:val="22"/>
          <w:szCs w:val="22"/>
          <w:lang w:val="en-GB" w:eastAsia="en-GB"/>
        </w:rPr>
        <w:drawing>
          <wp:inline distT="0" distB="0" distL="0" distR="0" wp14:anchorId="5784FA46" wp14:editId="238227EC">
            <wp:extent cx="1866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704850"/>
                    </a:xfrm>
                    <a:prstGeom prst="rect">
                      <a:avLst/>
                    </a:prstGeom>
                    <a:noFill/>
                    <a:ln>
                      <a:noFill/>
                    </a:ln>
                  </pic:spPr>
                </pic:pic>
              </a:graphicData>
            </a:graphic>
          </wp:inline>
        </w:drawing>
      </w:r>
    </w:p>
    <w:p w14:paraId="21747CB0" w14:textId="77777777" w:rsidR="0039146F" w:rsidRPr="00DD6671" w:rsidRDefault="0039146F" w:rsidP="00455093">
      <w:pPr>
        <w:jc w:val="center"/>
        <w:rPr>
          <w:rFonts w:asciiTheme="minorHAnsi" w:hAnsiTheme="minorHAnsi" w:cstheme="minorHAnsi"/>
          <w:b/>
          <w:bCs/>
          <w:sz w:val="22"/>
          <w:szCs w:val="22"/>
        </w:rPr>
      </w:pPr>
      <w:bookmarkStart w:id="0" w:name="_GoBack"/>
      <w:bookmarkEnd w:id="0"/>
    </w:p>
    <w:p w14:paraId="0CE02868" w14:textId="77777777" w:rsidR="002142D8" w:rsidRPr="00DD6671" w:rsidRDefault="006921B9" w:rsidP="00455093">
      <w:pPr>
        <w:jc w:val="center"/>
        <w:rPr>
          <w:rFonts w:asciiTheme="minorHAnsi" w:hAnsiTheme="minorHAnsi" w:cstheme="minorHAnsi"/>
          <w:b/>
          <w:sz w:val="22"/>
          <w:szCs w:val="22"/>
        </w:rPr>
      </w:pPr>
      <w:r w:rsidRPr="00DD6671">
        <w:rPr>
          <w:rFonts w:asciiTheme="minorHAnsi" w:hAnsiTheme="minorHAnsi" w:cstheme="minorHAnsi"/>
          <w:b/>
          <w:sz w:val="22"/>
          <w:szCs w:val="22"/>
        </w:rPr>
        <w:t xml:space="preserve">HUMAN </w:t>
      </w:r>
      <w:r w:rsidR="00E12693" w:rsidRPr="00DD6671">
        <w:rPr>
          <w:rFonts w:asciiTheme="minorHAnsi" w:hAnsiTheme="minorHAnsi" w:cstheme="minorHAnsi"/>
          <w:b/>
          <w:sz w:val="22"/>
          <w:szCs w:val="22"/>
        </w:rPr>
        <w:t>RESOURCES</w:t>
      </w:r>
      <w:r w:rsidRPr="00DD6671">
        <w:rPr>
          <w:rFonts w:asciiTheme="minorHAnsi" w:hAnsiTheme="minorHAnsi" w:cstheme="minorHAnsi"/>
          <w:b/>
          <w:sz w:val="22"/>
          <w:szCs w:val="22"/>
        </w:rPr>
        <w:t xml:space="preserve"> DEPARTMENT</w:t>
      </w:r>
    </w:p>
    <w:p w14:paraId="0E7AE7AA" w14:textId="77777777" w:rsidR="008E50AC" w:rsidRPr="00DD6671" w:rsidRDefault="008E50AC" w:rsidP="00455093">
      <w:pPr>
        <w:jc w:val="center"/>
        <w:rPr>
          <w:rFonts w:asciiTheme="minorHAnsi" w:hAnsiTheme="minorHAnsi" w:cstheme="minorHAnsi"/>
          <w:b/>
          <w:sz w:val="22"/>
          <w:szCs w:val="22"/>
        </w:rPr>
      </w:pPr>
    </w:p>
    <w:p w14:paraId="1C161BFC" w14:textId="77777777" w:rsidR="00455093" w:rsidRPr="00DD6671" w:rsidRDefault="00455093" w:rsidP="00455093">
      <w:pPr>
        <w:jc w:val="center"/>
        <w:rPr>
          <w:rFonts w:asciiTheme="minorHAnsi" w:hAnsiTheme="minorHAnsi" w:cstheme="minorHAnsi"/>
          <w:b/>
          <w:sz w:val="22"/>
          <w:szCs w:val="22"/>
        </w:rPr>
      </w:pPr>
      <w:r w:rsidRPr="00DD6671">
        <w:rPr>
          <w:rFonts w:asciiTheme="minorHAnsi" w:hAnsiTheme="minorHAnsi" w:cstheme="minorHAnsi"/>
          <w:b/>
          <w:sz w:val="22"/>
          <w:szCs w:val="22"/>
        </w:rPr>
        <w:t>JOB DESCRIPTION</w:t>
      </w:r>
    </w:p>
    <w:p w14:paraId="173C4101" w14:textId="77777777" w:rsidR="00E12693" w:rsidRPr="00DD6671" w:rsidRDefault="00E12693" w:rsidP="00455093">
      <w:pPr>
        <w:jc w:val="center"/>
        <w:rPr>
          <w:rFonts w:asciiTheme="minorHAnsi" w:hAnsiTheme="minorHAnsi" w:cstheme="minorHAnsi"/>
          <w:b/>
          <w:sz w:val="22"/>
          <w:szCs w:val="22"/>
        </w:rPr>
      </w:pPr>
    </w:p>
    <w:tbl>
      <w:tblPr>
        <w:tblW w:w="0" w:type="auto"/>
        <w:tblLook w:val="04A0" w:firstRow="1" w:lastRow="0" w:firstColumn="1" w:lastColumn="0" w:noHBand="0" w:noVBand="1"/>
      </w:tblPr>
      <w:tblGrid>
        <w:gridCol w:w="3528"/>
        <w:gridCol w:w="4994"/>
      </w:tblGrid>
      <w:tr w:rsidR="00E12693" w:rsidRPr="00DD6671" w14:paraId="03084C49" w14:textId="77777777" w:rsidTr="00201EAF">
        <w:trPr>
          <w:cantSplit/>
        </w:trPr>
        <w:tc>
          <w:tcPr>
            <w:tcW w:w="3528" w:type="dxa"/>
            <w:hideMark/>
          </w:tcPr>
          <w:p w14:paraId="7D968E83" w14:textId="77777777" w:rsidR="00E12693" w:rsidRPr="00DD6671" w:rsidRDefault="00E12693">
            <w:pPr>
              <w:rPr>
                <w:rFonts w:asciiTheme="minorHAnsi" w:hAnsiTheme="minorHAnsi" w:cstheme="minorHAnsi"/>
                <w:b/>
                <w:bCs/>
              </w:rPr>
            </w:pPr>
            <w:r w:rsidRPr="00DD6671">
              <w:rPr>
                <w:rFonts w:asciiTheme="minorHAnsi" w:hAnsiTheme="minorHAnsi" w:cstheme="minorHAnsi"/>
                <w:b/>
                <w:bCs/>
                <w:sz w:val="22"/>
                <w:szCs w:val="22"/>
              </w:rPr>
              <w:t>Post Title:</w:t>
            </w:r>
            <w:r w:rsidRPr="00DD6671">
              <w:rPr>
                <w:rFonts w:asciiTheme="minorHAnsi" w:hAnsiTheme="minorHAnsi" w:cstheme="minorHAnsi"/>
                <w:b/>
                <w:bCs/>
                <w:sz w:val="22"/>
                <w:szCs w:val="22"/>
              </w:rPr>
              <w:tab/>
            </w:r>
            <w:r w:rsidRPr="00DD6671">
              <w:rPr>
                <w:rFonts w:asciiTheme="minorHAnsi" w:hAnsiTheme="minorHAnsi" w:cstheme="minorHAnsi"/>
                <w:b/>
                <w:bCs/>
                <w:sz w:val="22"/>
                <w:szCs w:val="22"/>
              </w:rPr>
              <w:tab/>
            </w:r>
          </w:p>
        </w:tc>
        <w:tc>
          <w:tcPr>
            <w:tcW w:w="4994" w:type="dxa"/>
          </w:tcPr>
          <w:p w14:paraId="13E63EEA" w14:textId="77777777" w:rsidR="00E12693" w:rsidRPr="001F4D58" w:rsidRDefault="00E12693" w:rsidP="004E74B8">
            <w:pPr>
              <w:rPr>
                <w:rFonts w:asciiTheme="minorHAnsi" w:hAnsiTheme="minorHAnsi" w:cstheme="minorHAnsi"/>
              </w:rPr>
            </w:pPr>
            <w:r w:rsidRPr="00BE324B">
              <w:rPr>
                <w:rFonts w:asciiTheme="minorHAnsi" w:hAnsiTheme="minorHAnsi" w:cstheme="minorHAnsi"/>
                <w:b/>
                <w:sz w:val="22"/>
                <w:szCs w:val="22"/>
              </w:rPr>
              <w:t>HR Ad</w:t>
            </w:r>
            <w:r w:rsidR="008E1F08" w:rsidRPr="00BE324B">
              <w:rPr>
                <w:rFonts w:asciiTheme="minorHAnsi" w:hAnsiTheme="minorHAnsi" w:cstheme="minorHAnsi"/>
                <w:b/>
                <w:sz w:val="22"/>
                <w:szCs w:val="22"/>
              </w:rPr>
              <w:t>visor</w:t>
            </w:r>
            <w:r w:rsidR="001F4D58" w:rsidRPr="00BE324B">
              <w:rPr>
                <w:rFonts w:asciiTheme="minorHAnsi" w:hAnsiTheme="minorHAnsi" w:cstheme="minorHAnsi"/>
                <w:b/>
                <w:sz w:val="22"/>
                <w:szCs w:val="22"/>
              </w:rPr>
              <w:t xml:space="preserve"> </w:t>
            </w:r>
          </w:p>
        </w:tc>
      </w:tr>
      <w:tr w:rsidR="00E12693" w:rsidRPr="00DD6671" w14:paraId="2B72819D" w14:textId="77777777" w:rsidTr="00201EAF">
        <w:tc>
          <w:tcPr>
            <w:tcW w:w="8522" w:type="dxa"/>
            <w:gridSpan w:val="2"/>
          </w:tcPr>
          <w:p w14:paraId="7063459D" w14:textId="77777777" w:rsidR="00E12693" w:rsidRPr="00DD6671" w:rsidRDefault="00E12693">
            <w:pPr>
              <w:rPr>
                <w:rFonts w:asciiTheme="minorHAnsi" w:hAnsiTheme="minorHAnsi" w:cstheme="minorHAnsi"/>
              </w:rPr>
            </w:pPr>
          </w:p>
        </w:tc>
      </w:tr>
      <w:tr w:rsidR="00E12693" w:rsidRPr="00DD6671" w14:paraId="598E03D5" w14:textId="77777777" w:rsidTr="00201EAF">
        <w:trPr>
          <w:cantSplit/>
        </w:trPr>
        <w:tc>
          <w:tcPr>
            <w:tcW w:w="3528" w:type="dxa"/>
            <w:hideMark/>
          </w:tcPr>
          <w:p w14:paraId="62E32BE4" w14:textId="77777777" w:rsidR="00E12693" w:rsidRPr="00DD6671" w:rsidRDefault="00E12693">
            <w:pPr>
              <w:rPr>
                <w:rFonts w:asciiTheme="minorHAnsi" w:hAnsiTheme="minorHAnsi" w:cstheme="minorHAnsi"/>
                <w:b/>
                <w:bCs/>
              </w:rPr>
            </w:pPr>
            <w:r w:rsidRPr="00DD6671">
              <w:rPr>
                <w:rFonts w:asciiTheme="minorHAnsi" w:hAnsiTheme="minorHAnsi" w:cstheme="minorHAnsi"/>
                <w:b/>
                <w:bCs/>
                <w:sz w:val="22"/>
                <w:szCs w:val="22"/>
              </w:rPr>
              <w:t>Salary:</w:t>
            </w:r>
            <w:r w:rsidRPr="00DD6671">
              <w:rPr>
                <w:rFonts w:asciiTheme="minorHAnsi" w:hAnsiTheme="minorHAnsi" w:cstheme="minorHAnsi"/>
                <w:b/>
                <w:bCs/>
                <w:sz w:val="22"/>
                <w:szCs w:val="22"/>
              </w:rPr>
              <w:tab/>
            </w:r>
          </w:p>
        </w:tc>
        <w:tc>
          <w:tcPr>
            <w:tcW w:w="4994" w:type="dxa"/>
          </w:tcPr>
          <w:p w14:paraId="4017AB16" w14:textId="77777777" w:rsidR="00D45B0E" w:rsidRPr="00534F44" w:rsidRDefault="002E7ACB" w:rsidP="00D45B0E">
            <w:pPr>
              <w:rPr>
                <w:rFonts w:ascii="Calibri" w:hAnsi="Calibri" w:cs="Calibri"/>
                <w:sz w:val="22"/>
                <w:szCs w:val="22"/>
              </w:rPr>
            </w:pPr>
            <w:r w:rsidRPr="00534F44">
              <w:rPr>
                <w:rFonts w:ascii="Calibri" w:hAnsi="Calibri" w:cs="Calibri"/>
                <w:b/>
                <w:sz w:val="22"/>
                <w:szCs w:val="22"/>
              </w:rPr>
              <w:t xml:space="preserve">JOB FAMILY GROUP </w:t>
            </w:r>
            <w:r w:rsidR="00FE1916">
              <w:rPr>
                <w:rFonts w:ascii="Calibri" w:hAnsi="Calibri" w:cs="Calibri"/>
                <w:b/>
                <w:sz w:val="22"/>
                <w:szCs w:val="22"/>
              </w:rPr>
              <w:t>5</w:t>
            </w:r>
            <w:r w:rsidRPr="00534F44">
              <w:rPr>
                <w:rFonts w:ascii="Calibri" w:hAnsi="Calibri" w:cs="Calibri"/>
                <w:sz w:val="22"/>
                <w:szCs w:val="22"/>
              </w:rPr>
              <w:t xml:space="preserve"> (</w:t>
            </w:r>
            <w:r w:rsidR="008E1F08" w:rsidRPr="00534F44">
              <w:rPr>
                <w:rFonts w:ascii="Calibri" w:hAnsi="Calibri" w:cs="Calibri"/>
                <w:sz w:val="22"/>
                <w:szCs w:val="22"/>
              </w:rPr>
              <w:t xml:space="preserve">SCP </w:t>
            </w:r>
            <w:r w:rsidR="00FE1916">
              <w:rPr>
                <w:rFonts w:ascii="Calibri" w:hAnsi="Calibri" w:cs="Calibri"/>
                <w:sz w:val="22"/>
                <w:szCs w:val="22"/>
              </w:rPr>
              <w:t>16</w:t>
            </w:r>
            <w:r w:rsidRPr="00534F44">
              <w:rPr>
                <w:rFonts w:ascii="Calibri" w:hAnsi="Calibri" w:cs="Calibri"/>
                <w:sz w:val="22"/>
                <w:szCs w:val="22"/>
              </w:rPr>
              <w:t xml:space="preserve"> to SCP</w:t>
            </w:r>
            <w:r w:rsidR="00FE1916">
              <w:rPr>
                <w:rFonts w:ascii="Calibri" w:hAnsi="Calibri" w:cs="Calibri"/>
                <w:sz w:val="22"/>
                <w:szCs w:val="22"/>
              </w:rPr>
              <w:t>20</w:t>
            </w:r>
            <w:r w:rsidRPr="00534F44">
              <w:rPr>
                <w:rFonts w:ascii="Calibri" w:hAnsi="Calibri" w:cs="Calibri"/>
                <w:sz w:val="22"/>
                <w:szCs w:val="22"/>
              </w:rPr>
              <w:t>)</w:t>
            </w:r>
            <w:r w:rsidR="008E1F08" w:rsidRPr="00534F44">
              <w:rPr>
                <w:rFonts w:ascii="Calibri" w:hAnsi="Calibri" w:cs="Calibri"/>
                <w:sz w:val="22"/>
                <w:szCs w:val="22"/>
              </w:rPr>
              <w:t xml:space="preserve"> </w:t>
            </w:r>
          </w:p>
          <w:p w14:paraId="670B3BFD" w14:textId="77777777" w:rsidR="00E12693" w:rsidRPr="00534F44" w:rsidRDefault="008E1F08" w:rsidP="00D45B0E">
            <w:pPr>
              <w:rPr>
                <w:rFonts w:ascii="Calibri" w:hAnsi="Calibri" w:cs="Calibri"/>
                <w:sz w:val="22"/>
                <w:szCs w:val="22"/>
              </w:rPr>
            </w:pPr>
            <w:r w:rsidRPr="00534F44">
              <w:rPr>
                <w:rFonts w:ascii="Calibri" w:hAnsi="Calibri" w:cs="Calibri"/>
                <w:sz w:val="22"/>
                <w:szCs w:val="22"/>
              </w:rPr>
              <w:t>£</w:t>
            </w:r>
            <w:r w:rsidR="00170310">
              <w:rPr>
                <w:rFonts w:ascii="Calibri" w:hAnsi="Calibri" w:cs="Calibri"/>
                <w:sz w:val="22"/>
                <w:szCs w:val="22"/>
              </w:rPr>
              <w:t>20,294</w:t>
            </w:r>
            <w:r w:rsidR="002E7ACB" w:rsidRPr="00534F44">
              <w:rPr>
                <w:rFonts w:ascii="Calibri" w:hAnsi="Calibri" w:cs="Calibri"/>
                <w:sz w:val="22"/>
                <w:szCs w:val="22"/>
              </w:rPr>
              <w:t xml:space="preserve"> </w:t>
            </w:r>
            <w:r w:rsidR="00D45B0E" w:rsidRPr="00534F44">
              <w:rPr>
                <w:rFonts w:ascii="Calibri" w:hAnsi="Calibri" w:cs="Calibri"/>
                <w:sz w:val="22"/>
                <w:szCs w:val="22"/>
              </w:rPr>
              <w:t>to £</w:t>
            </w:r>
            <w:r w:rsidR="00FE1916">
              <w:rPr>
                <w:rFonts w:ascii="Calibri" w:hAnsi="Calibri" w:cs="Calibri"/>
                <w:sz w:val="22"/>
                <w:szCs w:val="22"/>
              </w:rPr>
              <w:t>22,</w:t>
            </w:r>
            <w:r w:rsidR="00170310">
              <w:rPr>
                <w:rFonts w:ascii="Calibri" w:hAnsi="Calibri" w:cs="Calibri"/>
                <w:sz w:val="22"/>
                <w:szCs w:val="22"/>
              </w:rPr>
              <w:t>71</w:t>
            </w:r>
            <w:r w:rsidR="00FE1916">
              <w:rPr>
                <w:rFonts w:ascii="Calibri" w:hAnsi="Calibri" w:cs="Calibri"/>
                <w:sz w:val="22"/>
                <w:szCs w:val="22"/>
              </w:rPr>
              <w:t>1</w:t>
            </w:r>
            <w:r w:rsidRPr="00534F44">
              <w:rPr>
                <w:rFonts w:ascii="Calibri" w:hAnsi="Calibri" w:cs="Calibri"/>
                <w:sz w:val="22"/>
                <w:szCs w:val="22"/>
              </w:rPr>
              <w:t xml:space="preserve"> per annum</w:t>
            </w:r>
            <w:r w:rsidR="00483425" w:rsidRPr="00534F44">
              <w:rPr>
                <w:rFonts w:ascii="Calibri" w:hAnsi="Calibri" w:cs="Calibri"/>
                <w:sz w:val="22"/>
                <w:szCs w:val="22"/>
              </w:rPr>
              <w:t xml:space="preserve"> </w:t>
            </w:r>
            <w:r w:rsidR="00D45B0E" w:rsidRPr="00534F44">
              <w:rPr>
                <w:rFonts w:ascii="Calibri" w:hAnsi="Calibri" w:cs="Calibri"/>
                <w:sz w:val="22"/>
                <w:szCs w:val="22"/>
              </w:rPr>
              <w:t>pro rata</w:t>
            </w:r>
          </w:p>
          <w:p w14:paraId="35094050" w14:textId="77777777" w:rsidR="00534F44" w:rsidRPr="00534F44" w:rsidRDefault="00534F44" w:rsidP="00534F44">
            <w:pPr>
              <w:spacing w:line="276" w:lineRule="auto"/>
              <w:ind w:left="1440" w:hanging="1440"/>
              <w:rPr>
                <w:rFonts w:ascii="Calibri" w:hAnsi="Calibri" w:cs="Calibri"/>
                <w:bCs/>
              </w:rPr>
            </w:pPr>
            <w:r w:rsidRPr="00534F44">
              <w:rPr>
                <w:rFonts w:ascii="Calibri" w:hAnsi="Calibri" w:cs="Calibri"/>
                <w:bCs/>
              </w:rPr>
              <w:t>depending on qualifications and experience</w:t>
            </w:r>
          </w:p>
          <w:p w14:paraId="3EF50A04" w14:textId="77777777" w:rsidR="00534F44" w:rsidRPr="00DD6671" w:rsidRDefault="00534F44" w:rsidP="00D45B0E">
            <w:pPr>
              <w:rPr>
                <w:rFonts w:asciiTheme="minorHAnsi" w:hAnsiTheme="minorHAnsi" w:cstheme="minorHAnsi"/>
              </w:rPr>
            </w:pPr>
          </w:p>
        </w:tc>
      </w:tr>
      <w:tr w:rsidR="00E12693" w:rsidRPr="00DD6671" w14:paraId="07FA433D" w14:textId="77777777" w:rsidTr="00201EAF">
        <w:tc>
          <w:tcPr>
            <w:tcW w:w="8522" w:type="dxa"/>
            <w:gridSpan w:val="2"/>
          </w:tcPr>
          <w:p w14:paraId="3835EE0D" w14:textId="77777777" w:rsidR="00E12693" w:rsidRPr="00DD6671" w:rsidRDefault="00E12693">
            <w:pPr>
              <w:rPr>
                <w:rFonts w:asciiTheme="minorHAnsi" w:hAnsiTheme="minorHAnsi" w:cstheme="minorHAnsi"/>
              </w:rPr>
            </w:pPr>
          </w:p>
        </w:tc>
      </w:tr>
      <w:tr w:rsidR="00E12693" w:rsidRPr="00DD6671" w14:paraId="2A142895" w14:textId="77777777" w:rsidTr="00201EAF">
        <w:trPr>
          <w:cantSplit/>
        </w:trPr>
        <w:tc>
          <w:tcPr>
            <w:tcW w:w="3528" w:type="dxa"/>
            <w:hideMark/>
          </w:tcPr>
          <w:p w14:paraId="26F23ED2" w14:textId="77777777" w:rsidR="00E12693" w:rsidRPr="00DD6671" w:rsidRDefault="00E12693">
            <w:pPr>
              <w:rPr>
                <w:rFonts w:asciiTheme="minorHAnsi" w:hAnsiTheme="minorHAnsi" w:cstheme="minorHAnsi"/>
                <w:b/>
                <w:bCs/>
              </w:rPr>
            </w:pPr>
            <w:r w:rsidRPr="00DD6671">
              <w:rPr>
                <w:rFonts w:asciiTheme="minorHAnsi" w:hAnsiTheme="minorHAnsi" w:cstheme="minorHAnsi"/>
                <w:b/>
                <w:bCs/>
                <w:sz w:val="22"/>
                <w:szCs w:val="22"/>
              </w:rPr>
              <w:t>Status:</w:t>
            </w:r>
          </w:p>
        </w:tc>
        <w:tc>
          <w:tcPr>
            <w:tcW w:w="4994" w:type="dxa"/>
            <w:hideMark/>
          </w:tcPr>
          <w:p w14:paraId="3660D8F4" w14:textId="77777777" w:rsidR="00E12693" w:rsidRPr="00DD6671" w:rsidRDefault="00E12693">
            <w:pPr>
              <w:rPr>
                <w:rFonts w:asciiTheme="minorHAnsi" w:hAnsiTheme="minorHAnsi" w:cstheme="minorHAnsi"/>
              </w:rPr>
            </w:pPr>
            <w:r w:rsidRPr="00DD6671">
              <w:rPr>
                <w:rFonts w:asciiTheme="minorHAnsi" w:hAnsiTheme="minorHAnsi" w:cstheme="minorHAnsi"/>
                <w:sz w:val="22"/>
                <w:szCs w:val="22"/>
              </w:rPr>
              <w:t>Business</w:t>
            </w:r>
            <w:r w:rsidR="00831AA1">
              <w:rPr>
                <w:rFonts w:asciiTheme="minorHAnsi" w:hAnsiTheme="minorHAnsi" w:cstheme="minorHAnsi"/>
                <w:sz w:val="22"/>
                <w:szCs w:val="22"/>
              </w:rPr>
              <w:t xml:space="preserve"> Support </w:t>
            </w:r>
          </w:p>
          <w:p w14:paraId="3C6FDA3D" w14:textId="77777777" w:rsidR="004E39A3" w:rsidRPr="00DD6671" w:rsidRDefault="004E39A3">
            <w:pPr>
              <w:rPr>
                <w:rFonts w:asciiTheme="minorHAnsi" w:hAnsiTheme="minorHAnsi" w:cstheme="minorHAnsi"/>
              </w:rPr>
            </w:pPr>
          </w:p>
        </w:tc>
      </w:tr>
      <w:tr w:rsidR="00E12693" w:rsidRPr="00DD6671" w14:paraId="378F2787" w14:textId="77777777" w:rsidTr="00201EAF">
        <w:trPr>
          <w:cantSplit/>
        </w:trPr>
        <w:tc>
          <w:tcPr>
            <w:tcW w:w="3528" w:type="dxa"/>
            <w:hideMark/>
          </w:tcPr>
          <w:p w14:paraId="6265AE79" w14:textId="77777777" w:rsidR="00E12693" w:rsidRPr="00DD6671" w:rsidRDefault="00FC31FF" w:rsidP="006921B9">
            <w:pPr>
              <w:rPr>
                <w:rFonts w:asciiTheme="minorHAnsi" w:hAnsiTheme="minorHAnsi" w:cstheme="minorHAnsi"/>
                <w:b/>
                <w:bCs/>
              </w:rPr>
            </w:pPr>
            <w:r>
              <w:rPr>
                <w:rFonts w:asciiTheme="minorHAnsi" w:hAnsiTheme="minorHAnsi" w:cstheme="minorHAnsi"/>
                <w:b/>
                <w:bCs/>
                <w:sz w:val="22"/>
                <w:szCs w:val="22"/>
              </w:rPr>
              <w:t>Full</w:t>
            </w:r>
            <w:r w:rsidR="006921B9" w:rsidRPr="00DD6671">
              <w:rPr>
                <w:rFonts w:asciiTheme="minorHAnsi" w:hAnsiTheme="minorHAnsi" w:cstheme="minorHAnsi"/>
                <w:b/>
                <w:bCs/>
                <w:sz w:val="22"/>
                <w:szCs w:val="22"/>
              </w:rPr>
              <w:t xml:space="preserve"> time</w:t>
            </w:r>
            <w:r w:rsidR="00E12693" w:rsidRPr="00DD6671">
              <w:rPr>
                <w:rFonts w:asciiTheme="minorHAnsi" w:hAnsiTheme="minorHAnsi" w:cstheme="minorHAnsi"/>
                <w:b/>
                <w:bCs/>
                <w:sz w:val="22"/>
                <w:szCs w:val="22"/>
              </w:rPr>
              <w:t>:</w:t>
            </w:r>
          </w:p>
        </w:tc>
        <w:tc>
          <w:tcPr>
            <w:tcW w:w="4994" w:type="dxa"/>
            <w:hideMark/>
          </w:tcPr>
          <w:p w14:paraId="71E349B2" w14:textId="77777777" w:rsidR="006921B9" w:rsidRPr="00DD6671" w:rsidRDefault="00FC31FF" w:rsidP="00F01289">
            <w:pPr>
              <w:rPr>
                <w:rFonts w:asciiTheme="minorHAnsi" w:hAnsiTheme="minorHAnsi" w:cstheme="minorHAnsi"/>
              </w:rPr>
            </w:pPr>
            <w:r>
              <w:rPr>
                <w:rFonts w:asciiTheme="minorHAnsi" w:hAnsiTheme="minorHAnsi" w:cstheme="minorHAnsi"/>
                <w:sz w:val="22"/>
                <w:szCs w:val="22"/>
              </w:rPr>
              <w:t>37 hours per week (1.0FTE)</w:t>
            </w:r>
          </w:p>
        </w:tc>
      </w:tr>
      <w:tr w:rsidR="00E12693" w:rsidRPr="00DD6671" w14:paraId="45C36523" w14:textId="77777777" w:rsidTr="00201EAF">
        <w:trPr>
          <w:cantSplit/>
        </w:trPr>
        <w:tc>
          <w:tcPr>
            <w:tcW w:w="8522" w:type="dxa"/>
            <w:gridSpan w:val="2"/>
          </w:tcPr>
          <w:p w14:paraId="09EC353F" w14:textId="77777777" w:rsidR="00E12693" w:rsidRPr="00DD6671" w:rsidRDefault="00E12693">
            <w:pPr>
              <w:rPr>
                <w:rFonts w:asciiTheme="minorHAnsi" w:hAnsiTheme="minorHAnsi" w:cstheme="minorHAnsi"/>
                <w:b/>
              </w:rPr>
            </w:pPr>
          </w:p>
        </w:tc>
      </w:tr>
      <w:tr w:rsidR="00E12693" w:rsidRPr="00DD6671" w14:paraId="30E5B442" w14:textId="77777777" w:rsidTr="00201EAF">
        <w:trPr>
          <w:cantSplit/>
        </w:trPr>
        <w:tc>
          <w:tcPr>
            <w:tcW w:w="3528" w:type="dxa"/>
            <w:hideMark/>
          </w:tcPr>
          <w:p w14:paraId="740BD2D8" w14:textId="77777777" w:rsidR="00E12693" w:rsidRPr="00BE324B" w:rsidRDefault="008E1F08">
            <w:pPr>
              <w:rPr>
                <w:rFonts w:asciiTheme="minorHAnsi" w:hAnsiTheme="minorHAnsi" w:cstheme="minorHAnsi"/>
                <w:b/>
                <w:bCs/>
              </w:rPr>
            </w:pPr>
            <w:r w:rsidRPr="00BE324B">
              <w:rPr>
                <w:rFonts w:asciiTheme="minorHAnsi" w:hAnsiTheme="minorHAnsi" w:cstheme="minorHAnsi"/>
                <w:b/>
                <w:bCs/>
                <w:sz w:val="22"/>
                <w:szCs w:val="22"/>
              </w:rPr>
              <w:t>Responsible to</w:t>
            </w:r>
            <w:r w:rsidR="00E12693" w:rsidRPr="00BE324B">
              <w:rPr>
                <w:rFonts w:asciiTheme="minorHAnsi" w:hAnsiTheme="minorHAnsi" w:cstheme="minorHAnsi"/>
                <w:b/>
                <w:bCs/>
                <w:sz w:val="22"/>
                <w:szCs w:val="22"/>
              </w:rPr>
              <w:t>:</w:t>
            </w:r>
          </w:p>
        </w:tc>
        <w:tc>
          <w:tcPr>
            <w:tcW w:w="4994" w:type="dxa"/>
          </w:tcPr>
          <w:p w14:paraId="04A48E3A" w14:textId="77777777" w:rsidR="00E12693" w:rsidRPr="00BE324B" w:rsidRDefault="002E7ACB">
            <w:pPr>
              <w:rPr>
                <w:rFonts w:asciiTheme="minorHAnsi" w:hAnsiTheme="minorHAnsi" w:cstheme="minorHAnsi"/>
              </w:rPr>
            </w:pPr>
            <w:r>
              <w:rPr>
                <w:rFonts w:asciiTheme="minorHAnsi" w:hAnsiTheme="minorHAnsi" w:cstheme="minorHAnsi"/>
                <w:sz w:val="22"/>
                <w:szCs w:val="22"/>
              </w:rPr>
              <w:t xml:space="preserve">Senior </w:t>
            </w:r>
            <w:r w:rsidR="00BE324B" w:rsidRPr="00BE324B">
              <w:rPr>
                <w:rFonts w:asciiTheme="minorHAnsi" w:hAnsiTheme="minorHAnsi" w:cstheme="minorHAnsi"/>
                <w:sz w:val="22"/>
                <w:szCs w:val="22"/>
              </w:rPr>
              <w:t xml:space="preserve"> H</w:t>
            </w:r>
            <w:r>
              <w:rPr>
                <w:rFonts w:asciiTheme="minorHAnsi" w:hAnsiTheme="minorHAnsi" w:cstheme="minorHAnsi"/>
                <w:sz w:val="22"/>
                <w:szCs w:val="22"/>
              </w:rPr>
              <w:t xml:space="preserve">uman </w:t>
            </w:r>
            <w:r w:rsidR="00BE324B" w:rsidRPr="00BE324B">
              <w:rPr>
                <w:rFonts w:asciiTheme="minorHAnsi" w:hAnsiTheme="minorHAnsi" w:cstheme="minorHAnsi"/>
                <w:sz w:val="22"/>
                <w:szCs w:val="22"/>
              </w:rPr>
              <w:t>R</w:t>
            </w:r>
            <w:r>
              <w:rPr>
                <w:rFonts w:asciiTheme="minorHAnsi" w:hAnsiTheme="minorHAnsi" w:cstheme="minorHAnsi"/>
                <w:sz w:val="22"/>
                <w:szCs w:val="22"/>
              </w:rPr>
              <w:t>esources Officer</w:t>
            </w:r>
          </w:p>
          <w:p w14:paraId="37F0EDF5" w14:textId="77777777" w:rsidR="00E12693" w:rsidRPr="00BE324B" w:rsidRDefault="00E12693">
            <w:pPr>
              <w:rPr>
                <w:rFonts w:asciiTheme="minorHAnsi" w:hAnsiTheme="minorHAnsi" w:cstheme="minorHAnsi"/>
              </w:rPr>
            </w:pPr>
          </w:p>
        </w:tc>
      </w:tr>
      <w:tr w:rsidR="00E12693" w:rsidRPr="00BE324B" w14:paraId="5298050E" w14:textId="77777777" w:rsidTr="00201EAF">
        <w:trPr>
          <w:cantSplit/>
        </w:trPr>
        <w:tc>
          <w:tcPr>
            <w:tcW w:w="3528" w:type="dxa"/>
            <w:hideMark/>
          </w:tcPr>
          <w:p w14:paraId="77412329" w14:textId="77777777" w:rsidR="00E12693" w:rsidRPr="00BE324B" w:rsidRDefault="00FC31FF">
            <w:pPr>
              <w:rPr>
                <w:rFonts w:asciiTheme="minorHAnsi" w:hAnsiTheme="minorHAnsi" w:cstheme="minorHAnsi"/>
                <w:b/>
                <w:bCs/>
                <w:sz w:val="22"/>
                <w:szCs w:val="22"/>
              </w:rPr>
            </w:pPr>
            <w:r w:rsidRPr="00BE324B">
              <w:rPr>
                <w:rFonts w:asciiTheme="minorHAnsi" w:hAnsiTheme="minorHAnsi" w:cstheme="minorHAnsi"/>
                <w:b/>
                <w:bCs/>
                <w:sz w:val="22"/>
                <w:szCs w:val="22"/>
              </w:rPr>
              <w:t>Closing Date</w:t>
            </w:r>
            <w:r w:rsidR="00E12693" w:rsidRPr="00BE324B">
              <w:rPr>
                <w:rFonts w:asciiTheme="minorHAnsi" w:hAnsiTheme="minorHAnsi" w:cstheme="minorHAnsi"/>
                <w:b/>
                <w:bCs/>
                <w:sz w:val="22"/>
                <w:szCs w:val="22"/>
              </w:rPr>
              <w:t>:</w:t>
            </w:r>
          </w:p>
          <w:p w14:paraId="18EEDE46" w14:textId="77777777" w:rsidR="00B76B2A" w:rsidRPr="00BE324B" w:rsidRDefault="00B76B2A">
            <w:pPr>
              <w:rPr>
                <w:rFonts w:asciiTheme="minorHAnsi" w:hAnsiTheme="minorHAnsi" w:cstheme="minorHAnsi"/>
                <w:b/>
                <w:bCs/>
                <w:sz w:val="22"/>
                <w:szCs w:val="22"/>
              </w:rPr>
            </w:pPr>
          </w:p>
          <w:p w14:paraId="1ED1D901" w14:textId="77777777" w:rsidR="00B76B2A" w:rsidRPr="00BE324B" w:rsidRDefault="00B76B2A">
            <w:pPr>
              <w:rPr>
                <w:rFonts w:asciiTheme="minorHAnsi" w:hAnsiTheme="minorHAnsi" w:cstheme="minorHAnsi"/>
                <w:b/>
                <w:bCs/>
                <w:sz w:val="22"/>
                <w:szCs w:val="22"/>
              </w:rPr>
            </w:pPr>
            <w:r w:rsidRPr="00BE324B">
              <w:rPr>
                <w:rFonts w:asciiTheme="minorHAnsi" w:hAnsiTheme="minorHAnsi" w:cstheme="minorHAnsi"/>
                <w:b/>
                <w:bCs/>
                <w:sz w:val="22"/>
                <w:szCs w:val="22"/>
              </w:rPr>
              <w:t>Interview Date:</w:t>
            </w:r>
          </w:p>
        </w:tc>
        <w:tc>
          <w:tcPr>
            <w:tcW w:w="4994" w:type="dxa"/>
          </w:tcPr>
          <w:p w14:paraId="737ED054" w14:textId="77777777" w:rsidR="00483425" w:rsidRPr="00BE324B" w:rsidRDefault="006260BA">
            <w:pPr>
              <w:rPr>
                <w:rFonts w:asciiTheme="minorHAnsi" w:hAnsiTheme="minorHAnsi" w:cstheme="minorHAnsi"/>
                <w:b/>
                <w:sz w:val="22"/>
                <w:szCs w:val="22"/>
              </w:rPr>
            </w:pPr>
            <w:r>
              <w:rPr>
                <w:rFonts w:asciiTheme="minorHAnsi" w:hAnsiTheme="minorHAnsi" w:cstheme="minorHAnsi"/>
                <w:b/>
                <w:sz w:val="22"/>
                <w:szCs w:val="22"/>
              </w:rPr>
              <w:t>Monday 31 January 2022 at 9.00 am</w:t>
            </w:r>
          </w:p>
          <w:p w14:paraId="630B25F8" w14:textId="77777777" w:rsidR="00201EAF" w:rsidRDefault="00201EAF" w:rsidP="007C12DE">
            <w:pPr>
              <w:rPr>
                <w:rFonts w:asciiTheme="minorHAnsi" w:hAnsiTheme="minorHAnsi" w:cstheme="minorHAnsi"/>
                <w:sz w:val="22"/>
                <w:szCs w:val="22"/>
              </w:rPr>
            </w:pPr>
          </w:p>
          <w:p w14:paraId="3DBC73E2" w14:textId="77777777" w:rsidR="006260BA" w:rsidRPr="006260BA" w:rsidRDefault="006260BA" w:rsidP="006260BA">
            <w:pPr>
              <w:rPr>
                <w:rFonts w:asciiTheme="minorHAnsi" w:hAnsiTheme="minorHAnsi" w:cstheme="minorHAnsi"/>
                <w:b/>
                <w:sz w:val="22"/>
                <w:szCs w:val="22"/>
              </w:rPr>
            </w:pPr>
            <w:r w:rsidRPr="006260BA">
              <w:rPr>
                <w:rFonts w:asciiTheme="minorHAnsi" w:hAnsiTheme="minorHAnsi" w:cstheme="minorHAnsi"/>
                <w:b/>
                <w:sz w:val="22"/>
                <w:szCs w:val="22"/>
              </w:rPr>
              <w:t>Monday 7 February 2022</w:t>
            </w:r>
          </w:p>
          <w:p w14:paraId="01B68850" w14:textId="77777777" w:rsidR="006260BA" w:rsidRPr="00201EAF" w:rsidRDefault="006260BA" w:rsidP="007C12DE">
            <w:pPr>
              <w:rPr>
                <w:rFonts w:asciiTheme="minorHAnsi" w:hAnsiTheme="minorHAnsi" w:cstheme="minorHAnsi"/>
                <w:sz w:val="22"/>
                <w:szCs w:val="22"/>
              </w:rPr>
            </w:pPr>
          </w:p>
        </w:tc>
      </w:tr>
    </w:tbl>
    <w:p w14:paraId="2D06D96F" w14:textId="77777777" w:rsidR="00455093" w:rsidRPr="00DD6671" w:rsidRDefault="00455093" w:rsidP="00455093">
      <w:pPr>
        <w:jc w:val="center"/>
        <w:rPr>
          <w:rFonts w:asciiTheme="minorHAnsi" w:hAnsiTheme="minorHAnsi" w:cstheme="minorHAnsi"/>
          <w:b/>
          <w:bCs/>
          <w:sz w:val="22"/>
          <w:szCs w:val="22"/>
          <w:u w:val="single"/>
        </w:rPr>
      </w:pPr>
    </w:p>
    <w:p w14:paraId="7AD03EA7" w14:textId="77777777" w:rsidR="00FC2051" w:rsidRPr="00FC2051" w:rsidRDefault="00E12693" w:rsidP="00FC2051">
      <w:pPr>
        <w:spacing w:line="276" w:lineRule="auto"/>
        <w:jc w:val="both"/>
        <w:rPr>
          <w:rFonts w:asciiTheme="minorHAnsi" w:hAnsiTheme="minorHAnsi" w:cstheme="minorHAnsi"/>
          <w:sz w:val="22"/>
          <w:szCs w:val="22"/>
        </w:rPr>
      </w:pPr>
      <w:r w:rsidRPr="00DD6671">
        <w:rPr>
          <w:rFonts w:asciiTheme="minorHAnsi" w:hAnsiTheme="minorHAnsi" w:cstheme="minorHAnsi"/>
          <w:sz w:val="22"/>
          <w:szCs w:val="22"/>
        </w:rPr>
        <w:t xml:space="preserve">The information given below is intended to provide an outline of the workload of the </w:t>
      </w:r>
      <w:r w:rsidR="00E42206">
        <w:rPr>
          <w:rFonts w:asciiTheme="minorHAnsi" w:hAnsiTheme="minorHAnsi" w:cstheme="minorHAnsi"/>
          <w:sz w:val="22"/>
          <w:szCs w:val="22"/>
        </w:rPr>
        <w:t>job and its role within Preston</w:t>
      </w:r>
      <w:r w:rsidRPr="00DD6671">
        <w:rPr>
          <w:rFonts w:asciiTheme="minorHAnsi" w:hAnsiTheme="minorHAnsi" w:cstheme="minorHAnsi"/>
          <w:sz w:val="22"/>
          <w:szCs w:val="22"/>
        </w:rPr>
        <w:t xml:space="preserve"> College.</w:t>
      </w:r>
      <w:r w:rsidR="00FC2051" w:rsidRPr="00FC2051">
        <w:rPr>
          <w:rFonts w:ascii="Calibri" w:hAnsi="Calibri" w:cs="Calibri"/>
        </w:rPr>
        <w:t xml:space="preserve"> </w:t>
      </w:r>
      <w:r w:rsidR="00FC2051" w:rsidRPr="00FC2051">
        <w:rPr>
          <w:rFonts w:asciiTheme="minorHAnsi" w:hAnsiTheme="minorHAnsi" w:cstheme="minorHAnsi"/>
          <w:sz w:val="22"/>
          <w:szCs w:val="22"/>
        </w:rPr>
        <w:t>The job description outlines the main duties in general and is not intended to be exhaustive. The post holder will be expected to work in a flexible, proactive manner to carry out such duties as are necessary and to communicate effectively with all work colleagues.</w:t>
      </w:r>
    </w:p>
    <w:p w14:paraId="220089E0" w14:textId="77777777" w:rsidR="00E12693" w:rsidRDefault="00E12693" w:rsidP="00E12693">
      <w:pPr>
        <w:spacing w:line="276" w:lineRule="auto"/>
        <w:jc w:val="both"/>
        <w:rPr>
          <w:rFonts w:asciiTheme="minorHAnsi" w:hAnsiTheme="minorHAnsi" w:cstheme="minorHAnsi"/>
          <w:sz w:val="22"/>
          <w:szCs w:val="22"/>
        </w:rPr>
      </w:pPr>
    </w:p>
    <w:p w14:paraId="09B61DEF" w14:textId="77777777" w:rsidR="00FC2051" w:rsidRDefault="00FC2051" w:rsidP="00E12693">
      <w:pPr>
        <w:spacing w:line="276" w:lineRule="auto"/>
        <w:jc w:val="both"/>
        <w:rPr>
          <w:rFonts w:asciiTheme="minorHAnsi" w:hAnsiTheme="minorHAnsi" w:cstheme="minorHAnsi"/>
          <w:b/>
          <w:sz w:val="22"/>
          <w:szCs w:val="22"/>
        </w:rPr>
      </w:pPr>
      <w:r w:rsidRPr="00FC2051">
        <w:rPr>
          <w:rFonts w:asciiTheme="minorHAnsi" w:hAnsiTheme="minorHAnsi" w:cstheme="minorHAnsi"/>
          <w:b/>
          <w:sz w:val="22"/>
          <w:szCs w:val="22"/>
        </w:rPr>
        <w:t>MAIN PURPOSE OF THE JOB</w:t>
      </w:r>
    </w:p>
    <w:p w14:paraId="2AA71F36" w14:textId="77777777" w:rsidR="00FC2051" w:rsidRDefault="00FC2051" w:rsidP="00E12693">
      <w:pPr>
        <w:spacing w:line="276" w:lineRule="auto"/>
        <w:jc w:val="both"/>
        <w:rPr>
          <w:rFonts w:asciiTheme="minorHAnsi" w:hAnsiTheme="minorHAnsi" w:cstheme="minorHAnsi"/>
          <w:sz w:val="22"/>
          <w:szCs w:val="22"/>
        </w:rPr>
      </w:pPr>
    </w:p>
    <w:p w14:paraId="686515BC" w14:textId="77777777" w:rsidR="00FC2051" w:rsidRPr="00FC2051" w:rsidRDefault="00FC2051" w:rsidP="00FC2051">
      <w:pPr>
        <w:spacing w:line="276" w:lineRule="auto"/>
        <w:jc w:val="both"/>
        <w:rPr>
          <w:rFonts w:asciiTheme="minorHAnsi" w:hAnsiTheme="minorHAnsi" w:cstheme="minorHAnsi"/>
          <w:sz w:val="22"/>
          <w:szCs w:val="22"/>
        </w:rPr>
      </w:pPr>
      <w:r w:rsidRPr="00FC2051">
        <w:rPr>
          <w:rFonts w:asciiTheme="minorHAnsi" w:hAnsiTheme="minorHAnsi" w:cstheme="minorHAnsi"/>
          <w:sz w:val="22"/>
          <w:szCs w:val="22"/>
        </w:rPr>
        <w:t xml:space="preserve">The HR Advisor will be responsible for providing advice and guidance to managers and first line supervisors on a range of HR issues including terms and conditions of service, </w:t>
      </w:r>
      <w:r>
        <w:rPr>
          <w:rFonts w:asciiTheme="minorHAnsi" w:hAnsiTheme="minorHAnsi" w:cstheme="minorHAnsi"/>
          <w:sz w:val="22"/>
          <w:szCs w:val="22"/>
        </w:rPr>
        <w:t xml:space="preserve">provide assistance in the recruitment of staff, </w:t>
      </w:r>
      <w:r w:rsidRPr="00FC2051">
        <w:rPr>
          <w:rFonts w:asciiTheme="minorHAnsi" w:hAnsiTheme="minorHAnsi" w:cstheme="minorHAnsi"/>
          <w:sz w:val="22"/>
          <w:szCs w:val="22"/>
        </w:rPr>
        <w:t>processes and systems; for operating all HR transactional processes; and for providing administration support to the HR Department to include:</w:t>
      </w:r>
    </w:p>
    <w:p w14:paraId="08FFB334" w14:textId="77777777" w:rsidR="00FC2051" w:rsidRDefault="00FC2051" w:rsidP="00FC2051">
      <w:pPr>
        <w:spacing w:line="276" w:lineRule="auto"/>
        <w:jc w:val="both"/>
        <w:rPr>
          <w:rFonts w:asciiTheme="minorHAnsi" w:hAnsiTheme="minorHAnsi" w:cstheme="minorHAnsi"/>
          <w:sz w:val="22"/>
          <w:szCs w:val="22"/>
        </w:rPr>
      </w:pPr>
    </w:p>
    <w:p w14:paraId="548A8690" w14:textId="77777777" w:rsidR="00FC2051" w:rsidRDefault="00FC2051" w:rsidP="00FC2051">
      <w:pPr>
        <w:spacing w:line="276" w:lineRule="auto"/>
        <w:jc w:val="both"/>
        <w:rPr>
          <w:rFonts w:asciiTheme="minorHAnsi" w:hAnsiTheme="minorHAnsi" w:cstheme="minorHAnsi"/>
          <w:b/>
          <w:sz w:val="22"/>
          <w:szCs w:val="22"/>
        </w:rPr>
      </w:pPr>
      <w:r w:rsidRPr="00FC2051">
        <w:rPr>
          <w:rFonts w:asciiTheme="minorHAnsi" w:hAnsiTheme="minorHAnsi" w:cstheme="minorHAnsi"/>
          <w:b/>
          <w:sz w:val="22"/>
          <w:szCs w:val="22"/>
        </w:rPr>
        <w:t>Key Responsibilities</w:t>
      </w:r>
    </w:p>
    <w:p w14:paraId="615936C0" w14:textId="77777777" w:rsidR="00FC2051" w:rsidRPr="00FC2051" w:rsidRDefault="00FC2051" w:rsidP="00FC2051">
      <w:pPr>
        <w:spacing w:line="276" w:lineRule="auto"/>
        <w:jc w:val="both"/>
        <w:rPr>
          <w:rFonts w:asciiTheme="minorHAnsi" w:hAnsiTheme="minorHAnsi" w:cstheme="minorHAnsi"/>
          <w:sz w:val="22"/>
          <w:szCs w:val="22"/>
        </w:rPr>
      </w:pPr>
    </w:p>
    <w:p w14:paraId="369647EE"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Act as the first point of contact for HR queries from staff and external agencies</w:t>
      </w:r>
    </w:p>
    <w:p w14:paraId="3E5249AE" w14:textId="77777777" w:rsid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 xml:space="preserve">Advise managers and first line supervisors on establishment, job specifications, </w:t>
      </w:r>
      <w:r>
        <w:rPr>
          <w:rFonts w:asciiTheme="minorHAnsi" w:hAnsiTheme="minorHAnsi" w:cstheme="minorHAnsi"/>
          <w:sz w:val="22"/>
          <w:szCs w:val="22"/>
          <w:lang w:val="en-GB"/>
        </w:rPr>
        <w:t xml:space="preserve">job family groups and salary assessments, </w:t>
      </w:r>
      <w:r w:rsidRPr="00FC2051">
        <w:rPr>
          <w:rFonts w:asciiTheme="minorHAnsi" w:hAnsiTheme="minorHAnsi" w:cstheme="minorHAnsi"/>
          <w:sz w:val="22"/>
          <w:szCs w:val="22"/>
          <w:lang w:val="en-GB"/>
        </w:rPr>
        <w:t>qualifications framework, terms and conditions including holidays, family friendly leave, probation, rates of pay, expenses, acting up/ honoraria, recruitment, induction and appraisal</w:t>
      </w:r>
    </w:p>
    <w:p w14:paraId="75E17857" w14:textId="77777777" w:rsidR="00170310" w:rsidRDefault="00170310" w:rsidP="00170310">
      <w:pPr>
        <w:numPr>
          <w:ilvl w:val="0"/>
          <w:numId w:val="9"/>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Accurately m</w:t>
      </w:r>
      <w:r w:rsidRPr="00170310">
        <w:rPr>
          <w:rFonts w:asciiTheme="minorHAnsi" w:hAnsiTheme="minorHAnsi" w:cstheme="minorHAnsi"/>
          <w:sz w:val="22"/>
          <w:szCs w:val="22"/>
          <w:lang w:val="en-GB"/>
        </w:rPr>
        <w:t>aintain and update the HR system</w:t>
      </w:r>
      <w:r>
        <w:rPr>
          <w:rFonts w:asciiTheme="minorHAnsi" w:hAnsiTheme="minorHAnsi" w:cstheme="minorHAnsi"/>
          <w:sz w:val="22"/>
          <w:szCs w:val="22"/>
          <w:lang w:val="en-GB"/>
        </w:rPr>
        <w:t>s</w:t>
      </w:r>
      <w:r w:rsidRPr="00170310">
        <w:rPr>
          <w:rFonts w:asciiTheme="minorHAnsi" w:hAnsiTheme="minorHAnsi" w:cstheme="minorHAnsi"/>
          <w:sz w:val="22"/>
          <w:szCs w:val="22"/>
          <w:lang w:val="en-GB"/>
        </w:rPr>
        <w:t xml:space="preserve">  including employee records, the organisational structure</w:t>
      </w:r>
      <w:r>
        <w:rPr>
          <w:rFonts w:asciiTheme="minorHAnsi" w:hAnsiTheme="minorHAnsi" w:cstheme="minorHAnsi"/>
          <w:sz w:val="22"/>
          <w:szCs w:val="22"/>
          <w:lang w:val="en-GB"/>
        </w:rPr>
        <w:t>, recruitment</w:t>
      </w:r>
      <w:r w:rsidRPr="00170310">
        <w:rPr>
          <w:rFonts w:asciiTheme="minorHAnsi" w:hAnsiTheme="minorHAnsi" w:cstheme="minorHAnsi"/>
          <w:sz w:val="22"/>
          <w:szCs w:val="22"/>
          <w:lang w:val="en-GB"/>
        </w:rPr>
        <w:t xml:space="preserve"> and other details </w:t>
      </w:r>
    </w:p>
    <w:p w14:paraId="65D2A387" w14:textId="77777777" w:rsidR="00170310" w:rsidRPr="00170310" w:rsidRDefault="00170310" w:rsidP="00170310">
      <w:pPr>
        <w:numPr>
          <w:ilvl w:val="0"/>
          <w:numId w:val="9"/>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Feed into the HR Lead, ideas for improvement and the development of HR systems</w:t>
      </w:r>
    </w:p>
    <w:p w14:paraId="5CD8710C" w14:textId="77777777" w:rsidR="006260BA" w:rsidRDefault="006260BA" w:rsidP="00FC2051">
      <w:pPr>
        <w:numPr>
          <w:ilvl w:val="0"/>
          <w:numId w:val="9"/>
        </w:numPr>
        <w:spacing w:line="276" w:lineRule="auto"/>
        <w:jc w:val="both"/>
        <w:rPr>
          <w:rFonts w:asciiTheme="minorHAnsi" w:hAnsiTheme="minorHAnsi" w:cstheme="minorHAnsi"/>
          <w:sz w:val="22"/>
          <w:szCs w:val="22"/>
          <w:lang w:val="en-GB"/>
        </w:rPr>
      </w:pPr>
    </w:p>
    <w:p w14:paraId="7675AEA0" w14:textId="77777777" w:rsidR="00170310" w:rsidRPr="006260BA" w:rsidRDefault="00170310" w:rsidP="006260BA">
      <w:pPr>
        <w:rPr>
          <w:rFonts w:asciiTheme="minorHAnsi" w:hAnsiTheme="minorHAnsi" w:cstheme="minorHAnsi"/>
          <w:sz w:val="22"/>
          <w:szCs w:val="22"/>
          <w:lang w:val="en-GB"/>
        </w:rPr>
      </w:pPr>
    </w:p>
    <w:p w14:paraId="1BB92517" w14:textId="77777777" w:rsidR="005652F5" w:rsidRPr="00FC2051" w:rsidRDefault="005652F5" w:rsidP="00FC2051">
      <w:pPr>
        <w:numPr>
          <w:ilvl w:val="0"/>
          <w:numId w:val="9"/>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Working with other HR team members, contribute to the delivery of HR projects to achieve the Departmental business plan and the College strategic objectives</w:t>
      </w:r>
    </w:p>
    <w:p w14:paraId="28D0ABAA"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Implement and maintain information logs and filing systems including one for job descriptions and person specifications</w:t>
      </w:r>
    </w:p>
    <w:p w14:paraId="68565719"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 xml:space="preserve">Provide data and statistics and produce management information reports on a range of HR metrics </w:t>
      </w:r>
      <w:r w:rsidR="00170310">
        <w:rPr>
          <w:rFonts w:asciiTheme="minorHAnsi" w:hAnsiTheme="minorHAnsi" w:cstheme="minorHAnsi"/>
          <w:sz w:val="22"/>
          <w:szCs w:val="22"/>
          <w:lang w:val="en-GB"/>
        </w:rPr>
        <w:t xml:space="preserve">and College wide KPIs </w:t>
      </w:r>
      <w:r w:rsidRPr="00FC2051">
        <w:rPr>
          <w:rFonts w:asciiTheme="minorHAnsi" w:hAnsiTheme="minorHAnsi" w:cstheme="minorHAnsi"/>
          <w:sz w:val="22"/>
          <w:szCs w:val="22"/>
          <w:lang w:val="en-GB"/>
        </w:rPr>
        <w:t>including headcount, sensitive data, recruitment, induction</w:t>
      </w:r>
      <w:r w:rsidR="00170310">
        <w:rPr>
          <w:rFonts w:asciiTheme="minorHAnsi" w:hAnsiTheme="minorHAnsi" w:cstheme="minorHAnsi"/>
          <w:sz w:val="22"/>
          <w:szCs w:val="22"/>
          <w:lang w:val="en-GB"/>
        </w:rPr>
        <w:t>,</w:t>
      </w:r>
      <w:r w:rsidR="006260BA">
        <w:rPr>
          <w:rFonts w:asciiTheme="minorHAnsi" w:hAnsiTheme="minorHAnsi" w:cstheme="minorHAnsi"/>
          <w:sz w:val="22"/>
          <w:szCs w:val="22"/>
          <w:lang w:val="en-GB"/>
        </w:rPr>
        <w:t xml:space="preserve"> </w:t>
      </w:r>
      <w:r w:rsidRPr="00FC2051">
        <w:rPr>
          <w:rFonts w:asciiTheme="minorHAnsi" w:hAnsiTheme="minorHAnsi" w:cstheme="minorHAnsi"/>
          <w:sz w:val="22"/>
          <w:szCs w:val="22"/>
          <w:lang w:val="en-GB"/>
        </w:rPr>
        <w:t>appraisals</w:t>
      </w:r>
      <w:r w:rsidR="00170310">
        <w:rPr>
          <w:rFonts w:asciiTheme="minorHAnsi" w:hAnsiTheme="minorHAnsi" w:cstheme="minorHAnsi"/>
          <w:sz w:val="22"/>
          <w:szCs w:val="22"/>
          <w:lang w:val="en-GB"/>
        </w:rPr>
        <w:t xml:space="preserve"> and </w:t>
      </w:r>
      <w:r w:rsidR="00735BBB">
        <w:rPr>
          <w:rFonts w:asciiTheme="minorHAnsi" w:hAnsiTheme="minorHAnsi" w:cstheme="minorHAnsi"/>
          <w:sz w:val="22"/>
          <w:szCs w:val="22"/>
          <w:lang w:val="en-GB"/>
        </w:rPr>
        <w:t>CPD</w:t>
      </w:r>
    </w:p>
    <w:p w14:paraId="535838B7"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Work with other Departments on corporate systems that require the input of HR information</w:t>
      </w:r>
    </w:p>
    <w:p w14:paraId="7A84AE20"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Prepare and review HR processes and paperwork to ensure continuous improvement</w:t>
      </w:r>
      <w:r w:rsidR="008628E6">
        <w:rPr>
          <w:rFonts w:asciiTheme="minorHAnsi" w:hAnsiTheme="minorHAnsi" w:cstheme="minorHAnsi"/>
          <w:sz w:val="22"/>
          <w:szCs w:val="22"/>
          <w:lang w:val="en-GB"/>
        </w:rPr>
        <w:t>,</w:t>
      </w:r>
      <w:r w:rsidRPr="00FC2051">
        <w:rPr>
          <w:rFonts w:asciiTheme="minorHAnsi" w:hAnsiTheme="minorHAnsi" w:cstheme="minorHAnsi"/>
          <w:sz w:val="22"/>
          <w:szCs w:val="22"/>
          <w:lang w:val="en-GB"/>
        </w:rPr>
        <w:t xml:space="preserve"> </w:t>
      </w:r>
      <w:r w:rsidR="005652F5">
        <w:rPr>
          <w:rFonts w:asciiTheme="minorHAnsi" w:hAnsiTheme="minorHAnsi" w:cstheme="minorHAnsi"/>
          <w:sz w:val="22"/>
          <w:szCs w:val="22"/>
          <w:lang w:val="en-GB"/>
        </w:rPr>
        <w:t>moving to dig</w:t>
      </w:r>
      <w:r w:rsidR="008628E6">
        <w:rPr>
          <w:rFonts w:asciiTheme="minorHAnsi" w:hAnsiTheme="minorHAnsi" w:cstheme="minorHAnsi"/>
          <w:sz w:val="22"/>
          <w:szCs w:val="22"/>
          <w:lang w:val="en-GB"/>
        </w:rPr>
        <w:t>ital processes where required,</w:t>
      </w:r>
      <w:r w:rsidR="005652F5">
        <w:rPr>
          <w:rFonts w:asciiTheme="minorHAnsi" w:hAnsiTheme="minorHAnsi" w:cstheme="minorHAnsi"/>
          <w:sz w:val="22"/>
          <w:szCs w:val="22"/>
          <w:lang w:val="en-GB"/>
        </w:rPr>
        <w:t xml:space="preserve"> </w:t>
      </w:r>
      <w:r w:rsidRPr="00FC2051">
        <w:rPr>
          <w:rFonts w:asciiTheme="minorHAnsi" w:hAnsiTheme="minorHAnsi" w:cstheme="minorHAnsi"/>
          <w:sz w:val="22"/>
          <w:szCs w:val="22"/>
          <w:lang w:val="en-GB"/>
        </w:rPr>
        <w:t>and maintaining administration templates</w:t>
      </w:r>
    </w:p>
    <w:p w14:paraId="4F19062C"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Administ</w:t>
      </w:r>
      <w:r w:rsidR="00735BBB">
        <w:rPr>
          <w:rFonts w:asciiTheme="minorHAnsi" w:hAnsiTheme="minorHAnsi" w:cstheme="minorHAnsi"/>
          <w:sz w:val="22"/>
          <w:szCs w:val="22"/>
          <w:lang w:val="en-GB"/>
        </w:rPr>
        <w:t>e</w:t>
      </w:r>
      <w:r w:rsidRPr="00FC2051">
        <w:rPr>
          <w:rFonts w:asciiTheme="minorHAnsi" w:hAnsiTheme="minorHAnsi" w:cstheme="minorHAnsi"/>
          <w:sz w:val="22"/>
          <w:szCs w:val="22"/>
          <w:lang w:val="en-GB"/>
        </w:rPr>
        <w:t xml:space="preserve">r all aspects of the Recruitment &amp; Selection Process including advice to managers on recruitment campaigns and advertising media </w:t>
      </w:r>
    </w:p>
    <w:p w14:paraId="0E0EAC44"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Co-</w:t>
      </w:r>
      <w:r w:rsidR="00735BBB" w:rsidRPr="00FC2051">
        <w:rPr>
          <w:rFonts w:asciiTheme="minorHAnsi" w:hAnsiTheme="minorHAnsi" w:cstheme="minorHAnsi"/>
          <w:sz w:val="22"/>
          <w:szCs w:val="22"/>
          <w:lang w:val="en-GB"/>
        </w:rPr>
        <w:t>ordinat</w:t>
      </w:r>
      <w:r w:rsidR="00735BBB">
        <w:rPr>
          <w:rFonts w:asciiTheme="minorHAnsi" w:hAnsiTheme="minorHAnsi" w:cstheme="minorHAnsi"/>
          <w:sz w:val="22"/>
          <w:szCs w:val="22"/>
          <w:lang w:val="en-GB"/>
        </w:rPr>
        <w:t>e</w:t>
      </w:r>
      <w:r w:rsidR="00735BBB" w:rsidRPr="00FC2051">
        <w:rPr>
          <w:rFonts w:asciiTheme="minorHAnsi" w:hAnsiTheme="minorHAnsi" w:cstheme="minorHAnsi"/>
          <w:sz w:val="22"/>
          <w:szCs w:val="22"/>
          <w:lang w:val="en-GB"/>
        </w:rPr>
        <w:t xml:space="preserve"> </w:t>
      </w:r>
      <w:r w:rsidRPr="00FC2051">
        <w:rPr>
          <w:rFonts w:asciiTheme="minorHAnsi" w:hAnsiTheme="minorHAnsi" w:cstheme="minorHAnsi"/>
          <w:sz w:val="22"/>
          <w:szCs w:val="22"/>
          <w:lang w:val="en-GB"/>
        </w:rPr>
        <w:t xml:space="preserve">the employment clearance process for all new staff and authorised personnel to support Safer Recruitment </w:t>
      </w:r>
    </w:p>
    <w:p w14:paraId="63F35DDB" w14:textId="77777777" w:rsidR="00FC2051" w:rsidRPr="00FC2051" w:rsidRDefault="00170310"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Produc</w:t>
      </w:r>
      <w:r>
        <w:rPr>
          <w:rFonts w:asciiTheme="minorHAnsi" w:hAnsiTheme="minorHAnsi" w:cstheme="minorHAnsi"/>
          <w:sz w:val="22"/>
          <w:szCs w:val="22"/>
          <w:lang w:val="en-GB"/>
        </w:rPr>
        <w:t>e</w:t>
      </w:r>
      <w:r w:rsidRPr="00FC2051">
        <w:rPr>
          <w:rFonts w:asciiTheme="minorHAnsi" w:hAnsiTheme="minorHAnsi" w:cstheme="minorHAnsi"/>
          <w:sz w:val="22"/>
          <w:szCs w:val="22"/>
          <w:lang w:val="en-GB"/>
        </w:rPr>
        <w:t xml:space="preserve"> </w:t>
      </w:r>
      <w:r>
        <w:rPr>
          <w:rFonts w:asciiTheme="minorHAnsi" w:hAnsiTheme="minorHAnsi" w:cstheme="minorHAnsi"/>
          <w:sz w:val="22"/>
          <w:szCs w:val="22"/>
          <w:lang w:val="en-GB"/>
        </w:rPr>
        <w:t>offers and</w:t>
      </w:r>
      <w:r w:rsidRPr="00FC2051">
        <w:rPr>
          <w:rFonts w:asciiTheme="minorHAnsi" w:hAnsiTheme="minorHAnsi" w:cstheme="minorHAnsi"/>
          <w:sz w:val="22"/>
          <w:szCs w:val="22"/>
          <w:lang w:val="en-GB"/>
        </w:rPr>
        <w:t xml:space="preserve"> </w:t>
      </w:r>
      <w:r w:rsidR="00FC2051" w:rsidRPr="00FC2051">
        <w:rPr>
          <w:rFonts w:asciiTheme="minorHAnsi" w:hAnsiTheme="minorHAnsi" w:cstheme="minorHAnsi"/>
          <w:sz w:val="22"/>
          <w:szCs w:val="22"/>
          <w:lang w:val="en-GB"/>
        </w:rPr>
        <w:t xml:space="preserve">contracts </w:t>
      </w:r>
      <w:r>
        <w:rPr>
          <w:rFonts w:asciiTheme="minorHAnsi" w:hAnsiTheme="minorHAnsi" w:cstheme="minorHAnsi"/>
          <w:sz w:val="22"/>
          <w:szCs w:val="22"/>
          <w:lang w:val="en-GB"/>
        </w:rPr>
        <w:t xml:space="preserve">of employment or engagement </w:t>
      </w:r>
      <w:r w:rsidR="00FC2051" w:rsidRPr="00FC2051">
        <w:rPr>
          <w:rFonts w:asciiTheme="minorHAnsi" w:hAnsiTheme="minorHAnsi" w:cstheme="minorHAnsi"/>
          <w:sz w:val="22"/>
          <w:szCs w:val="22"/>
          <w:lang w:val="en-GB"/>
        </w:rPr>
        <w:t xml:space="preserve"> for new staff and amendments to contracts</w:t>
      </w:r>
    </w:p>
    <w:p w14:paraId="0A647A65" w14:textId="77777777" w:rsidR="00FC2051" w:rsidRPr="00FC2051" w:rsidRDefault="00170310" w:rsidP="00FC2051">
      <w:pPr>
        <w:numPr>
          <w:ilvl w:val="0"/>
          <w:numId w:val="9"/>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FC2051" w:rsidRPr="00FC2051">
        <w:rPr>
          <w:rFonts w:asciiTheme="minorHAnsi" w:hAnsiTheme="minorHAnsi" w:cstheme="minorHAnsi"/>
          <w:sz w:val="22"/>
          <w:szCs w:val="22"/>
          <w:lang w:val="en-GB"/>
        </w:rPr>
        <w:t>dminist</w:t>
      </w:r>
      <w:r>
        <w:rPr>
          <w:rFonts w:asciiTheme="minorHAnsi" w:hAnsiTheme="minorHAnsi" w:cstheme="minorHAnsi"/>
          <w:sz w:val="22"/>
          <w:szCs w:val="22"/>
          <w:lang w:val="en-GB"/>
        </w:rPr>
        <w:t>e</w:t>
      </w:r>
      <w:r w:rsidR="00FC2051" w:rsidRPr="00FC2051">
        <w:rPr>
          <w:rFonts w:asciiTheme="minorHAnsi" w:hAnsiTheme="minorHAnsi" w:cstheme="minorHAnsi"/>
          <w:sz w:val="22"/>
          <w:szCs w:val="22"/>
          <w:lang w:val="en-GB"/>
        </w:rPr>
        <w:t>r of changes to employment circumstances such as sickness, maternity, paternity</w:t>
      </w:r>
      <w:r>
        <w:rPr>
          <w:rFonts w:asciiTheme="minorHAnsi" w:hAnsiTheme="minorHAnsi" w:cstheme="minorHAnsi"/>
          <w:sz w:val="22"/>
          <w:szCs w:val="22"/>
          <w:lang w:val="en-GB"/>
        </w:rPr>
        <w:t>, cessation or extension of fixed term contracts</w:t>
      </w:r>
      <w:r w:rsidR="00FC2051" w:rsidRPr="00FC2051">
        <w:rPr>
          <w:rFonts w:asciiTheme="minorHAnsi" w:hAnsiTheme="minorHAnsi" w:cstheme="minorHAnsi"/>
          <w:sz w:val="22"/>
          <w:szCs w:val="22"/>
          <w:lang w:val="en-GB"/>
        </w:rPr>
        <w:t xml:space="preserve"> etc.</w:t>
      </w:r>
    </w:p>
    <w:p w14:paraId="4BB83461"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Initiate the payroll process which involves accurately inputting salary details and contract information</w:t>
      </w:r>
      <w:r w:rsidR="00735BBB">
        <w:rPr>
          <w:rFonts w:asciiTheme="minorHAnsi" w:hAnsiTheme="minorHAnsi" w:cstheme="minorHAnsi"/>
          <w:sz w:val="22"/>
          <w:szCs w:val="22"/>
          <w:lang w:val="en-GB"/>
        </w:rPr>
        <w:t xml:space="preserve"> and preserve the full audit trail of the decisions taken by authorised managers  </w:t>
      </w:r>
    </w:p>
    <w:p w14:paraId="74BE5636"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Record absence information and maintain absence records</w:t>
      </w:r>
    </w:p>
    <w:p w14:paraId="44FE41D0"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Record and monitor</w:t>
      </w:r>
      <w:r w:rsidR="00170310">
        <w:rPr>
          <w:rFonts w:asciiTheme="minorHAnsi" w:hAnsiTheme="minorHAnsi" w:cstheme="minorHAnsi"/>
          <w:sz w:val="22"/>
          <w:szCs w:val="22"/>
          <w:lang w:val="en-GB"/>
        </w:rPr>
        <w:t xml:space="preserve"> qualifications, CPD and</w:t>
      </w:r>
      <w:r w:rsidRPr="00FC2051">
        <w:rPr>
          <w:rFonts w:asciiTheme="minorHAnsi" w:hAnsiTheme="minorHAnsi" w:cstheme="minorHAnsi"/>
          <w:sz w:val="22"/>
          <w:szCs w:val="22"/>
          <w:lang w:val="en-GB"/>
        </w:rPr>
        <w:t xml:space="preserve">  appraisal information</w:t>
      </w:r>
    </w:p>
    <w:p w14:paraId="692FAD7D"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Administ</w:t>
      </w:r>
      <w:r w:rsidR="00170310">
        <w:rPr>
          <w:rFonts w:asciiTheme="minorHAnsi" w:hAnsiTheme="minorHAnsi" w:cstheme="minorHAnsi"/>
          <w:sz w:val="22"/>
          <w:szCs w:val="22"/>
          <w:lang w:val="en-GB"/>
        </w:rPr>
        <w:t>e</w:t>
      </w:r>
      <w:r w:rsidRPr="00FC2051">
        <w:rPr>
          <w:rFonts w:asciiTheme="minorHAnsi" w:hAnsiTheme="minorHAnsi" w:cstheme="minorHAnsi"/>
          <w:sz w:val="22"/>
          <w:szCs w:val="22"/>
          <w:lang w:val="en-GB"/>
        </w:rPr>
        <w:t>r all aspects of the leaver process including voluntary severance schemes, retirement, employment references and exit interviews</w:t>
      </w:r>
    </w:p>
    <w:p w14:paraId="651F87F3"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 xml:space="preserve">Arrange meetings and </w:t>
      </w:r>
      <w:r w:rsidR="00170310">
        <w:rPr>
          <w:rFonts w:asciiTheme="minorHAnsi" w:hAnsiTheme="minorHAnsi" w:cstheme="minorHAnsi"/>
          <w:sz w:val="22"/>
          <w:szCs w:val="22"/>
          <w:lang w:val="en-GB"/>
        </w:rPr>
        <w:t>produce accurate</w:t>
      </w:r>
      <w:r w:rsidRPr="00FC2051">
        <w:rPr>
          <w:rFonts w:asciiTheme="minorHAnsi" w:hAnsiTheme="minorHAnsi" w:cstheme="minorHAnsi"/>
          <w:sz w:val="22"/>
          <w:szCs w:val="22"/>
          <w:lang w:val="en-GB"/>
        </w:rPr>
        <w:t xml:space="preserve"> minutes</w:t>
      </w:r>
    </w:p>
    <w:p w14:paraId="05AF5291"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General administration to the HR department including the Head of Human Resources</w:t>
      </w:r>
    </w:p>
    <w:p w14:paraId="31FF3D9F" w14:textId="77777777" w:rsidR="00FC2051" w:rsidRPr="00FC2051" w:rsidRDefault="00FC2051" w:rsidP="00FC2051">
      <w:pPr>
        <w:numPr>
          <w:ilvl w:val="0"/>
          <w:numId w:val="9"/>
        </w:numPr>
        <w:spacing w:line="276" w:lineRule="auto"/>
        <w:jc w:val="both"/>
        <w:rPr>
          <w:rFonts w:asciiTheme="minorHAnsi" w:hAnsiTheme="minorHAnsi" w:cstheme="minorHAnsi"/>
          <w:sz w:val="22"/>
          <w:szCs w:val="22"/>
          <w:lang w:val="en-GB"/>
        </w:rPr>
      </w:pPr>
      <w:r w:rsidRPr="00FC2051">
        <w:rPr>
          <w:rFonts w:asciiTheme="minorHAnsi" w:hAnsiTheme="minorHAnsi" w:cstheme="minorHAnsi"/>
          <w:sz w:val="22"/>
          <w:szCs w:val="22"/>
          <w:lang w:val="en-GB"/>
        </w:rPr>
        <w:t>Participation in College wide roles such as social cohesion and bus duty</w:t>
      </w:r>
    </w:p>
    <w:p w14:paraId="27EBD867" w14:textId="77777777" w:rsidR="00FC2051" w:rsidRPr="00DD6671" w:rsidRDefault="00FC2051" w:rsidP="00E12693">
      <w:pPr>
        <w:spacing w:line="276" w:lineRule="auto"/>
        <w:jc w:val="both"/>
        <w:rPr>
          <w:rFonts w:asciiTheme="minorHAnsi" w:hAnsiTheme="minorHAnsi" w:cstheme="minorHAnsi"/>
          <w:sz w:val="22"/>
          <w:szCs w:val="22"/>
        </w:rPr>
      </w:pPr>
    </w:p>
    <w:p w14:paraId="1DD9A084" w14:textId="77777777" w:rsidR="00E12693" w:rsidRPr="00DD6671" w:rsidRDefault="00E12693" w:rsidP="00E12693">
      <w:pPr>
        <w:spacing w:line="276" w:lineRule="auto"/>
        <w:jc w:val="both"/>
        <w:rPr>
          <w:rFonts w:asciiTheme="minorHAnsi" w:hAnsiTheme="minorHAnsi" w:cstheme="minorHAnsi"/>
          <w:sz w:val="22"/>
          <w:szCs w:val="22"/>
        </w:rPr>
      </w:pPr>
      <w:r w:rsidRPr="00DD6671">
        <w:rPr>
          <w:rFonts w:asciiTheme="minorHAnsi" w:hAnsiTheme="minorHAnsi" w:cstheme="minorHAnsi"/>
          <w:sz w:val="22"/>
          <w:szCs w:val="22"/>
        </w:rPr>
        <w:t>The post holder will be expected to work in a flexible, proactive manner to carry out such duties as are necessary and to communicate effectively with all work colleagues.</w:t>
      </w:r>
    </w:p>
    <w:p w14:paraId="40EFAB2A" w14:textId="77777777" w:rsidR="00E12693" w:rsidRPr="00DD6671" w:rsidRDefault="00E12693" w:rsidP="00E12693">
      <w:pPr>
        <w:spacing w:line="276" w:lineRule="auto"/>
        <w:jc w:val="both"/>
        <w:rPr>
          <w:rFonts w:asciiTheme="minorHAnsi" w:hAnsiTheme="minorHAnsi" w:cstheme="minorHAnsi"/>
          <w:sz w:val="22"/>
          <w:szCs w:val="22"/>
        </w:rPr>
      </w:pPr>
    </w:p>
    <w:p w14:paraId="45864179" w14:textId="77777777" w:rsidR="00E12693" w:rsidRPr="00DD6671" w:rsidRDefault="00E12693" w:rsidP="00E12693">
      <w:pPr>
        <w:spacing w:line="276" w:lineRule="auto"/>
        <w:jc w:val="both"/>
        <w:rPr>
          <w:rFonts w:asciiTheme="minorHAnsi" w:hAnsiTheme="minorHAnsi" w:cstheme="minorHAnsi"/>
          <w:b/>
          <w:sz w:val="22"/>
          <w:szCs w:val="22"/>
        </w:rPr>
      </w:pPr>
      <w:r w:rsidRPr="00DD6671">
        <w:rPr>
          <w:rFonts w:asciiTheme="minorHAnsi" w:hAnsiTheme="minorHAnsi" w:cstheme="minorHAnsi"/>
          <w:b/>
          <w:sz w:val="22"/>
          <w:szCs w:val="22"/>
        </w:rPr>
        <w:t>EQUALITY AND DIVERSITY STATEMENT</w:t>
      </w:r>
    </w:p>
    <w:p w14:paraId="4A8AA948" w14:textId="77777777" w:rsidR="00E12693" w:rsidRDefault="00E12693" w:rsidP="00E12693">
      <w:pPr>
        <w:spacing w:line="276" w:lineRule="auto"/>
        <w:jc w:val="both"/>
        <w:rPr>
          <w:rFonts w:asciiTheme="minorHAnsi" w:hAnsiTheme="minorHAnsi" w:cstheme="minorHAnsi"/>
          <w:b/>
          <w:sz w:val="22"/>
          <w:szCs w:val="22"/>
        </w:rPr>
      </w:pPr>
    </w:p>
    <w:p w14:paraId="448CFF54" w14:textId="77777777" w:rsidR="00FC2051" w:rsidRPr="00FC2051" w:rsidRDefault="00FC2051" w:rsidP="00FC2051">
      <w:pPr>
        <w:spacing w:line="276" w:lineRule="auto"/>
        <w:jc w:val="both"/>
        <w:rPr>
          <w:rFonts w:asciiTheme="minorHAnsi" w:hAnsiTheme="minorHAnsi" w:cstheme="minorHAnsi"/>
          <w:b/>
          <w:sz w:val="22"/>
          <w:szCs w:val="22"/>
        </w:rPr>
      </w:pPr>
      <w:r w:rsidRPr="00FC2051">
        <w:rPr>
          <w:rFonts w:asciiTheme="minorHAnsi" w:hAnsiTheme="minorHAnsi" w:cstheme="minorHAnsi"/>
          <w:b/>
          <w:sz w:val="22"/>
          <w:szCs w:val="22"/>
        </w:rPr>
        <w:t>The College recognises its responsibility to ensure that all students and staff are treated with dignity and respect and that equality, diversity and inclusion are promoted throughout the organisation. Recruitment for positions in the College will be carried out in a manner which accords with best equal opportunities practice.  The selection of candidates for interview will be based on the person specification and applicants should bear this in mind when preparing their applications and completing the application form.</w:t>
      </w:r>
    </w:p>
    <w:p w14:paraId="702C20FD" w14:textId="77777777" w:rsidR="00E12693" w:rsidRDefault="00E12693" w:rsidP="00E12693">
      <w:pPr>
        <w:pStyle w:val="Heading4"/>
        <w:spacing w:line="276" w:lineRule="auto"/>
        <w:jc w:val="both"/>
        <w:rPr>
          <w:rFonts w:asciiTheme="minorHAnsi" w:hAnsiTheme="minorHAnsi" w:cstheme="minorHAnsi"/>
          <w:b w:val="0"/>
          <w:bCs w:val="0"/>
          <w:sz w:val="22"/>
          <w:szCs w:val="22"/>
        </w:rPr>
      </w:pPr>
      <w:r w:rsidRPr="00DD6671">
        <w:rPr>
          <w:rFonts w:asciiTheme="minorHAnsi" w:hAnsiTheme="minorHAnsi" w:cstheme="minorHAnsi"/>
          <w:b w:val="0"/>
          <w:bCs w:val="0"/>
          <w:sz w:val="22"/>
          <w:szCs w:val="22"/>
        </w:rPr>
        <w:t xml:space="preserve">The </w:t>
      </w:r>
      <w:r w:rsidR="00D45B0E" w:rsidRPr="00DD6671">
        <w:rPr>
          <w:rFonts w:asciiTheme="minorHAnsi" w:hAnsiTheme="minorHAnsi" w:cstheme="minorHAnsi"/>
          <w:b w:val="0"/>
          <w:bCs w:val="0"/>
          <w:sz w:val="22"/>
          <w:szCs w:val="22"/>
        </w:rPr>
        <w:t>post holder</w:t>
      </w:r>
      <w:r w:rsidRPr="00DD6671">
        <w:rPr>
          <w:rFonts w:asciiTheme="minorHAnsi" w:hAnsiTheme="minorHAnsi" w:cstheme="minorHAnsi"/>
          <w:b w:val="0"/>
          <w:bCs w:val="0"/>
          <w:sz w:val="22"/>
          <w:szCs w:val="22"/>
        </w:rPr>
        <w:t xml:space="preserve"> will be expected to take a lead role in the promotion of the College policies on Equality and Diversity, Health and Safety and Quality Assurance.</w:t>
      </w:r>
    </w:p>
    <w:p w14:paraId="67FA8431" w14:textId="77777777" w:rsidR="00E12693" w:rsidRPr="00DD6671" w:rsidRDefault="00831AA1" w:rsidP="00831AA1">
      <w:pPr>
        <w:jc w:val="both"/>
        <w:rPr>
          <w:rFonts w:asciiTheme="minorHAnsi" w:hAnsiTheme="minorHAnsi" w:cstheme="minorHAnsi"/>
          <w:b/>
          <w:bCs/>
          <w:sz w:val="22"/>
          <w:szCs w:val="22"/>
        </w:rPr>
      </w:pPr>
      <w:r>
        <w:rPr>
          <w:rFonts w:asciiTheme="minorHAnsi" w:hAnsiTheme="minorHAnsi" w:cstheme="minorHAnsi"/>
          <w:b/>
          <w:bCs/>
          <w:sz w:val="22"/>
          <w:szCs w:val="22"/>
        </w:rPr>
        <w:t>S</w:t>
      </w:r>
      <w:r w:rsidR="00E12693" w:rsidRPr="00DD6671">
        <w:rPr>
          <w:rFonts w:asciiTheme="minorHAnsi" w:hAnsiTheme="minorHAnsi" w:cstheme="minorHAnsi"/>
          <w:b/>
          <w:bCs/>
          <w:sz w:val="22"/>
          <w:szCs w:val="22"/>
        </w:rPr>
        <w:t>AFEGUARDING LEARNERS STATEMENT</w:t>
      </w:r>
    </w:p>
    <w:p w14:paraId="10AE366D" w14:textId="77777777" w:rsidR="00E12693" w:rsidRPr="00DD6671" w:rsidRDefault="00E12693" w:rsidP="00E12693">
      <w:pPr>
        <w:spacing w:line="276" w:lineRule="auto"/>
        <w:jc w:val="both"/>
        <w:rPr>
          <w:rFonts w:asciiTheme="minorHAnsi" w:hAnsiTheme="minorHAnsi" w:cstheme="minorHAnsi"/>
          <w:b/>
          <w:bCs/>
          <w:sz w:val="22"/>
          <w:szCs w:val="22"/>
        </w:rPr>
      </w:pPr>
    </w:p>
    <w:p w14:paraId="066AB949" w14:textId="77777777" w:rsidR="00FC31FF" w:rsidRPr="00FC31FF" w:rsidRDefault="00E42206" w:rsidP="00FC31FF">
      <w:pPr>
        <w:spacing w:line="276" w:lineRule="auto"/>
        <w:jc w:val="both"/>
        <w:rPr>
          <w:rFonts w:ascii="Calibri" w:hAnsi="Calibri" w:cs="Calibri"/>
          <w:iCs/>
          <w:sz w:val="22"/>
          <w:szCs w:val="20"/>
          <w:lang w:val="en-GB"/>
        </w:rPr>
      </w:pPr>
      <w:r>
        <w:rPr>
          <w:rFonts w:ascii="Calibri" w:hAnsi="Calibri" w:cs="Calibri"/>
          <w:iCs/>
          <w:sz w:val="22"/>
          <w:szCs w:val="20"/>
        </w:rPr>
        <w:t>Preston</w:t>
      </w:r>
      <w:r w:rsidR="00FC31FF" w:rsidRPr="00FC31FF">
        <w:rPr>
          <w:rFonts w:ascii="Calibri" w:hAnsi="Calibri" w:cs="Calibri"/>
          <w:iCs/>
          <w:sz w:val="22"/>
          <w:szCs w:val="20"/>
        </w:rPr>
        <w:t xml:space="preserve"> College is committed to safeguarding and promoting the welfare of children and young people and vulnerable adults and expects all staff and volunteers to sha</w:t>
      </w:r>
      <w:r>
        <w:rPr>
          <w:rFonts w:ascii="Calibri" w:hAnsi="Calibri" w:cs="Calibri"/>
          <w:iCs/>
          <w:sz w:val="22"/>
          <w:szCs w:val="20"/>
        </w:rPr>
        <w:t>re this commitment. All Preston</w:t>
      </w:r>
      <w:r w:rsidR="00FC31FF" w:rsidRPr="00FC31FF">
        <w:rPr>
          <w:rFonts w:ascii="Calibri" w:hAnsi="Calibri" w:cs="Calibri"/>
          <w:iCs/>
          <w:sz w:val="22"/>
          <w:szCs w:val="20"/>
        </w:rPr>
        <w:t xml:space="preserve"> </w:t>
      </w:r>
      <w:r w:rsidR="00FC31FF" w:rsidRPr="00FC31FF">
        <w:rPr>
          <w:rFonts w:ascii="Calibri" w:hAnsi="Calibri" w:cs="Calibri"/>
          <w:iCs/>
          <w:sz w:val="22"/>
          <w:szCs w:val="20"/>
        </w:rPr>
        <w:lastRenderedPageBreak/>
        <w:t>College staff and volunteers are required to undertake mandatory Safeguarding training. The successful candidate for this appointment will be required to apply for Enhanced Disclosure through the Disclosure and Barring Service at a cost to themselves.   At present this fee is £4</w:t>
      </w:r>
      <w:r w:rsidR="00764E53">
        <w:rPr>
          <w:rFonts w:ascii="Calibri" w:hAnsi="Calibri" w:cs="Calibri"/>
          <w:iCs/>
          <w:sz w:val="22"/>
          <w:szCs w:val="20"/>
        </w:rPr>
        <w:t>0</w:t>
      </w:r>
      <w:r w:rsidR="00FC31FF" w:rsidRPr="00FC31FF">
        <w:rPr>
          <w:rFonts w:ascii="Calibri" w:hAnsi="Calibri" w:cs="Calibri"/>
          <w:iCs/>
          <w:sz w:val="22"/>
          <w:szCs w:val="20"/>
        </w:rPr>
        <w:t xml:space="preserve">.00 and payment will normally be deducted from your first month’s pay.  Further information on the Disclosure process can be found at </w:t>
      </w:r>
      <w:hyperlink r:id="rId12" w:history="1">
        <w:r w:rsidR="00FC31FF" w:rsidRPr="00FC31FF">
          <w:rPr>
            <w:rStyle w:val="Hyperlink"/>
            <w:rFonts w:ascii="Calibri" w:hAnsi="Calibri" w:cs="Calibri"/>
            <w:iCs/>
            <w:sz w:val="22"/>
            <w:szCs w:val="20"/>
          </w:rPr>
          <w:t>www.gov.uk/government/organisations/disclosure-and-barring-service</w:t>
        </w:r>
      </w:hyperlink>
      <w:r w:rsidR="00FC31FF" w:rsidRPr="00FC31FF">
        <w:rPr>
          <w:rFonts w:ascii="Calibri" w:hAnsi="Calibri" w:cs="Calibri"/>
          <w:iCs/>
          <w:sz w:val="22"/>
          <w:szCs w:val="20"/>
        </w:rPr>
        <w:t>.</w:t>
      </w:r>
    </w:p>
    <w:p w14:paraId="4752D626" w14:textId="77777777" w:rsidR="00E12693" w:rsidRPr="00DD6671" w:rsidRDefault="00E12693" w:rsidP="00E12693">
      <w:pPr>
        <w:pStyle w:val="BodyText"/>
        <w:spacing w:line="276" w:lineRule="auto"/>
        <w:jc w:val="both"/>
        <w:rPr>
          <w:rFonts w:asciiTheme="minorHAnsi" w:hAnsiTheme="minorHAnsi" w:cstheme="minorHAnsi"/>
          <w:sz w:val="22"/>
          <w:szCs w:val="22"/>
          <w:lang w:val="en-US"/>
        </w:rPr>
      </w:pPr>
    </w:p>
    <w:p w14:paraId="4FEE4539" w14:textId="77777777" w:rsidR="00E12693" w:rsidRPr="00DD6671" w:rsidRDefault="00E12693" w:rsidP="00E12693">
      <w:pPr>
        <w:spacing w:line="276" w:lineRule="auto"/>
        <w:jc w:val="both"/>
        <w:rPr>
          <w:rFonts w:asciiTheme="minorHAnsi" w:hAnsiTheme="minorHAnsi" w:cstheme="minorHAnsi"/>
          <w:b/>
          <w:bCs/>
          <w:color w:val="000000"/>
          <w:sz w:val="22"/>
          <w:szCs w:val="22"/>
        </w:rPr>
      </w:pPr>
      <w:r w:rsidRPr="00DD6671">
        <w:rPr>
          <w:rFonts w:asciiTheme="minorHAnsi" w:hAnsiTheme="minorHAnsi" w:cstheme="minorHAnsi"/>
          <w:b/>
          <w:bCs/>
          <w:color w:val="000000"/>
          <w:sz w:val="22"/>
          <w:szCs w:val="22"/>
        </w:rPr>
        <w:t>Corporate Behaviours</w:t>
      </w:r>
    </w:p>
    <w:p w14:paraId="02E2783F" w14:textId="77777777" w:rsidR="00E12693" w:rsidRDefault="00E12693" w:rsidP="00E12693">
      <w:pPr>
        <w:spacing w:line="276" w:lineRule="auto"/>
        <w:jc w:val="both"/>
        <w:rPr>
          <w:rFonts w:asciiTheme="minorHAnsi" w:hAnsiTheme="minorHAnsi" w:cstheme="minorHAnsi"/>
          <w:bCs/>
          <w:color w:val="000000"/>
          <w:sz w:val="22"/>
          <w:szCs w:val="22"/>
        </w:rPr>
      </w:pPr>
    </w:p>
    <w:p w14:paraId="452BC8E0" w14:textId="77777777" w:rsidR="00764E53" w:rsidRPr="00764E53" w:rsidRDefault="00764E53" w:rsidP="00764E53">
      <w:pPr>
        <w:spacing w:line="276" w:lineRule="auto"/>
        <w:jc w:val="both"/>
        <w:rPr>
          <w:rFonts w:asciiTheme="minorHAnsi" w:hAnsiTheme="minorHAnsi" w:cstheme="minorHAnsi"/>
          <w:b/>
          <w:bCs/>
          <w:color w:val="000000"/>
          <w:sz w:val="22"/>
          <w:szCs w:val="22"/>
          <w:u w:val="single"/>
        </w:rPr>
      </w:pPr>
      <w:r w:rsidRPr="00764E53">
        <w:rPr>
          <w:rFonts w:asciiTheme="minorHAnsi" w:hAnsiTheme="minorHAnsi" w:cstheme="minorHAnsi"/>
          <w:b/>
          <w:bCs/>
          <w:color w:val="000000"/>
          <w:sz w:val="22"/>
          <w:szCs w:val="22"/>
          <w:u w:val="single"/>
        </w:rPr>
        <w:t xml:space="preserve">Committed to Learning: </w:t>
      </w:r>
    </w:p>
    <w:p w14:paraId="3BC617DD" w14:textId="77777777" w:rsidR="00764E53" w:rsidRPr="00764E53" w:rsidRDefault="00764E53" w:rsidP="00764E53">
      <w:pPr>
        <w:numPr>
          <w:ilvl w:val="0"/>
          <w:numId w:val="21"/>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 xml:space="preserve">We are dedicated to our teaching, learning and support, responding to customer </w:t>
      </w:r>
      <w:r w:rsidRPr="00764E53">
        <w:rPr>
          <w:rFonts w:asciiTheme="minorHAnsi" w:hAnsiTheme="minorHAnsi" w:cstheme="minorHAnsi"/>
          <w:bCs/>
          <w:color w:val="000000"/>
          <w:sz w:val="22"/>
          <w:szCs w:val="22"/>
        </w:rPr>
        <w:tab/>
        <w:t>needs</w:t>
      </w:r>
    </w:p>
    <w:p w14:paraId="398E45A3" w14:textId="77777777" w:rsidR="00764E53" w:rsidRPr="00764E53" w:rsidRDefault="00764E53" w:rsidP="00764E53">
      <w:pPr>
        <w:numPr>
          <w:ilvl w:val="0"/>
          <w:numId w:val="21"/>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continually pursue excellence in everything we do</w:t>
      </w:r>
    </w:p>
    <w:p w14:paraId="22125B94" w14:textId="77777777" w:rsidR="00764E53" w:rsidRPr="00764E53" w:rsidRDefault="00764E53" w:rsidP="00764E53">
      <w:pPr>
        <w:numPr>
          <w:ilvl w:val="0"/>
          <w:numId w:val="21"/>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are open to change, new ideas and we share information and knowledge</w:t>
      </w:r>
    </w:p>
    <w:p w14:paraId="354FFCAE" w14:textId="77777777" w:rsidR="00764E53" w:rsidRPr="00764E53" w:rsidRDefault="00764E53" w:rsidP="00764E53">
      <w:pPr>
        <w:spacing w:line="276" w:lineRule="auto"/>
        <w:jc w:val="both"/>
        <w:rPr>
          <w:rFonts w:asciiTheme="minorHAnsi" w:hAnsiTheme="minorHAnsi" w:cstheme="minorHAnsi"/>
          <w:b/>
          <w:bCs/>
          <w:color w:val="000000"/>
          <w:sz w:val="22"/>
          <w:szCs w:val="22"/>
        </w:rPr>
      </w:pPr>
      <w:r w:rsidRPr="00764E53">
        <w:rPr>
          <w:rFonts w:asciiTheme="minorHAnsi" w:hAnsiTheme="minorHAnsi" w:cstheme="minorHAnsi"/>
          <w:b/>
          <w:bCs/>
          <w:color w:val="000000"/>
          <w:sz w:val="22"/>
          <w:szCs w:val="22"/>
        </w:rPr>
        <w:t>Respect &amp; Consideration:</w:t>
      </w:r>
    </w:p>
    <w:p w14:paraId="589D76BA" w14:textId="77777777" w:rsidR="00764E53" w:rsidRPr="00764E53" w:rsidRDefault="00764E53" w:rsidP="00764E53">
      <w:pPr>
        <w:numPr>
          <w:ilvl w:val="0"/>
          <w:numId w:val="22"/>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treat each other, our college and our community with respect and consideration</w:t>
      </w:r>
    </w:p>
    <w:p w14:paraId="2BE09D68" w14:textId="77777777" w:rsidR="00764E53" w:rsidRPr="00764E53" w:rsidRDefault="00764E53" w:rsidP="00764E53">
      <w:pPr>
        <w:numPr>
          <w:ilvl w:val="0"/>
          <w:numId w:val="22"/>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value the achievements of every person in the college</w:t>
      </w:r>
    </w:p>
    <w:p w14:paraId="63035E78" w14:textId="77777777" w:rsidR="00764E53" w:rsidRPr="00764E53" w:rsidRDefault="00764E53" w:rsidP="00764E53">
      <w:pPr>
        <w:numPr>
          <w:ilvl w:val="0"/>
          <w:numId w:val="22"/>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work together as one college, whilst recognising individual contribution</w:t>
      </w:r>
    </w:p>
    <w:p w14:paraId="134C0A92" w14:textId="77777777" w:rsidR="00764E53" w:rsidRPr="00764E53" w:rsidRDefault="00764E53" w:rsidP="00764E53">
      <w:pPr>
        <w:spacing w:line="276" w:lineRule="auto"/>
        <w:jc w:val="both"/>
        <w:rPr>
          <w:rFonts w:asciiTheme="minorHAnsi" w:hAnsiTheme="minorHAnsi" w:cstheme="minorHAnsi"/>
          <w:b/>
          <w:bCs/>
          <w:color w:val="000000"/>
          <w:sz w:val="22"/>
          <w:szCs w:val="22"/>
        </w:rPr>
      </w:pPr>
      <w:r w:rsidRPr="00764E53">
        <w:rPr>
          <w:rFonts w:asciiTheme="minorHAnsi" w:hAnsiTheme="minorHAnsi" w:cstheme="minorHAnsi"/>
          <w:b/>
          <w:bCs/>
          <w:color w:val="000000"/>
          <w:sz w:val="22"/>
          <w:szCs w:val="22"/>
        </w:rPr>
        <w:t>Customer Focused:</w:t>
      </w:r>
    </w:p>
    <w:p w14:paraId="673E48DF" w14:textId="77777777" w:rsidR="00764E53" w:rsidRPr="00764E53" w:rsidRDefault="00764E53" w:rsidP="00764E53">
      <w:pPr>
        <w:numPr>
          <w:ilvl w:val="0"/>
          <w:numId w:val="23"/>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are all representatives of the college and will act</w:t>
      </w:r>
      <w:r w:rsidR="008628E6">
        <w:rPr>
          <w:rFonts w:asciiTheme="minorHAnsi" w:hAnsiTheme="minorHAnsi" w:cstheme="minorHAnsi"/>
          <w:bCs/>
          <w:color w:val="000000"/>
          <w:sz w:val="22"/>
          <w:szCs w:val="22"/>
        </w:rPr>
        <w:t xml:space="preserve"> in a way that best represents </w:t>
      </w:r>
      <w:r w:rsidRPr="00764E53">
        <w:rPr>
          <w:rFonts w:asciiTheme="minorHAnsi" w:hAnsiTheme="minorHAnsi" w:cstheme="minorHAnsi"/>
          <w:bCs/>
          <w:color w:val="000000"/>
          <w:sz w:val="22"/>
          <w:szCs w:val="22"/>
        </w:rPr>
        <w:t>our values and behaviours</w:t>
      </w:r>
    </w:p>
    <w:p w14:paraId="5B7E77F0" w14:textId="77777777" w:rsidR="00764E53" w:rsidRPr="00764E53" w:rsidRDefault="00764E53" w:rsidP="00764E53">
      <w:pPr>
        <w:numPr>
          <w:ilvl w:val="0"/>
          <w:numId w:val="23"/>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demonstrate consistently strong performance</w:t>
      </w:r>
    </w:p>
    <w:p w14:paraId="1DCC25BB" w14:textId="77777777" w:rsidR="00764E53" w:rsidRPr="00764E53" w:rsidRDefault="00764E53" w:rsidP="00764E53">
      <w:pPr>
        <w:numPr>
          <w:ilvl w:val="0"/>
          <w:numId w:val="23"/>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seek what is best for the college and the people it serves</w:t>
      </w:r>
    </w:p>
    <w:p w14:paraId="3BD02DDB" w14:textId="77777777" w:rsidR="00764E53" w:rsidRPr="00764E53" w:rsidRDefault="00764E53" w:rsidP="00764E53">
      <w:pPr>
        <w:spacing w:line="276" w:lineRule="auto"/>
        <w:jc w:val="both"/>
        <w:rPr>
          <w:rFonts w:asciiTheme="minorHAnsi" w:hAnsiTheme="minorHAnsi" w:cstheme="minorHAnsi"/>
          <w:b/>
          <w:bCs/>
          <w:color w:val="000000"/>
          <w:sz w:val="22"/>
          <w:szCs w:val="22"/>
        </w:rPr>
      </w:pPr>
      <w:r w:rsidRPr="00764E53">
        <w:rPr>
          <w:rFonts w:asciiTheme="minorHAnsi" w:hAnsiTheme="minorHAnsi" w:cstheme="minorHAnsi"/>
          <w:b/>
          <w:bCs/>
          <w:color w:val="000000"/>
          <w:sz w:val="22"/>
          <w:szCs w:val="22"/>
        </w:rPr>
        <w:t>Integrity &amp; Honesty:</w:t>
      </w:r>
    </w:p>
    <w:p w14:paraId="3C7C09DE" w14:textId="77777777" w:rsidR="00764E53" w:rsidRPr="00764E53" w:rsidRDefault="00764E53" w:rsidP="00764E53">
      <w:pPr>
        <w:numPr>
          <w:ilvl w:val="0"/>
          <w:numId w:val="24"/>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challenge anything that is inconsistent with our values</w:t>
      </w:r>
    </w:p>
    <w:p w14:paraId="7D936548" w14:textId="77777777" w:rsidR="00764E53" w:rsidRPr="00764E53" w:rsidRDefault="00764E53" w:rsidP="00764E53">
      <w:pPr>
        <w:numPr>
          <w:ilvl w:val="0"/>
          <w:numId w:val="24"/>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are accountable for our actions</w:t>
      </w:r>
    </w:p>
    <w:p w14:paraId="1AA180FB" w14:textId="77777777" w:rsidR="00764E53" w:rsidRPr="00764E53" w:rsidRDefault="00764E53" w:rsidP="00764E53">
      <w:pPr>
        <w:numPr>
          <w:ilvl w:val="0"/>
          <w:numId w:val="24"/>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act honestly, ethically and legally in all that we do</w:t>
      </w:r>
    </w:p>
    <w:p w14:paraId="40DDE08B" w14:textId="77777777" w:rsidR="00764E53" w:rsidRPr="00764E53" w:rsidRDefault="00764E53" w:rsidP="00764E53">
      <w:pPr>
        <w:spacing w:line="276" w:lineRule="auto"/>
        <w:jc w:val="both"/>
        <w:rPr>
          <w:rFonts w:asciiTheme="minorHAnsi" w:hAnsiTheme="minorHAnsi" w:cstheme="minorHAnsi"/>
          <w:b/>
          <w:bCs/>
          <w:color w:val="000000"/>
          <w:sz w:val="22"/>
          <w:szCs w:val="22"/>
        </w:rPr>
      </w:pPr>
      <w:r w:rsidRPr="00764E53">
        <w:rPr>
          <w:rFonts w:asciiTheme="minorHAnsi" w:hAnsiTheme="minorHAnsi" w:cstheme="minorHAnsi"/>
          <w:b/>
          <w:bCs/>
          <w:color w:val="000000"/>
          <w:sz w:val="22"/>
          <w:szCs w:val="22"/>
        </w:rPr>
        <w:t>Make it Enjoyable:</w:t>
      </w:r>
    </w:p>
    <w:p w14:paraId="1AFC19A7" w14:textId="77777777" w:rsidR="00764E53" w:rsidRPr="00764E53" w:rsidRDefault="00764E53" w:rsidP="00764E53">
      <w:pPr>
        <w:numPr>
          <w:ilvl w:val="0"/>
          <w:numId w:val="25"/>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encourage a positive and supportive environment</w:t>
      </w:r>
    </w:p>
    <w:p w14:paraId="5470D763" w14:textId="77777777" w:rsidR="00764E53" w:rsidRPr="00764E53" w:rsidRDefault="00764E53" w:rsidP="00764E53">
      <w:pPr>
        <w:numPr>
          <w:ilvl w:val="0"/>
          <w:numId w:val="25"/>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make time to help others</w:t>
      </w:r>
    </w:p>
    <w:p w14:paraId="0803C1E4" w14:textId="77777777" w:rsidR="00764E53" w:rsidRPr="00764E53" w:rsidRDefault="00764E53" w:rsidP="00764E53">
      <w:pPr>
        <w:numPr>
          <w:ilvl w:val="0"/>
          <w:numId w:val="25"/>
        </w:numPr>
        <w:spacing w:line="276" w:lineRule="auto"/>
        <w:jc w:val="both"/>
        <w:rPr>
          <w:rFonts w:asciiTheme="minorHAnsi" w:hAnsiTheme="minorHAnsi" w:cstheme="minorHAnsi"/>
          <w:bCs/>
          <w:color w:val="000000"/>
          <w:sz w:val="22"/>
          <w:szCs w:val="22"/>
        </w:rPr>
      </w:pPr>
      <w:r w:rsidRPr="00764E53">
        <w:rPr>
          <w:rFonts w:asciiTheme="minorHAnsi" w:hAnsiTheme="minorHAnsi" w:cstheme="minorHAnsi"/>
          <w:bCs/>
          <w:color w:val="000000"/>
          <w:sz w:val="22"/>
          <w:szCs w:val="22"/>
        </w:rPr>
        <w:t>We care about the success of the college</w:t>
      </w:r>
    </w:p>
    <w:p w14:paraId="133201E7" w14:textId="77777777" w:rsidR="00764E53" w:rsidRPr="00DD6671" w:rsidRDefault="00764E53" w:rsidP="00E12693">
      <w:pPr>
        <w:spacing w:line="276" w:lineRule="auto"/>
        <w:jc w:val="both"/>
        <w:rPr>
          <w:rFonts w:asciiTheme="minorHAnsi" w:hAnsiTheme="minorHAnsi" w:cstheme="minorHAnsi"/>
          <w:bCs/>
          <w:color w:val="000000"/>
          <w:sz w:val="22"/>
          <w:szCs w:val="22"/>
        </w:rPr>
      </w:pPr>
    </w:p>
    <w:p w14:paraId="007FA5A2" w14:textId="77777777" w:rsidR="00E12693" w:rsidRPr="00DD6671" w:rsidRDefault="00E12693" w:rsidP="00E12693">
      <w:pPr>
        <w:jc w:val="both"/>
        <w:rPr>
          <w:rFonts w:asciiTheme="minorHAnsi" w:hAnsiTheme="minorHAnsi" w:cstheme="minorHAnsi"/>
          <w:b/>
          <w:sz w:val="22"/>
          <w:szCs w:val="22"/>
        </w:rPr>
      </w:pPr>
    </w:p>
    <w:p w14:paraId="3C01D97F" w14:textId="77777777" w:rsidR="008E1F08" w:rsidRPr="00DD6671" w:rsidRDefault="008E1F08">
      <w:pPr>
        <w:jc w:val="both"/>
        <w:rPr>
          <w:rFonts w:asciiTheme="minorHAnsi" w:hAnsiTheme="minorHAnsi" w:cstheme="minorHAnsi"/>
          <w:b/>
          <w:sz w:val="22"/>
          <w:szCs w:val="22"/>
        </w:rPr>
      </w:pPr>
      <w:r w:rsidRPr="00DD6671">
        <w:rPr>
          <w:rFonts w:asciiTheme="minorHAnsi" w:hAnsiTheme="minorHAnsi" w:cstheme="minorHAnsi"/>
          <w:b/>
          <w:sz w:val="22"/>
          <w:szCs w:val="22"/>
        </w:rPr>
        <w:br w:type="page"/>
      </w:r>
    </w:p>
    <w:p w14:paraId="2E01A5F8" w14:textId="77777777" w:rsidR="00E12693" w:rsidRDefault="00E12693" w:rsidP="00E12693">
      <w:pPr>
        <w:spacing w:line="276" w:lineRule="auto"/>
        <w:jc w:val="both"/>
        <w:rPr>
          <w:rFonts w:asciiTheme="minorHAnsi" w:hAnsiTheme="minorHAnsi" w:cstheme="minorHAnsi"/>
          <w:sz w:val="22"/>
          <w:szCs w:val="22"/>
        </w:rPr>
      </w:pPr>
    </w:p>
    <w:p w14:paraId="1048EF51" w14:textId="77777777" w:rsidR="00EB167F" w:rsidRPr="00DD6671" w:rsidRDefault="00EB167F" w:rsidP="00EB167F">
      <w:pPr>
        <w:jc w:val="center"/>
        <w:rPr>
          <w:rFonts w:asciiTheme="minorHAnsi" w:hAnsiTheme="minorHAnsi" w:cstheme="minorHAnsi"/>
          <w:b/>
          <w:sz w:val="22"/>
          <w:szCs w:val="22"/>
          <w:u w:val="single"/>
        </w:rPr>
      </w:pPr>
      <w:r w:rsidRPr="00DD6671">
        <w:rPr>
          <w:rFonts w:asciiTheme="minorHAnsi" w:hAnsiTheme="minorHAnsi" w:cstheme="minorHAnsi"/>
          <w:b/>
          <w:sz w:val="22"/>
          <w:szCs w:val="22"/>
          <w:u w:val="single"/>
        </w:rPr>
        <w:t xml:space="preserve">PERSON SPECIFICATION </w:t>
      </w:r>
    </w:p>
    <w:p w14:paraId="5911B032" w14:textId="77777777" w:rsidR="00EB167F" w:rsidRPr="00DD6671" w:rsidRDefault="00EB167F" w:rsidP="00EB167F">
      <w:pPr>
        <w:rPr>
          <w:rFonts w:asciiTheme="minorHAnsi" w:hAnsiTheme="minorHAnsi" w:cstheme="minorHAnsi"/>
          <w:sz w:val="22"/>
          <w:szCs w:val="22"/>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8"/>
        <w:gridCol w:w="1702"/>
        <w:gridCol w:w="1560"/>
      </w:tblGrid>
      <w:tr w:rsidR="00EB167F" w:rsidRPr="00DD6671" w14:paraId="2F0BD801" w14:textId="77777777" w:rsidTr="00CB4A18">
        <w:trPr>
          <w:trHeight w:val="340"/>
        </w:trPr>
        <w:tc>
          <w:tcPr>
            <w:tcW w:w="7658" w:type="dxa"/>
            <w:tcBorders>
              <w:top w:val="single" w:sz="4" w:space="0" w:color="auto"/>
              <w:left w:val="single" w:sz="4" w:space="0" w:color="auto"/>
              <w:bottom w:val="single" w:sz="4" w:space="0" w:color="auto"/>
              <w:right w:val="single" w:sz="4" w:space="0" w:color="auto"/>
            </w:tcBorders>
            <w:shd w:val="pct25" w:color="auto" w:fill="auto"/>
            <w:hideMark/>
          </w:tcPr>
          <w:p w14:paraId="16A149BB" w14:textId="77777777" w:rsidR="00EB167F" w:rsidRPr="00DD6671" w:rsidRDefault="00EB167F">
            <w:pPr>
              <w:rPr>
                <w:rFonts w:asciiTheme="minorHAnsi" w:hAnsiTheme="minorHAnsi" w:cstheme="minorHAnsi"/>
                <w:b/>
                <w:caps/>
              </w:rPr>
            </w:pPr>
            <w:r w:rsidRPr="00DD6671">
              <w:rPr>
                <w:rFonts w:asciiTheme="minorHAnsi" w:hAnsiTheme="minorHAnsi" w:cstheme="minorHAnsi"/>
                <w:b/>
                <w:caps/>
                <w:sz w:val="22"/>
                <w:szCs w:val="22"/>
              </w:rPr>
              <w:t>Criteria</w:t>
            </w:r>
          </w:p>
        </w:tc>
        <w:tc>
          <w:tcPr>
            <w:tcW w:w="17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4963D10" w14:textId="77777777" w:rsidR="00EB167F" w:rsidRPr="00DD6671" w:rsidRDefault="00EB167F">
            <w:pPr>
              <w:jc w:val="center"/>
              <w:rPr>
                <w:rFonts w:asciiTheme="minorHAnsi" w:hAnsiTheme="minorHAnsi" w:cstheme="minorHAnsi"/>
                <w:b/>
                <w:caps/>
              </w:rPr>
            </w:pPr>
            <w:r w:rsidRPr="00DD6671">
              <w:rPr>
                <w:rFonts w:asciiTheme="minorHAnsi" w:hAnsiTheme="minorHAnsi" w:cstheme="minorHAnsi"/>
                <w:b/>
                <w:caps/>
                <w:sz w:val="22"/>
                <w:szCs w:val="22"/>
              </w:rPr>
              <w:t>Essential/</w:t>
            </w:r>
          </w:p>
          <w:p w14:paraId="52B15625" w14:textId="77777777" w:rsidR="00EB167F" w:rsidRPr="00DD6671" w:rsidRDefault="00EB167F">
            <w:pPr>
              <w:jc w:val="center"/>
              <w:rPr>
                <w:rFonts w:asciiTheme="minorHAnsi" w:hAnsiTheme="minorHAnsi" w:cstheme="minorHAnsi"/>
                <w:b/>
                <w:caps/>
              </w:rPr>
            </w:pPr>
            <w:r w:rsidRPr="00DD6671">
              <w:rPr>
                <w:rFonts w:asciiTheme="minorHAnsi" w:hAnsiTheme="minorHAnsi" w:cstheme="minorHAnsi"/>
                <w:b/>
                <w:caps/>
                <w:sz w:val="22"/>
                <w:szCs w:val="22"/>
              </w:rPr>
              <w:t>Desirable</w:t>
            </w:r>
          </w:p>
        </w:tc>
        <w:tc>
          <w:tcPr>
            <w:tcW w:w="1560"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842A048" w14:textId="77777777" w:rsidR="00EB167F" w:rsidRPr="00DD6671" w:rsidRDefault="00EB167F">
            <w:pPr>
              <w:jc w:val="center"/>
              <w:rPr>
                <w:rFonts w:asciiTheme="minorHAnsi" w:hAnsiTheme="minorHAnsi" w:cstheme="minorHAnsi"/>
                <w:b/>
                <w:caps/>
              </w:rPr>
            </w:pPr>
            <w:r w:rsidRPr="00DD6671">
              <w:rPr>
                <w:rFonts w:asciiTheme="minorHAnsi" w:hAnsiTheme="minorHAnsi" w:cstheme="minorHAnsi"/>
                <w:b/>
                <w:caps/>
                <w:sz w:val="22"/>
                <w:szCs w:val="22"/>
              </w:rPr>
              <w:t>Method of Assessment</w:t>
            </w:r>
          </w:p>
        </w:tc>
      </w:tr>
      <w:tr w:rsidR="00EB167F" w:rsidRPr="00DD6671" w14:paraId="1C89EA8D"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shd w:val="pct12" w:color="auto" w:fill="auto"/>
            <w:hideMark/>
          </w:tcPr>
          <w:p w14:paraId="746A5CED" w14:textId="77777777" w:rsidR="00EB167F" w:rsidRPr="00DD6671" w:rsidRDefault="00EB167F">
            <w:pPr>
              <w:rPr>
                <w:rFonts w:asciiTheme="minorHAnsi" w:hAnsiTheme="minorHAnsi" w:cstheme="minorHAnsi"/>
                <w:b/>
                <w:caps/>
              </w:rPr>
            </w:pPr>
            <w:r w:rsidRPr="00DD6671">
              <w:rPr>
                <w:rFonts w:asciiTheme="minorHAnsi" w:hAnsiTheme="minorHAnsi" w:cstheme="minorHAnsi"/>
                <w:b/>
                <w:caps/>
                <w:sz w:val="22"/>
                <w:szCs w:val="22"/>
              </w:rPr>
              <w:t>Experience</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tcPr>
          <w:p w14:paraId="2F7BE3A3" w14:textId="77777777" w:rsidR="00EB167F" w:rsidRPr="00DD6671" w:rsidRDefault="00EB167F">
            <w:pPr>
              <w:jc w:val="cente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shd w:val="pct12" w:color="auto" w:fill="auto"/>
            <w:vAlign w:val="center"/>
          </w:tcPr>
          <w:p w14:paraId="3ED8C1A7" w14:textId="77777777" w:rsidR="00EB167F" w:rsidRPr="00DD6671" w:rsidRDefault="00EB167F">
            <w:pPr>
              <w:jc w:val="center"/>
              <w:rPr>
                <w:rFonts w:asciiTheme="minorHAnsi" w:hAnsiTheme="minorHAnsi" w:cstheme="minorHAnsi"/>
              </w:rPr>
            </w:pPr>
          </w:p>
        </w:tc>
      </w:tr>
      <w:tr w:rsidR="00EB167F" w:rsidRPr="00DD6671" w14:paraId="0646BB7B"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71F7F69D" w14:textId="77777777" w:rsidR="00EB167F" w:rsidRPr="00DD6671" w:rsidRDefault="00EB167F">
            <w:pPr>
              <w:rPr>
                <w:rFonts w:asciiTheme="minorHAnsi" w:hAnsiTheme="minorHAnsi" w:cstheme="minorHAnsi"/>
              </w:rPr>
            </w:pPr>
            <w:r w:rsidRPr="00DD6671">
              <w:rPr>
                <w:rFonts w:asciiTheme="minorHAnsi" w:hAnsiTheme="minorHAnsi" w:cstheme="minorHAnsi"/>
                <w:sz w:val="22"/>
                <w:szCs w:val="22"/>
              </w:rPr>
              <w:t>Experience of working in a busy fast paced, complex  administrative environment</w:t>
            </w:r>
            <w:r w:rsidR="00735BBB">
              <w:rPr>
                <w:rFonts w:asciiTheme="minorHAnsi" w:hAnsiTheme="minorHAnsi" w:cstheme="minorHAnsi"/>
                <w:sz w:val="22"/>
                <w:szCs w:val="22"/>
              </w:rPr>
              <w:t>, dealing with confidential and sensitive information</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0BCEB9B"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A77BD6"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 xml:space="preserve">A </w:t>
            </w:r>
          </w:p>
        </w:tc>
      </w:tr>
      <w:tr w:rsidR="00DD1245" w:rsidRPr="00DD6671" w14:paraId="21B468BD"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6292FF2D" w14:textId="77777777" w:rsidR="00DD1245" w:rsidRPr="00DD6671" w:rsidRDefault="00DD1245">
            <w:pPr>
              <w:rPr>
                <w:rFonts w:asciiTheme="minorHAnsi" w:hAnsiTheme="minorHAnsi" w:cstheme="minorHAnsi"/>
              </w:rPr>
            </w:pPr>
            <w:r w:rsidRPr="00DD6671">
              <w:rPr>
                <w:rFonts w:asciiTheme="minorHAnsi" w:hAnsiTheme="minorHAnsi" w:cstheme="minorHAnsi"/>
                <w:sz w:val="22"/>
                <w:szCs w:val="22"/>
              </w:rPr>
              <w:t>Experience of working in an HR or Training function</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C54429B" w14:textId="77777777" w:rsidR="00DD1245" w:rsidRPr="00DD6671" w:rsidRDefault="00DD1245">
            <w:pPr>
              <w:jc w:val="center"/>
              <w:rPr>
                <w:rFonts w:asciiTheme="minorHAnsi" w:hAnsiTheme="minorHAnsi" w:cstheme="minorHAnsi"/>
              </w:rPr>
            </w:pPr>
            <w:r w:rsidRPr="00DD6671">
              <w:rPr>
                <w:rFonts w:asciiTheme="minorHAnsi" w:hAnsiTheme="minorHAnsi" w:cstheme="minorHAnsi"/>
                <w:sz w:val="22"/>
                <w:szCs w:val="22"/>
              </w:rPr>
              <w:t>D</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8C054F" w14:textId="77777777" w:rsidR="00DD1245" w:rsidRPr="00DD6671" w:rsidRDefault="00DD1245">
            <w:pPr>
              <w:jc w:val="center"/>
              <w:rPr>
                <w:rFonts w:asciiTheme="minorHAnsi" w:hAnsiTheme="minorHAnsi" w:cstheme="minorHAnsi"/>
              </w:rPr>
            </w:pPr>
            <w:r w:rsidRPr="00DD6671">
              <w:rPr>
                <w:rFonts w:asciiTheme="minorHAnsi" w:hAnsiTheme="minorHAnsi" w:cstheme="minorHAnsi"/>
                <w:sz w:val="22"/>
                <w:szCs w:val="22"/>
              </w:rPr>
              <w:t>A</w:t>
            </w:r>
          </w:p>
        </w:tc>
      </w:tr>
      <w:tr w:rsidR="00EB167F" w:rsidRPr="00DD6671" w14:paraId="191A1F3A"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hideMark/>
          </w:tcPr>
          <w:p w14:paraId="2122E79D" w14:textId="77777777" w:rsidR="00EB167F" w:rsidRPr="00DD6671" w:rsidRDefault="00CB4A18">
            <w:pPr>
              <w:rPr>
                <w:rFonts w:asciiTheme="minorHAnsi" w:hAnsiTheme="minorHAnsi" w:cstheme="minorHAnsi"/>
              </w:rPr>
            </w:pPr>
            <w:r w:rsidRPr="00DD6671">
              <w:rPr>
                <w:rFonts w:asciiTheme="minorHAnsi" w:hAnsiTheme="minorHAnsi" w:cstheme="minorHAnsi"/>
                <w:sz w:val="22"/>
                <w:szCs w:val="22"/>
              </w:rPr>
              <w:t>E</w:t>
            </w:r>
            <w:r w:rsidR="00EB167F" w:rsidRPr="00DD6671">
              <w:rPr>
                <w:rFonts w:asciiTheme="minorHAnsi" w:hAnsiTheme="minorHAnsi" w:cstheme="minorHAnsi"/>
                <w:sz w:val="22"/>
                <w:szCs w:val="22"/>
              </w:rPr>
              <w:t xml:space="preserve">xperience of using a variety of information systems, both </w:t>
            </w:r>
            <w:proofErr w:type="spellStart"/>
            <w:r w:rsidR="00EB167F" w:rsidRPr="00DD6671">
              <w:rPr>
                <w:rFonts w:asciiTheme="minorHAnsi" w:hAnsiTheme="minorHAnsi" w:cstheme="minorHAnsi"/>
                <w:sz w:val="22"/>
                <w:szCs w:val="22"/>
              </w:rPr>
              <w:t>computerised</w:t>
            </w:r>
            <w:proofErr w:type="spellEnd"/>
            <w:r w:rsidR="00EB167F" w:rsidRPr="00DD6671">
              <w:rPr>
                <w:rFonts w:asciiTheme="minorHAnsi" w:hAnsiTheme="minorHAnsi" w:cstheme="minorHAnsi"/>
                <w:sz w:val="22"/>
                <w:szCs w:val="22"/>
              </w:rPr>
              <w:t xml:space="preserve"> and manual</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31C3A6A"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F9E02D" w14:textId="77777777" w:rsidR="00EB167F" w:rsidRPr="00DD6671" w:rsidRDefault="00764E53">
            <w:pPr>
              <w:jc w:val="center"/>
              <w:rPr>
                <w:rFonts w:asciiTheme="minorHAnsi" w:hAnsiTheme="minorHAnsi" w:cstheme="minorHAnsi"/>
              </w:rPr>
            </w:pPr>
            <w:r>
              <w:rPr>
                <w:rFonts w:asciiTheme="minorHAnsi" w:hAnsiTheme="minorHAnsi" w:cstheme="minorHAnsi"/>
                <w:sz w:val="22"/>
                <w:szCs w:val="22"/>
              </w:rPr>
              <w:t>A</w:t>
            </w:r>
            <w:r w:rsidR="00EB167F" w:rsidRPr="00DD6671">
              <w:rPr>
                <w:rFonts w:asciiTheme="minorHAnsi" w:hAnsiTheme="minorHAnsi" w:cstheme="minorHAnsi"/>
                <w:sz w:val="22"/>
                <w:szCs w:val="22"/>
              </w:rPr>
              <w:t xml:space="preserve"> and T</w:t>
            </w:r>
          </w:p>
        </w:tc>
      </w:tr>
      <w:tr w:rsidR="00EB167F" w:rsidRPr="00DD6671" w14:paraId="2CB98D22"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shd w:val="pct12" w:color="auto" w:fill="auto"/>
            <w:hideMark/>
          </w:tcPr>
          <w:p w14:paraId="1A2CB7BC" w14:textId="77777777" w:rsidR="00EB167F" w:rsidRPr="00DD6671" w:rsidRDefault="00EB167F">
            <w:pPr>
              <w:rPr>
                <w:rFonts w:asciiTheme="minorHAnsi" w:hAnsiTheme="minorHAnsi" w:cstheme="minorHAnsi"/>
                <w:caps/>
              </w:rPr>
            </w:pPr>
            <w:r w:rsidRPr="00DD6671">
              <w:rPr>
                <w:rFonts w:asciiTheme="minorHAnsi" w:hAnsiTheme="minorHAnsi" w:cstheme="minorHAnsi"/>
                <w:b/>
                <w:caps/>
                <w:sz w:val="22"/>
                <w:szCs w:val="22"/>
              </w:rPr>
              <w:t>Qualifications</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tcPr>
          <w:p w14:paraId="40915B99" w14:textId="77777777" w:rsidR="00EB167F" w:rsidRPr="00DD6671" w:rsidRDefault="00EB167F">
            <w:pPr>
              <w:jc w:val="cente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shd w:val="pct12" w:color="auto" w:fill="auto"/>
            <w:vAlign w:val="center"/>
          </w:tcPr>
          <w:p w14:paraId="2373CE2E" w14:textId="77777777" w:rsidR="00EB167F" w:rsidRPr="00DD6671" w:rsidRDefault="00EB167F">
            <w:pPr>
              <w:jc w:val="center"/>
              <w:rPr>
                <w:rFonts w:asciiTheme="minorHAnsi" w:hAnsiTheme="minorHAnsi" w:cstheme="minorHAnsi"/>
              </w:rPr>
            </w:pPr>
          </w:p>
        </w:tc>
      </w:tr>
      <w:tr w:rsidR="00EB167F" w:rsidRPr="00DD6671" w14:paraId="4E880748"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656823B2" w14:textId="77777777" w:rsidR="00EB167F" w:rsidRPr="00DD6671" w:rsidRDefault="00EB167F" w:rsidP="00735BBB">
            <w:pPr>
              <w:rPr>
                <w:rFonts w:asciiTheme="minorHAnsi" w:hAnsiTheme="minorHAnsi" w:cstheme="minorHAnsi"/>
              </w:rPr>
            </w:pPr>
            <w:r w:rsidRPr="00DD6671">
              <w:rPr>
                <w:rFonts w:asciiTheme="minorHAnsi" w:hAnsiTheme="minorHAnsi" w:cstheme="minorHAnsi"/>
                <w:sz w:val="22"/>
                <w:szCs w:val="22"/>
              </w:rPr>
              <w:t>Level 2 English</w:t>
            </w:r>
            <w:r w:rsidR="00735BBB">
              <w:rPr>
                <w:rFonts w:asciiTheme="minorHAnsi" w:hAnsiTheme="minorHAnsi" w:cstheme="minorHAnsi"/>
                <w:sz w:val="22"/>
                <w:szCs w:val="22"/>
              </w:rPr>
              <w:t>,</w:t>
            </w:r>
            <w:r w:rsidRPr="00DD6671">
              <w:rPr>
                <w:rFonts w:asciiTheme="minorHAnsi" w:hAnsiTheme="minorHAnsi" w:cstheme="minorHAnsi"/>
                <w:sz w:val="22"/>
                <w:szCs w:val="22"/>
              </w:rPr>
              <w:t xml:space="preserve"> </w:t>
            </w:r>
            <w:r w:rsidR="00CB4A18" w:rsidRPr="00DD6671">
              <w:rPr>
                <w:rFonts w:asciiTheme="minorHAnsi" w:hAnsiTheme="minorHAnsi" w:cstheme="minorHAnsi"/>
                <w:sz w:val="22"/>
                <w:szCs w:val="22"/>
              </w:rPr>
              <w:t xml:space="preserve"> </w:t>
            </w:r>
            <w:proofErr w:type="spellStart"/>
            <w:r w:rsidR="00CB4A18" w:rsidRPr="00DD6671">
              <w:rPr>
                <w:rFonts w:asciiTheme="minorHAnsi" w:hAnsiTheme="minorHAnsi" w:cstheme="minorHAnsi"/>
                <w:sz w:val="22"/>
                <w:szCs w:val="22"/>
              </w:rPr>
              <w:t>Maths</w:t>
            </w:r>
            <w:proofErr w:type="spellEnd"/>
            <w:r w:rsidR="00CB4A18" w:rsidRPr="00DD6671">
              <w:rPr>
                <w:rFonts w:asciiTheme="minorHAnsi" w:hAnsiTheme="minorHAnsi" w:cstheme="minorHAnsi"/>
                <w:sz w:val="22"/>
                <w:szCs w:val="22"/>
              </w:rPr>
              <w:t xml:space="preserve"> </w:t>
            </w:r>
            <w:r w:rsidR="00735BBB">
              <w:rPr>
                <w:rFonts w:asciiTheme="minorHAnsi" w:hAnsiTheme="minorHAnsi" w:cstheme="minorHAnsi"/>
                <w:sz w:val="22"/>
                <w:szCs w:val="22"/>
              </w:rPr>
              <w:t xml:space="preserve">and ICT </w:t>
            </w:r>
            <w:r w:rsidRPr="00DD6671">
              <w:rPr>
                <w:rFonts w:asciiTheme="minorHAnsi" w:hAnsiTheme="minorHAnsi" w:cstheme="minorHAnsi"/>
                <w:sz w:val="22"/>
                <w:szCs w:val="22"/>
              </w:rPr>
              <w:t>at minimum Grade C</w:t>
            </w:r>
            <w:r w:rsidR="00735BBB">
              <w:rPr>
                <w:rFonts w:asciiTheme="minorHAnsi" w:hAnsiTheme="minorHAnsi" w:cstheme="minorHAnsi"/>
                <w:sz w:val="22"/>
                <w:szCs w:val="22"/>
              </w:rPr>
              <w:t xml:space="preserve"> </w:t>
            </w:r>
            <w:r w:rsidR="00D307F6" w:rsidRPr="00D307F6">
              <w:rPr>
                <w:rFonts w:asciiTheme="minorHAnsi" w:hAnsiTheme="minorHAnsi" w:cstheme="minorHAnsi"/>
                <w:sz w:val="22"/>
                <w:szCs w:val="22"/>
              </w:rPr>
              <w:t>or Grade 4</w:t>
            </w:r>
            <w:r w:rsidR="00D307F6">
              <w:rPr>
                <w:rFonts w:asciiTheme="minorHAnsi" w:hAnsiTheme="minorHAnsi" w:cstheme="minorHAnsi"/>
                <w:sz w:val="22"/>
                <w:szCs w:val="22"/>
              </w:rPr>
              <w:t xml:space="preserve"> </w:t>
            </w:r>
            <w:r w:rsidR="00735BBB">
              <w:rPr>
                <w:rFonts w:asciiTheme="minorHAnsi" w:hAnsiTheme="minorHAnsi" w:cstheme="minorHAnsi"/>
                <w:sz w:val="22"/>
                <w:szCs w:val="22"/>
              </w:rPr>
              <w:t>or equivalent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72E5567"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8F4647"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A</w:t>
            </w:r>
          </w:p>
        </w:tc>
      </w:tr>
      <w:tr w:rsidR="00EB167F" w:rsidRPr="00DD6671" w14:paraId="70304B1D"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C27CD" w14:textId="77777777" w:rsidR="00EB167F" w:rsidRPr="00DD6671" w:rsidRDefault="00DD1245" w:rsidP="008628E6">
            <w:pPr>
              <w:rPr>
                <w:rFonts w:asciiTheme="minorHAnsi" w:hAnsiTheme="minorHAnsi" w:cstheme="minorHAnsi"/>
              </w:rPr>
            </w:pPr>
            <w:r w:rsidRPr="00DD6671">
              <w:rPr>
                <w:rFonts w:asciiTheme="minorHAnsi" w:hAnsiTheme="minorHAnsi" w:cstheme="minorHAnsi"/>
                <w:sz w:val="22"/>
                <w:szCs w:val="22"/>
              </w:rPr>
              <w:t>CIPD level 3 award</w:t>
            </w:r>
            <w:r w:rsidR="00764E53">
              <w:rPr>
                <w:rFonts w:asciiTheme="minorHAnsi" w:hAnsiTheme="minorHAnsi" w:cstheme="minorHAnsi"/>
                <w:sz w:val="22"/>
                <w:szCs w:val="22"/>
              </w:rPr>
              <w:t xml:space="preserve"> </w:t>
            </w:r>
            <w:r w:rsidR="000B37EF">
              <w:rPr>
                <w:rFonts w:asciiTheme="minorHAnsi" w:hAnsiTheme="minorHAnsi" w:cstheme="minorHAnsi"/>
                <w:sz w:val="22"/>
                <w:szCs w:val="22"/>
              </w:rPr>
              <w:t xml:space="preserve">or </w:t>
            </w:r>
            <w:r w:rsidR="00764E53">
              <w:rPr>
                <w:rFonts w:asciiTheme="minorHAnsi" w:hAnsiTheme="minorHAnsi" w:cstheme="minorHAnsi"/>
                <w:sz w:val="22"/>
                <w:szCs w:val="22"/>
              </w:rPr>
              <w:t>willingness to achieve within 2 years of appointment</w:t>
            </w:r>
            <w:r w:rsidR="00EB167F" w:rsidRPr="00DD6671">
              <w:rPr>
                <w:rFonts w:asciiTheme="minorHAnsi" w:hAnsiTheme="minorHAnsi" w:cstheme="minorHAnsi"/>
                <w:sz w:val="22"/>
                <w:szCs w:val="22"/>
              </w:rPr>
              <w:t>.</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FCAB9" w14:textId="77777777" w:rsidR="00EB167F" w:rsidRPr="00DD6671" w:rsidRDefault="00DD1245">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10096"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A</w:t>
            </w:r>
          </w:p>
        </w:tc>
      </w:tr>
      <w:tr w:rsidR="00EB167F" w:rsidRPr="00DD6671" w14:paraId="15D64A99"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shd w:val="pct12" w:color="auto" w:fill="auto"/>
            <w:hideMark/>
          </w:tcPr>
          <w:p w14:paraId="07BE8276" w14:textId="77777777" w:rsidR="00EB167F" w:rsidRPr="00DD6671" w:rsidRDefault="00EB167F">
            <w:pPr>
              <w:rPr>
                <w:rFonts w:asciiTheme="minorHAnsi" w:hAnsiTheme="minorHAnsi" w:cstheme="minorHAnsi"/>
                <w:caps/>
              </w:rPr>
            </w:pPr>
            <w:r w:rsidRPr="00DD6671">
              <w:rPr>
                <w:rFonts w:asciiTheme="minorHAnsi" w:hAnsiTheme="minorHAnsi" w:cstheme="minorHAnsi"/>
                <w:b/>
                <w:caps/>
                <w:sz w:val="22"/>
                <w:szCs w:val="22"/>
              </w:rPr>
              <w:t>Knowledge, Skills and Abilities</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tcPr>
          <w:p w14:paraId="329FA423" w14:textId="77777777" w:rsidR="00EB167F" w:rsidRPr="00DD6671" w:rsidRDefault="00EB167F">
            <w:pPr>
              <w:jc w:val="cente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shd w:val="pct12" w:color="auto" w:fill="auto"/>
            <w:vAlign w:val="center"/>
          </w:tcPr>
          <w:p w14:paraId="3168A031" w14:textId="77777777" w:rsidR="00EB167F" w:rsidRPr="00DD6671" w:rsidRDefault="00EB167F">
            <w:pPr>
              <w:jc w:val="center"/>
              <w:rPr>
                <w:rFonts w:asciiTheme="minorHAnsi" w:hAnsiTheme="minorHAnsi" w:cstheme="minorHAnsi"/>
              </w:rPr>
            </w:pPr>
          </w:p>
        </w:tc>
      </w:tr>
      <w:tr w:rsidR="00EB167F" w:rsidRPr="00DD6671" w14:paraId="2696DCE8"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58F89E68" w14:textId="77777777" w:rsidR="00EB167F" w:rsidRPr="00DD6671" w:rsidRDefault="00EB167F">
            <w:pPr>
              <w:rPr>
                <w:rFonts w:asciiTheme="minorHAnsi" w:hAnsiTheme="minorHAnsi" w:cstheme="minorHAnsi"/>
                <w:lang w:eastAsia="en-GB"/>
              </w:rPr>
            </w:pPr>
            <w:r w:rsidRPr="00DD6671">
              <w:rPr>
                <w:rFonts w:asciiTheme="minorHAnsi" w:hAnsiTheme="minorHAnsi" w:cstheme="minorHAnsi"/>
                <w:color w:val="333333"/>
                <w:sz w:val="22"/>
                <w:szCs w:val="22"/>
                <w:lang w:eastAsia="en-GB"/>
              </w:rPr>
              <w:t>Excellent Administration skills with a high attention to detail</w:t>
            </w:r>
            <w:r w:rsidR="00735BBB">
              <w:rPr>
                <w:rFonts w:asciiTheme="minorHAnsi" w:hAnsiTheme="minorHAnsi" w:cstheme="minorHAnsi"/>
                <w:color w:val="333333"/>
                <w:sz w:val="22"/>
                <w:szCs w:val="22"/>
                <w:lang w:eastAsia="en-GB"/>
              </w:rPr>
              <w:t xml:space="preserve"> and ability to accurately take notes/ minutes at meetings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4E1D8EB"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4B80BD"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A and I</w:t>
            </w:r>
          </w:p>
        </w:tc>
      </w:tr>
      <w:tr w:rsidR="00EB167F" w:rsidRPr="00DD6671" w14:paraId="4DEA6BC5"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04A568B5" w14:textId="77777777" w:rsidR="00EB167F" w:rsidRPr="00DD6671" w:rsidRDefault="00EB167F">
            <w:pPr>
              <w:rPr>
                <w:rFonts w:asciiTheme="minorHAnsi" w:hAnsiTheme="minorHAnsi" w:cstheme="minorHAnsi"/>
                <w:lang w:eastAsia="en-GB"/>
              </w:rPr>
            </w:pPr>
            <w:r w:rsidRPr="00DD6671">
              <w:rPr>
                <w:rFonts w:asciiTheme="minorHAnsi" w:hAnsiTheme="minorHAnsi" w:cstheme="minorHAnsi"/>
                <w:sz w:val="22"/>
                <w:szCs w:val="22"/>
                <w:lang w:eastAsia="en-GB"/>
              </w:rPr>
              <w:t>Ability to process data to a high standard</w:t>
            </w:r>
            <w:r w:rsidRPr="00DD6671">
              <w:rPr>
                <w:rFonts w:asciiTheme="minorHAnsi" w:hAnsiTheme="minorHAnsi" w:cstheme="minorHAnsi"/>
                <w:sz w:val="22"/>
                <w:szCs w:val="22"/>
              </w:rPr>
              <w:t xml:space="preserve"> with the ability to work accurately under pressure and within agreed deadlines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8AE929D"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3B66FA"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T</w:t>
            </w:r>
          </w:p>
        </w:tc>
      </w:tr>
      <w:tr w:rsidR="00EB167F" w:rsidRPr="00DD6671" w14:paraId="1254CF3F"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3535546F" w14:textId="77777777" w:rsidR="00EB167F" w:rsidRPr="00DD6671" w:rsidRDefault="00EB167F">
            <w:pPr>
              <w:rPr>
                <w:rFonts w:asciiTheme="minorHAnsi" w:hAnsiTheme="minorHAnsi" w:cstheme="minorHAnsi"/>
              </w:rPr>
            </w:pPr>
            <w:r w:rsidRPr="00DD6671">
              <w:rPr>
                <w:rFonts w:asciiTheme="minorHAnsi" w:hAnsiTheme="minorHAnsi" w:cstheme="minorHAnsi"/>
                <w:sz w:val="22"/>
                <w:szCs w:val="22"/>
              </w:rPr>
              <w:t>Effective oral and written communication skills</w:t>
            </w:r>
            <w:r w:rsidR="00DD1245" w:rsidRPr="00DD6671">
              <w:rPr>
                <w:rFonts w:asciiTheme="minorHAnsi" w:hAnsiTheme="minorHAnsi" w:cstheme="minorHAnsi"/>
                <w:sz w:val="22"/>
                <w:szCs w:val="22"/>
              </w:rPr>
              <w:t xml:space="preserve"> </w:t>
            </w:r>
            <w:r w:rsidR="002365C8" w:rsidRPr="00DD6671">
              <w:rPr>
                <w:rFonts w:asciiTheme="minorHAnsi" w:hAnsiTheme="minorHAnsi" w:cstheme="minorHAnsi"/>
                <w:sz w:val="22"/>
                <w:szCs w:val="22"/>
              </w:rPr>
              <w:t xml:space="preserve">in order </w:t>
            </w:r>
            <w:r w:rsidR="00DD1245" w:rsidRPr="00DD6671">
              <w:rPr>
                <w:rFonts w:asciiTheme="minorHAnsi" w:hAnsiTheme="minorHAnsi" w:cstheme="minorHAnsi"/>
                <w:sz w:val="22"/>
                <w:szCs w:val="22"/>
              </w:rPr>
              <w:t xml:space="preserve">to engage with all levels of the </w:t>
            </w:r>
            <w:r w:rsidR="002365C8" w:rsidRPr="00DD6671">
              <w:rPr>
                <w:rFonts w:asciiTheme="minorHAnsi" w:hAnsiTheme="minorHAnsi" w:cstheme="minorHAnsi"/>
                <w:sz w:val="22"/>
                <w:szCs w:val="22"/>
              </w:rPr>
              <w:t>organization and external agencies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9F5076E"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2AF063"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A and I</w:t>
            </w:r>
          </w:p>
        </w:tc>
      </w:tr>
      <w:tr w:rsidR="00EB167F" w:rsidRPr="00DD6671" w14:paraId="3590FB55"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5A9F7016" w14:textId="77777777" w:rsidR="00EB167F" w:rsidRPr="00DD6671" w:rsidRDefault="00EB167F">
            <w:pPr>
              <w:rPr>
                <w:rFonts w:asciiTheme="minorHAnsi" w:hAnsiTheme="minorHAnsi" w:cstheme="minorHAnsi"/>
              </w:rPr>
            </w:pPr>
            <w:r w:rsidRPr="00DD6671">
              <w:rPr>
                <w:rFonts w:asciiTheme="minorHAnsi" w:hAnsiTheme="minorHAnsi" w:cstheme="minorHAnsi"/>
                <w:sz w:val="22"/>
                <w:szCs w:val="22"/>
              </w:rPr>
              <w:t>Commitment to a quality customer service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19BF1C8"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974DD0"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A and I</w:t>
            </w:r>
          </w:p>
        </w:tc>
      </w:tr>
      <w:tr w:rsidR="00EB167F" w:rsidRPr="00DD6671" w14:paraId="4AACF3A9"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1606AC65" w14:textId="77777777" w:rsidR="00EB167F" w:rsidRPr="00DD6671" w:rsidRDefault="00EB167F">
            <w:pPr>
              <w:rPr>
                <w:rFonts w:asciiTheme="minorHAnsi" w:hAnsiTheme="minorHAnsi" w:cstheme="minorHAnsi"/>
              </w:rPr>
            </w:pPr>
            <w:r w:rsidRPr="00DD6671">
              <w:rPr>
                <w:rFonts w:asciiTheme="minorHAnsi" w:hAnsiTheme="minorHAnsi" w:cstheme="minorHAnsi"/>
                <w:sz w:val="22"/>
                <w:szCs w:val="22"/>
              </w:rPr>
              <w:t>Problem solving skills</w:t>
            </w:r>
            <w:r w:rsidR="00735BBB">
              <w:rPr>
                <w:rFonts w:asciiTheme="minorHAnsi" w:hAnsiTheme="minorHAnsi" w:cstheme="minorHAnsi"/>
                <w:sz w:val="22"/>
                <w:szCs w:val="22"/>
              </w:rPr>
              <w:t xml:space="preserve"> and able to work independently and co-operatively within a team as required</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910613B"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6ED34D"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I</w:t>
            </w:r>
          </w:p>
        </w:tc>
      </w:tr>
      <w:tr w:rsidR="00EB167F" w:rsidRPr="00DD6671" w14:paraId="78CFDD7D"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shd w:val="pct12" w:color="auto" w:fill="auto"/>
            <w:hideMark/>
          </w:tcPr>
          <w:p w14:paraId="680C6732" w14:textId="77777777" w:rsidR="00EB167F" w:rsidRPr="00DD6671" w:rsidRDefault="00EB167F">
            <w:pPr>
              <w:rPr>
                <w:rFonts w:asciiTheme="minorHAnsi" w:hAnsiTheme="minorHAnsi" w:cstheme="minorHAnsi"/>
                <w:b/>
                <w:caps/>
              </w:rPr>
            </w:pPr>
            <w:r w:rsidRPr="00DD6671">
              <w:rPr>
                <w:rFonts w:asciiTheme="minorHAnsi" w:hAnsiTheme="minorHAnsi" w:cstheme="minorHAnsi"/>
                <w:b/>
                <w:caps/>
                <w:sz w:val="22"/>
                <w:szCs w:val="22"/>
              </w:rPr>
              <w:t>CORPORATE EXPECTATIONS</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tcPr>
          <w:p w14:paraId="3EDFC9F9" w14:textId="77777777" w:rsidR="00EB167F" w:rsidRPr="00DD6671" w:rsidRDefault="00EB167F">
            <w:pPr>
              <w:jc w:val="cente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shd w:val="pct12" w:color="auto" w:fill="auto"/>
            <w:vAlign w:val="center"/>
          </w:tcPr>
          <w:p w14:paraId="2A542302" w14:textId="77777777" w:rsidR="00EB167F" w:rsidRPr="00DD6671" w:rsidRDefault="00EB167F">
            <w:pPr>
              <w:jc w:val="center"/>
              <w:rPr>
                <w:rFonts w:asciiTheme="minorHAnsi" w:hAnsiTheme="minorHAnsi" w:cstheme="minorHAnsi"/>
              </w:rPr>
            </w:pPr>
          </w:p>
        </w:tc>
      </w:tr>
      <w:tr w:rsidR="00EB167F" w:rsidRPr="00DD6671" w14:paraId="5E731B99"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hideMark/>
          </w:tcPr>
          <w:p w14:paraId="5970F57A" w14:textId="77777777" w:rsidR="00EB167F" w:rsidRPr="00DD6671" w:rsidRDefault="00EB167F">
            <w:pPr>
              <w:rPr>
                <w:rFonts w:asciiTheme="minorHAnsi" w:hAnsiTheme="minorHAnsi" w:cstheme="minorHAnsi"/>
              </w:rPr>
            </w:pPr>
            <w:r w:rsidRPr="00DD6671">
              <w:rPr>
                <w:rFonts w:asciiTheme="minorHAnsi" w:hAnsiTheme="minorHAnsi" w:cstheme="minorHAnsi"/>
                <w:sz w:val="22"/>
                <w:szCs w:val="22"/>
              </w:rPr>
              <w:t>A commitment to the expected corporate behaviours asso</w:t>
            </w:r>
            <w:r w:rsidR="00E42206">
              <w:rPr>
                <w:rFonts w:asciiTheme="minorHAnsi" w:hAnsiTheme="minorHAnsi" w:cstheme="minorHAnsi"/>
                <w:sz w:val="22"/>
                <w:szCs w:val="22"/>
              </w:rPr>
              <w:t>ciated with working at Preston</w:t>
            </w:r>
            <w:r w:rsidRPr="00DD6671">
              <w:rPr>
                <w:rFonts w:asciiTheme="minorHAnsi" w:hAnsiTheme="minorHAnsi" w:cstheme="minorHAnsi"/>
                <w:sz w:val="22"/>
                <w:szCs w:val="22"/>
              </w:rPr>
              <w:t xml:space="preserve"> College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D8626E7"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8F6719"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I</w:t>
            </w:r>
          </w:p>
        </w:tc>
      </w:tr>
      <w:tr w:rsidR="00EB167F" w:rsidRPr="00DD6671" w14:paraId="4824AAAD"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hideMark/>
          </w:tcPr>
          <w:p w14:paraId="00F69D9E" w14:textId="77777777" w:rsidR="00EB167F" w:rsidRPr="00DD6671" w:rsidRDefault="00EB167F">
            <w:pPr>
              <w:rPr>
                <w:rFonts w:asciiTheme="minorHAnsi" w:hAnsiTheme="minorHAnsi" w:cstheme="minorHAnsi"/>
              </w:rPr>
            </w:pPr>
            <w:r w:rsidRPr="00DD6671">
              <w:rPr>
                <w:rFonts w:asciiTheme="minorHAnsi" w:hAnsiTheme="minorHAnsi" w:cstheme="minorHAnsi"/>
                <w:sz w:val="22"/>
                <w:szCs w:val="22"/>
              </w:rPr>
              <w:t>A commitment to safeguarding, equality and diversity an</w:t>
            </w:r>
            <w:r w:rsidR="00E42206">
              <w:rPr>
                <w:rFonts w:asciiTheme="minorHAnsi" w:hAnsiTheme="minorHAnsi" w:cstheme="minorHAnsi"/>
                <w:sz w:val="22"/>
                <w:szCs w:val="22"/>
              </w:rPr>
              <w:t>d health and safety at Preston</w:t>
            </w:r>
            <w:r w:rsidRPr="00DD6671">
              <w:rPr>
                <w:rFonts w:asciiTheme="minorHAnsi" w:hAnsiTheme="minorHAnsi" w:cstheme="minorHAnsi"/>
                <w:sz w:val="22"/>
                <w:szCs w:val="22"/>
              </w:rPr>
              <w:t xml:space="preserve"> College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009727F"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7A192D"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I</w:t>
            </w:r>
          </w:p>
        </w:tc>
      </w:tr>
      <w:tr w:rsidR="00EB167F" w:rsidRPr="00DD6671" w14:paraId="6641ABEC"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shd w:val="pct12" w:color="auto" w:fill="auto"/>
            <w:hideMark/>
          </w:tcPr>
          <w:p w14:paraId="41B49068" w14:textId="77777777" w:rsidR="00EB167F" w:rsidRPr="00DD6671" w:rsidRDefault="00EB167F">
            <w:pPr>
              <w:rPr>
                <w:rFonts w:asciiTheme="minorHAnsi" w:hAnsiTheme="minorHAnsi" w:cstheme="minorHAnsi"/>
                <w:caps/>
              </w:rPr>
            </w:pPr>
            <w:r w:rsidRPr="00DD6671">
              <w:rPr>
                <w:rFonts w:asciiTheme="minorHAnsi" w:hAnsiTheme="minorHAnsi" w:cstheme="minorHAnsi"/>
                <w:b/>
                <w:caps/>
                <w:sz w:val="22"/>
                <w:szCs w:val="22"/>
              </w:rPr>
              <w:t>OTHER REQUIREMENTS</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tcPr>
          <w:p w14:paraId="4714AC4A" w14:textId="77777777" w:rsidR="00EB167F" w:rsidRPr="00DD6671" w:rsidRDefault="00EB167F">
            <w:pPr>
              <w:jc w:val="cente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shd w:val="pct12" w:color="auto" w:fill="auto"/>
            <w:vAlign w:val="center"/>
          </w:tcPr>
          <w:p w14:paraId="7F2269CC" w14:textId="77777777" w:rsidR="00EB167F" w:rsidRPr="00DD6671" w:rsidRDefault="00EB167F">
            <w:pPr>
              <w:jc w:val="center"/>
              <w:rPr>
                <w:rFonts w:asciiTheme="minorHAnsi" w:hAnsiTheme="minorHAnsi" w:cstheme="minorHAnsi"/>
              </w:rPr>
            </w:pPr>
          </w:p>
        </w:tc>
      </w:tr>
      <w:tr w:rsidR="00EB167F" w:rsidRPr="00DD6671" w14:paraId="3288A2BE" w14:textId="77777777" w:rsidTr="00CB4A18">
        <w:trPr>
          <w:trHeight w:val="397"/>
        </w:trPr>
        <w:tc>
          <w:tcPr>
            <w:tcW w:w="7658" w:type="dxa"/>
            <w:tcBorders>
              <w:top w:val="single" w:sz="4" w:space="0" w:color="auto"/>
              <w:left w:val="single" w:sz="4" w:space="0" w:color="auto"/>
              <w:bottom w:val="single" w:sz="4" w:space="0" w:color="auto"/>
              <w:right w:val="single" w:sz="4" w:space="0" w:color="auto"/>
            </w:tcBorders>
            <w:vAlign w:val="center"/>
            <w:hideMark/>
          </w:tcPr>
          <w:p w14:paraId="006D5D79" w14:textId="77777777" w:rsidR="00EB167F" w:rsidRPr="00DD6671" w:rsidRDefault="00EB167F" w:rsidP="00E61550">
            <w:pPr>
              <w:rPr>
                <w:rFonts w:asciiTheme="minorHAnsi" w:hAnsiTheme="minorHAnsi" w:cstheme="minorHAnsi"/>
              </w:rPr>
            </w:pPr>
            <w:r w:rsidRPr="00DD6671">
              <w:rPr>
                <w:rFonts w:asciiTheme="minorHAnsi" w:hAnsiTheme="minorHAnsi" w:cstheme="minorHAnsi"/>
                <w:sz w:val="22"/>
                <w:szCs w:val="22"/>
              </w:rPr>
              <w:t>Willingness and ability to work throughout the week with the flexib</w:t>
            </w:r>
            <w:r w:rsidR="00E61550">
              <w:rPr>
                <w:rFonts w:asciiTheme="minorHAnsi" w:hAnsiTheme="minorHAnsi" w:cstheme="minorHAnsi"/>
                <w:sz w:val="22"/>
                <w:szCs w:val="22"/>
              </w:rPr>
              <w:t>ilit</w:t>
            </w:r>
            <w:r w:rsidRPr="00DD6671">
              <w:rPr>
                <w:rFonts w:asciiTheme="minorHAnsi" w:hAnsiTheme="minorHAnsi" w:cstheme="minorHAnsi"/>
                <w:sz w:val="22"/>
                <w:szCs w:val="22"/>
              </w:rPr>
              <w:t>y to work according to business needs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EA78B2C"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931B3B" w14:textId="77777777" w:rsidR="00EB167F" w:rsidRPr="00DD6671" w:rsidRDefault="00EB167F">
            <w:pPr>
              <w:jc w:val="center"/>
              <w:rPr>
                <w:rFonts w:asciiTheme="minorHAnsi" w:hAnsiTheme="minorHAnsi" w:cstheme="minorHAnsi"/>
              </w:rPr>
            </w:pPr>
            <w:r w:rsidRPr="00DD6671">
              <w:rPr>
                <w:rFonts w:asciiTheme="minorHAnsi" w:hAnsiTheme="minorHAnsi" w:cstheme="minorHAnsi"/>
                <w:sz w:val="22"/>
                <w:szCs w:val="22"/>
              </w:rPr>
              <w:t>A and I</w:t>
            </w:r>
          </w:p>
        </w:tc>
      </w:tr>
    </w:tbl>
    <w:p w14:paraId="3ED813B0" w14:textId="77777777" w:rsidR="00EB167F" w:rsidRPr="00DD6671" w:rsidRDefault="00EB167F" w:rsidP="00EB167F">
      <w:pPr>
        <w:jc w:val="both"/>
        <w:rPr>
          <w:rFonts w:asciiTheme="minorHAnsi" w:hAnsiTheme="minorHAnsi" w:cstheme="minorHAnsi"/>
          <w:sz w:val="22"/>
          <w:szCs w:val="22"/>
        </w:rPr>
      </w:pPr>
    </w:p>
    <w:p w14:paraId="0278176A" w14:textId="77777777" w:rsidR="00483425" w:rsidRDefault="00483425" w:rsidP="00EB167F">
      <w:pPr>
        <w:ind w:left="-907"/>
        <w:rPr>
          <w:rFonts w:asciiTheme="minorHAnsi" w:hAnsiTheme="minorHAnsi" w:cstheme="minorHAnsi"/>
          <w:sz w:val="22"/>
          <w:szCs w:val="22"/>
        </w:rPr>
      </w:pPr>
    </w:p>
    <w:p w14:paraId="5426F421" w14:textId="77777777" w:rsidR="00EB167F" w:rsidRPr="00DD6671" w:rsidRDefault="00EB167F" w:rsidP="00EB167F">
      <w:pPr>
        <w:ind w:left="-907"/>
        <w:rPr>
          <w:rFonts w:asciiTheme="minorHAnsi" w:hAnsiTheme="minorHAnsi" w:cstheme="minorHAnsi"/>
          <w:sz w:val="22"/>
          <w:szCs w:val="22"/>
        </w:rPr>
      </w:pPr>
      <w:r w:rsidRPr="00DD6671">
        <w:rPr>
          <w:rFonts w:asciiTheme="minorHAnsi" w:hAnsiTheme="minorHAnsi" w:cstheme="minorHAnsi"/>
          <w:sz w:val="22"/>
          <w:szCs w:val="22"/>
        </w:rPr>
        <w:t>Key:</w:t>
      </w:r>
      <w:r w:rsidRPr="00DD6671">
        <w:rPr>
          <w:rFonts w:asciiTheme="minorHAnsi" w:hAnsiTheme="minorHAnsi" w:cstheme="minorHAnsi"/>
          <w:sz w:val="22"/>
          <w:szCs w:val="22"/>
        </w:rPr>
        <w:tab/>
      </w:r>
      <w:proofErr w:type="gramStart"/>
      <w:r w:rsidRPr="00DD6671">
        <w:rPr>
          <w:rFonts w:asciiTheme="minorHAnsi" w:hAnsiTheme="minorHAnsi" w:cstheme="minorHAnsi"/>
          <w:sz w:val="22"/>
          <w:szCs w:val="22"/>
        </w:rPr>
        <w:t>A</w:t>
      </w:r>
      <w:proofErr w:type="gramEnd"/>
      <w:r w:rsidRPr="00DD6671">
        <w:rPr>
          <w:rFonts w:asciiTheme="minorHAnsi" w:hAnsiTheme="minorHAnsi" w:cstheme="minorHAnsi"/>
          <w:sz w:val="22"/>
          <w:szCs w:val="22"/>
        </w:rPr>
        <w:tab/>
        <w:t xml:space="preserve">Application Form         </w:t>
      </w:r>
    </w:p>
    <w:p w14:paraId="75707FC9" w14:textId="77777777" w:rsidR="00EB167F" w:rsidRPr="00DD6671" w:rsidRDefault="00EB167F" w:rsidP="00EB167F">
      <w:pPr>
        <w:ind w:left="-907" w:firstLine="907"/>
        <w:rPr>
          <w:rFonts w:asciiTheme="minorHAnsi" w:hAnsiTheme="minorHAnsi" w:cstheme="minorHAnsi"/>
          <w:sz w:val="22"/>
          <w:szCs w:val="22"/>
        </w:rPr>
      </w:pPr>
      <w:r w:rsidRPr="00DD6671">
        <w:rPr>
          <w:rFonts w:asciiTheme="minorHAnsi" w:hAnsiTheme="minorHAnsi" w:cstheme="minorHAnsi"/>
          <w:sz w:val="22"/>
          <w:szCs w:val="22"/>
        </w:rPr>
        <w:t>I    </w:t>
      </w:r>
      <w:r w:rsidRPr="00DD6671">
        <w:rPr>
          <w:rFonts w:asciiTheme="minorHAnsi" w:hAnsiTheme="minorHAnsi" w:cstheme="minorHAnsi"/>
          <w:sz w:val="22"/>
          <w:szCs w:val="22"/>
        </w:rPr>
        <w:tab/>
        <w:t xml:space="preserve">Interview </w:t>
      </w:r>
    </w:p>
    <w:p w14:paraId="77E34524" w14:textId="77777777" w:rsidR="00EB167F" w:rsidRPr="00DD6671" w:rsidRDefault="00EB167F" w:rsidP="00EB167F">
      <w:pPr>
        <w:ind w:left="-907" w:firstLine="907"/>
        <w:rPr>
          <w:rFonts w:asciiTheme="minorHAnsi" w:hAnsiTheme="minorHAnsi" w:cstheme="minorHAnsi"/>
          <w:sz w:val="22"/>
          <w:szCs w:val="22"/>
        </w:rPr>
      </w:pPr>
      <w:r w:rsidRPr="00DD6671">
        <w:rPr>
          <w:rFonts w:asciiTheme="minorHAnsi" w:hAnsiTheme="minorHAnsi" w:cstheme="minorHAnsi"/>
          <w:sz w:val="22"/>
          <w:szCs w:val="22"/>
        </w:rPr>
        <w:t>T</w:t>
      </w:r>
      <w:r w:rsidRPr="00DD6671">
        <w:rPr>
          <w:rFonts w:asciiTheme="minorHAnsi" w:hAnsiTheme="minorHAnsi" w:cstheme="minorHAnsi"/>
          <w:sz w:val="22"/>
          <w:szCs w:val="22"/>
        </w:rPr>
        <w:tab/>
        <w:t>Test</w:t>
      </w:r>
    </w:p>
    <w:p w14:paraId="64E0717C" w14:textId="77777777" w:rsidR="00EB167F" w:rsidRPr="00DD6671" w:rsidRDefault="00EB167F" w:rsidP="00EB167F">
      <w:pPr>
        <w:ind w:left="-907"/>
        <w:jc w:val="both"/>
        <w:rPr>
          <w:rFonts w:asciiTheme="minorHAnsi" w:hAnsiTheme="minorHAnsi" w:cstheme="minorHAnsi"/>
          <w:sz w:val="22"/>
          <w:szCs w:val="22"/>
        </w:rPr>
      </w:pPr>
      <w:r w:rsidRPr="00DD6671">
        <w:rPr>
          <w:rFonts w:asciiTheme="minorHAnsi" w:hAnsiTheme="minorHAnsi" w:cstheme="minorHAnsi"/>
          <w:sz w:val="22"/>
          <w:szCs w:val="22"/>
        </w:rPr>
        <w:t xml:space="preserve">Please note where the person specification states that criteria will be identified through more than one medium i.e. A / I, you must specify how you meet the criteria clearly at all stages in order to comply with the Colleges Recruitment Procedures for Employees and Casual Workers. </w:t>
      </w:r>
    </w:p>
    <w:p w14:paraId="116E822F" w14:textId="77777777" w:rsidR="00FF611F" w:rsidRPr="00DD6671" w:rsidRDefault="00FF611F" w:rsidP="00EB167F">
      <w:pPr>
        <w:spacing w:after="160" w:line="259" w:lineRule="auto"/>
        <w:jc w:val="center"/>
        <w:rPr>
          <w:rFonts w:asciiTheme="minorHAnsi" w:hAnsiTheme="minorHAnsi" w:cstheme="minorHAnsi"/>
          <w:sz w:val="22"/>
          <w:szCs w:val="22"/>
        </w:rPr>
      </w:pPr>
    </w:p>
    <w:sectPr w:rsidR="00FF611F" w:rsidRPr="00DD6671" w:rsidSect="002142D8">
      <w:footerReference w:type="default" r:id="rId13"/>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62CF" w14:textId="77777777" w:rsidR="00303161" w:rsidRDefault="00303161" w:rsidP="00197F43">
      <w:r>
        <w:separator/>
      </w:r>
    </w:p>
  </w:endnote>
  <w:endnote w:type="continuationSeparator" w:id="0">
    <w:p w14:paraId="74113391" w14:textId="77777777" w:rsidR="00303161" w:rsidRDefault="00303161" w:rsidP="0019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C1E6" w14:textId="77777777" w:rsidR="00BE324B" w:rsidRDefault="002E7ACB">
    <w:pPr>
      <w:pStyle w:val="Footer"/>
    </w:pPr>
    <w:r>
      <w:t xml:space="preserve"> Amended November 2020</w:t>
    </w:r>
    <w:r w:rsidR="00BE324B">
      <w:t xml:space="preserve"> </w:t>
    </w:r>
    <w:r w:rsidR="006260BA">
      <w:t xml:space="preserve">Final version 13/01/22 </w:t>
    </w:r>
    <w:r w:rsidR="00BE324B">
      <w:t>– HoHR.GT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9963B" w14:textId="77777777" w:rsidR="00303161" w:rsidRDefault="00303161" w:rsidP="00197F43">
      <w:r>
        <w:separator/>
      </w:r>
    </w:p>
  </w:footnote>
  <w:footnote w:type="continuationSeparator" w:id="0">
    <w:p w14:paraId="67A1B0E6" w14:textId="77777777" w:rsidR="00303161" w:rsidRDefault="00303161" w:rsidP="00197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9BE"/>
    <w:multiLevelType w:val="multilevel"/>
    <w:tmpl w:val="DE8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72BD5"/>
    <w:multiLevelType w:val="hybridMultilevel"/>
    <w:tmpl w:val="ACB0549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E92E2A"/>
    <w:multiLevelType w:val="multilevel"/>
    <w:tmpl w:val="790E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C78C8"/>
    <w:multiLevelType w:val="hybridMultilevel"/>
    <w:tmpl w:val="E8B8968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A4016E8"/>
    <w:multiLevelType w:val="hybridMultilevel"/>
    <w:tmpl w:val="31B65A2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B634C6"/>
    <w:multiLevelType w:val="hybridMultilevel"/>
    <w:tmpl w:val="82B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909606A"/>
    <w:multiLevelType w:val="multilevel"/>
    <w:tmpl w:val="00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FF47EF9"/>
    <w:multiLevelType w:val="hybridMultilevel"/>
    <w:tmpl w:val="BE86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75831"/>
    <w:multiLevelType w:val="multilevel"/>
    <w:tmpl w:val="0E7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35C55"/>
    <w:multiLevelType w:val="multilevel"/>
    <w:tmpl w:val="F4F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6550FB8"/>
    <w:multiLevelType w:val="hybridMultilevel"/>
    <w:tmpl w:val="7EA88EC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2"/>
  </w:num>
  <w:num w:numId="3">
    <w:abstractNumId w:val="4"/>
  </w:num>
  <w:num w:numId="4">
    <w:abstractNumId w:val="16"/>
  </w:num>
  <w:num w:numId="5">
    <w:abstractNumId w:val="9"/>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3"/>
  </w:num>
  <w:num w:numId="10">
    <w:abstractNumId w:val="17"/>
  </w:num>
  <w:num w:numId="11">
    <w:abstractNumId w:val="6"/>
  </w:num>
  <w:num w:numId="12">
    <w:abstractNumId w:val="7"/>
  </w:num>
  <w:num w:numId="13">
    <w:abstractNumId w:val="1"/>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4"/>
  </w:num>
  <w:num w:numId="20">
    <w:abstractNumId w:val="16"/>
  </w:num>
  <w:num w:numId="21">
    <w:abstractNumId w:val="15"/>
  </w:num>
  <w:num w:numId="22">
    <w:abstractNumId w:val="11"/>
  </w:num>
  <w:num w:numId="23">
    <w:abstractNumId w:val="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3"/>
    <w:rsid w:val="00005D7A"/>
    <w:rsid w:val="0002013F"/>
    <w:rsid w:val="00022154"/>
    <w:rsid w:val="00023022"/>
    <w:rsid w:val="00024923"/>
    <w:rsid w:val="00025C1C"/>
    <w:rsid w:val="0003411F"/>
    <w:rsid w:val="000347C1"/>
    <w:rsid w:val="000417FB"/>
    <w:rsid w:val="0004227E"/>
    <w:rsid w:val="00042F44"/>
    <w:rsid w:val="00043CDB"/>
    <w:rsid w:val="00044315"/>
    <w:rsid w:val="00063642"/>
    <w:rsid w:val="00063DCD"/>
    <w:rsid w:val="00071260"/>
    <w:rsid w:val="00071404"/>
    <w:rsid w:val="00072DBD"/>
    <w:rsid w:val="000765E4"/>
    <w:rsid w:val="00080D08"/>
    <w:rsid w:val="000A0EF4"/>
    <w:rsid w:val="000A22A4"/>
    <w:rsid w:val="000A6030"/>
    <w:rsid w:val="000B0AA4"/>
    <w:rsid w:val="000B1AFA"/>
    <w:rsid w:val="000B2870"/>
    <w:rsid w:val="000B2CB7"/>
    <w:rsid w:val="000B37EF"/>
    <w:rsid w:val="000B7492"/>
    <w:rsid w:val="000C0A44"/>
    <w:rsid w:val="000C1761"/>
    <w:rsid w:val="000C665E"/>
    <w:rsid w:val="000D0690"/>
    <w:rsid w:val="000D27CC"/>
    <w:rsid w:val="000E0EBA"/>
    <w:rsid w:val="000E3777"/>
    <w:rsid w:val="000E5EC8"/>
    <w:rsid w:val="000F02B7"/>
    <w:rsid w:val="000F122F"/>
    <w:rsid w:val="000F2AFB"/>
    <w:rsid w:val="001211B7"/>
    <w:rsid w:val="00121889"/>
    <w:rsid w:val="001245E9"/>
    <w:rsid w:val="00124DB3"/>
    <w:rsid w:val="00130375"/>
    <w:rsid w:val="00133422"/>
    <w:rsid w:val="0013448F"/>
    <w:rsid w:val="001348CC"/>
    <w:rsid w:val="0014427F"/>
    <w:rsid w:val="00144C89"/>
    <w:rsid w:val="001500D1"/>
    <w:rsid w:val="00152A06"/>
    <w:rsid w:val="00153637"/>
    <w:rsid w:val="00161BC4"/>
    <w:rsid w:val="00166511"/>
    <w:rsid w:val="00167F72"/>
    <w:rsid w:val="00170310"/>
    <w:rsid w:val="00170AFC"/>
    <w:rsid w:val="00176A4B"/>
    <w:rsid w:val="00180FB8"/>
    <w:rsid w:val="00184FD8"/>
    <w:rsid w:val="00187C0A"/>
    <w:rsid w:val="00190B86"/>
    <w:rsid w:val="00191985"/>
    <w:rsid w:val="00193D0E"/>
    <w:rsid w:val="00197F43"/>
    <w:rsid w:val="001A0CA3"/>
    <w:rsid w:val="001B518C"/>
    <w:rsid w:val="001C4FBC"/>
    <w:rsid w:val="001C6991"/>
    <w:rsid w:val="001D3626"/>
    <w:rsid w:val="001E3F5A"/>
    <w:rsid w:val="001F4724"/>
    <w:rsid w:val="001F4D58"/>
    <w:rsid w:val="001F6814"/>
    <w:rsid w:val="001F6D68"/>
    <w:rsid w:val="00201EAF"/>
    <w:rsid w:val="002104E0"/>
    <w:rsid w:val="002142D8"/>
    <w:rsid w:val="0022006B"/>
    <w:rsid w:val="00222E53"/>
    <w:rsid w:val="00226EE7"/>
    <w:rsid w:val="00233126"/>
    <w:rsid w:val="002365C8"/>
    <w:rsid w:val="002368C2"/>
    <w:rsid w:val="00245948"/>
    <w:rsid w:val="002460D3"/>
    <w:rsid w:val="0024749A"/>
    <w:rsid w:val="0025367D"/>
    <w:rsid w:val="002536B7"/>
    <w:rsid w:val="002537F3"/>
    <w:rsid w:val="00255626"/>
    <w:rsid w:val="0026307C"/>
    <w:rsid w:val="00270CC1"/>
    <w:rsid w:val="00281E07"/>
    <w:rsid w:val="0028448B"/>
    <w:rsid w:val="00292027"/>
    <w:rsid w:val="002B63B1"/>
    <w:rsid w:val="002C4747"/>
    <w:rsid w:val="002C7AF5"/>
    <w:rsid w:val="002D562A"/>
    <w:rsid w:val="002E7ACB"/>
    <w:rsid w:val="002F44CA"/>
    <w:rsid w:val="00303161"/>
    <w:rsid w:val="00303565"/>
    <w:rsid w:val="00314863"/>
    <w:rsid w:val="00315A4B"/>
    <w:rsid w:val="00320910"/>
    <w:rsid w:val="00321703"/>
    <w:rsid w:val="00322AA1"/>
    <w:rsid w:val="00326950"/>
    <w:rsid w:val="00326A04"/>
    <w:rsid w:val="00327FDB"/>
    <w:rsid w:val="00331ED3"/>
    <w:rsid w:val="00332E56"/>
    <w:rsid w:val="00335FC7"/>
    <w:rsid w:val="003369F6"/>
    <w:rsid w:val="00344675"/>
    <w:rsid w:val="00345C19"/>
    <w:rsid w:val="0035713B"/>
    <w:rsid w:val="003633A6"/>
    <w:rsid w:val="00363545"/>
    <w:rsid w:val="00363AFB"/>
    <w:rsid w:val="0038427D"/>
    <w:rsid w:val="0039146F"/>
    <w:rsid w:val="00391F56"/>
    <w:rsid w:val="00391FDF"/>
    <w:rsid w:val="003978CA"/>
    <w:rsid w:val="003A45C6"/>
    <w:rsid w:val="003B233E"/>
    <w:rsid w:val="003C11F7"/>
    <w:rsid w:val="003C21F5"/>
    <w:rsid w:val="003D4331"/>
    <w:rsid w:val="003D59B9"/>
    <w:rsid w:val="003E3927"/>
    <w:rsid w:val="003E674C"/>
    <w:rsid w:val="004029F7"/>
    <w:rsid w:val="004042CB"/>
    <w:rsid w:val="00420EE3"/>
    <w:rsid w:val="004235EE"/>
    <w:rsid w:val="00425797"/>
    <w:rsid w:val="00427D8B"/>
    <w:rsid w:val="0043017E"/>
    <w:rsid w:val="00430289"/>
    <w:rsid w:val="00433E1B"/>
    <w:rsid w:val="004358BE"/>
    <w:rsid w:val="004405E7"/>
    <w:rsid w:val="00447804"/>
    <w:rsid w:val="00451953"/>
    <w:rsid w:val="00455093"/>
    <w:rsid w:val="0046155D"/>
    <w:rsid w:val="00462D75"/>
    <w:rsid w:val="004634F4"/>
    <w:rsid w:val="004672E9"/>
    <w:rsid w:val="00467562"/>
    <w:rsid w:val="00483425"/>
    <w:rsid w:val="004853D1"/>
    <w:rsid w:val="0049060F"/>
    <w:rsid w:val="00497746"/>
    <w:rsid w:val="004A4F5F"/>
    <w:rsid w:val="004B6A82"/>
    <w:rsid w:val="004B7818"/>
    <w:rsid w:val="004C07CC"/>
    <w:rsid w:val="004C61F1"/>
    <w:rsid w:val="004D76A6"/>
    <w:rsid w:val="004E39A3"/>
    <w:rsid w:val="004E3AF7"/>
    <w:rsid w:val="004E64E1"/>
    <w:rsid w:val="004E74B8"/>
    <w:rsid w:val="004F3B06"/>
    <w:rsid w:val="004F3CBB"/>
    <w:rsid w:val="004F4272"/>
    <w:rsid w:val="004F4DAD"/>
    <w:rsid w:val="004F7B7C"/>
    <w:rsid w:val="00500423"/>
    <w:rsid w:val="00512B13"/>
    <w:rsid w:val="00524763"/>
    <w:rsid w:val="00533DFB"/>
    <w:rsid w:val="00534F44"/>
    <w:rsid w:val="00552F29"/>
    <w:rsid w:val="00554353"/>
    <w:rsid w:val="005561EA"/>
    <w:rsid w:val="00556A78"/>
    <w:rsid w:val="00557DB2"/>
    <w:rsid w:val="005652F5"/>
    <w:rsid w:val="00565FFA"/>
    <w:rsid w:val="00573FE4"/>
    <w:rsid w:val="005740D5"/>
    <w:rsid w:val="00580077"/>
    <w:rsid w:val="00585CCB"/>
    <w:rsid w:val="00590C25"/>
    <w:rsid w:val="00594479"/>
    <w:rsid w:val="00595B12"/>
    <w:rsid w:val="005A36E6"/>
    <w:rsid w:val="005A5E4F"/>
    <w:rsid w:val="005B34DE"/>
    <w:rsid w:val="005B6905"/>
    <w:rsid w:val="005B78E2"/>
    <w:rsid w:val="005C025E"/>
    <w:rsid w:val="005C1C26"/>
    <w:rsid w:val="005C378D"/>
    <w:rsid w:val="005C525C"/>
    <w:rsid w:val="005C62F9"/>
    <w:rsid w:val="005D05C3"/>
    <w:rsid w:val="005D6D9E"/>
    <w:rsid w:val="005E1FA8"/>
    <w:rsid w:val="005E3D22"/>
    <w:rsid w:val="005F0EA8"/>
    <w:rsid w:val="00600DB1"/>
    <w:rsid w:val="00600EDC"/>
    <w:rsid w:val="00601663"/>
    <w:rsid w:val="00602E71"/>
    <w:rsid w:val="00607766"/>
    <w:rsid w:val="00614058"/>
    <w:rsid w:val="006243CE"/>
    <w:rsid w:val="0062444E"/>
    <w:rsid w:val="00624CB1"/>
    <w:rsid w:val="006260BA"/>
    <w:rsid w:val="006317A8"/>
    <w:rsid w:val="006333FC"/>
    <w:rsid w:val="00646490"/>
    <w:rsid w:val="006529AA"/>
    <w:rsid w:val="0067066E"/>
    <w:rsid w:val="00670E08"/>
    <w:rsid w:val="006740C8"/>
    <w:rsid w:val="00691697"/>
    <w:rsid w:val="006921B9"/>
    <w:rsid w:val="006936E5"/>
    <w:rsid w:val="006A38C5"/>
    <w:rsid w:val="006C17B0"/>
    <w:rsid w:val="006C739E"/>
    <w:rsid w:val="006D4D8A"/>
    <w:rsid w:val="006D6018"/>
    <w:rsid w:val="006E6745"/>
    <w:rsid w:val="006E6D4C"/>
    <w:rsid w:val="006E7948"/>
    <w:rsid w:val="007031B0"/>
    <w:rsid w:val="00716DEB"/>
    <w:rsid w:val="0071783C"/>
    <w:rsid w:val="00717C7E"/>
    <w:rsid w:val="007265E4"/>
    <w:rsid w:val="007343F3"/>
    <w:rsid w:val="00734F01"/>
    <w:rsid w:val="007356A0"/>
    <w:rsid w:val="00735BBB"/>
    <w:rsid w:val="00744CE7"/>
    <w:rsid w:val="0076084D"/>
    <w:rsid w:val="00764E53"/>
    <w:rsid w:val="00773190"/>
    <w:rsid w:val="00777D64"/>
    <w:rsid w:val="00777E73"/>
    <w:rsid w:val="00783843"/>
    <w:rsid w:val="00785FF6"/>
    <w:rsid w:val="00791F05"/>
    <w:rsid w:val="007A053A"/>
    <w:rsid w:val="007A0D7C"/>
    <w:rsid w:val="007A4801"/>
    <w:rsid w:val="007B03F3"/>
    <w:rsid w:val="007B3A60"/>
    <w:rsid w:val="007C12DE"/>
    <w:rsid w:val="007D0CB4"/>
    <w:rsid w:val="007D0D96"/>
    <w:rsid w:val="007D477F"/>
    <w:rsid w:val="007D50C6"/>
    <w:rsid w:val="007E31CE"/>
    <w:rsid w:val="007E325A"/>
    <w:rsid w:val="007F16CF"/>
    <w:rsid w:val="00806260"/>
    <w:rsid w:val="00806281"/>
    <w:rsid w:val="00810364"/>
    <w:rsid w:val="00813E4C"/>
    <w:rsid w:val="00815061"/>
    <w:rsid w:val="008209F6"/>
    <w:rsid w:val="00821BD4"/>
    <w:rsid w:val="00823B16"/>
    <w:rsid w:val="00827920"/>
    <w:rsid w:val="008316E2"/>
    <w:rsid w:val="00831AA1"/>
    <w:rsid w:val="00832B60"/>
    <w:rsid w:val="00833463"/>
    <w:rsid w:val="00837AC9"/>
    <w:rsid w:val="00842FDB"/>
    <w:rsid w:val="00851F70"/>
    <w:rsid w:val="0085307A"/>
    <w:rsid w:val="0085576A"/>
    <w:rsid w:val="008628E6"/>
    <w:rsid w:val="00864936"/>
    <w:rsid w:val="00867CD5"/>
    <w:rsid w:val="00870356"/>
    <w:rsid w:val="00870AEE"/>
    <w:rsid w:val="008713F9"/>
    <w:rsid w:val="00871F31"/>
    <w:rsid w:val="00872306"/>
    <w:rsid w:val="00872C2E"/>
    <w:rsid w:val="00880817"/>
    <w:rsid w:val="00884E1C"/>
    <w:rsid w:val="008872BA"/>
    <w:rsid w:val="00892C1B"/>
    <w:rsid w:val="008930B3"/>
    <w:rsid w:val="008A242A"/>
    <w:rsid w:val="008A3105"/>
    <w:rsid w:val="008A3A0A"/>
    <w:rsid w:val="008A6407"/>
    <w:rsid w:val="008A6662"/>
    <w:rsid w:val="008B0F77"/>
    <w:rsid w:val="008B3EFA"/>
    <w:rsid w:val="008C2AD8"/>
    <w:rsid w:val="008C3E8A"/>
    <w:rsid w:val="008C7BA9"/>
    <w:rsid w:val="008D28C8"/>
    <w:rsid w:val="008D47D2"/>
    <w:rsid w:val="008D4E20"/>
    <w:rsid w:val="008D6169"/>
    <w:rsid w:val="008E0657"/>
    <w:rsid w:val="008E1CD3"/>
    <w:rsid w:val="008E1D0E"/>
    <w:rsid w:val="008E1F08"/>
    <w:rsid w:val="008E22FA"/>
    <w:rsid w:val="008E32EC"/>
    <w:rsid w:val="008E50AC"/>
    <w:rsid w:val="008E6250"/>
    <w:rsid w:val="008F3AD3"/>
    <w:rsid w:val="008F7B95"/>
    <w:rsid w:val="00900BEB"/>
    <w:rsid w:val="00904208"/>
    <w:rsid w:val="00904D4E"/>
    <w:rsid w:val="009161F3"/>
    <w:rsid w:val="00917CDD"/>
    <w:rsid w:val="00920DE4"/>
    <w:rsid w:val="00923C70"/>
    <w:rsid w:val="00926933"/>
    <w:rsid w:val="00931F4C"/>
    <w:rsid w:val="00941E20"/>
    <w:rsid w:val="0094541A"/>
    <w:rsid w:val="00945860"/>
    <w:rsid w:val="00946FC6"/>
    <w:rsid w:val="00954228"/>
    <w:rsid w:val="00956077"/>
    <w:rsid w:val="00956263"/>
    <w:rsid w:val="0096082F"/>
    <w:rsid w:val="009644A1"/>
    <w:rsid w:val="00970DE7"/>
    <w:rsid w:val="00992D85"/>
    <w:rsid w:val="00992F56"/>
    <w:rsid w:val="00996B05"/>
    <w:rsid w:val="009B6F49"/>
    <w:rsid w:val="009B703D"/>
    <w:rsid w:val="009C2C40"/>
    <w:rsid w:val="009C618F"/>
    <w:rsid w:val="009C7FCC"/>
    <w:rsid w:val="009D1A4F"/>
    <w:rsid w:val="009D2E32"/>
    <w:rsid w:val="009E018A"/>
    <w:rsid w:val="009F4983"/>
    <w:rsid w:val="00A02258"/>
    <w:rsid w:val="00A05906"/>
    <w:rsid w:val="00A1239D"/>
    <w:rsid w:val="00A126F8"/>
    <w:rsid w:val="00A13ED6"/>
    <w:rsid w:val="00A166DB"/>
    <w:rsid w:val="00A21154"/>
    <w:rsid w:val="00A222F9"/>
    <w:rsid w:val="00A26ADF"/>
    <w:rsid w:val="00A30539"/>
    <w:rsid w:val="00A404BC"/>
    <w:rsid w:val="00A46C39"/>
    <w:rsid w:val="00A50DDB"/>
    <w:rsid w:val="00A5535A"/>
    <w:rsid w:val="00A6214C"/>
    <w:rsid w:val="00A638EE"/>
    <w:rsid w:val="00A674F2"/>
    <w:rsid w:val="00A71EA1"/>
    <w:rsid w:val="00A72B5D"/>
    <w:rsid w:val="00A912C9"/>
    <w:rsid w:val="00AA34DD"/>
    <w:rsid w:val="00AA4F0B"/>
    <w:rsid w:val="00AA5EC1"/>
    <w:rsid w:val="00AB02E5"/>
    <w:rsid w:val="00AB1936"/>
    <w:rsid w:val="00AB5BA2"/>
    <w:rsid w:val="00AC3559"/>
    <w:rsid w:val="00AC47C3"/>
    <w:rsid w:val="00AD4B4E"/>
    <w:rsid w:val="00AE0AD4"/>
    <w:rsid w:val="00AE1F55"/>
    <w:rsid w:val="00AF21AD"/>
    <w:rsid w:val="00AF756A"/>
    <w:rsid w:val="00B0169C"/>
    <w:rsid w:val="00B1088A"/>
    <w:rsid w:val="00B14528"/>
    <w:rsid w:val="00B16CC4"/>
    <w:rsid w:val="00B24F2B"/>
    <w:rsid w:val="00B257AC"/>
    <w:rsid w:val="00B30C25"/>
    <w:rsid w:val="00B42214"/>
    <w:rsid w:val="00B43C26"/>
    <w:rsid w:val="00B5204D"/>
    <w:rsid w:val="00B54DCC"/>
    <w:rsid w:val="00B56718"/>
    <w:rsid w:val="00B610C2"/>
    <w:rsid w:val="00B754FE"/>
    <w:rsid w:val="00B76B2A"/>
    <w:rsid w:val="00B82481"/>
    <w:rsid w:val="00B82AE1"/>
    <w:rsid w:val="00B92695"/>
    <w:rsid w:val="00B93A26"/>
    <w:rsid w:val="00B9467F"/>
    <w:rsid w:val="00B970B5"/>
    <w:rsid w:val="00BA09F9"/>
    <w:rsid w:val="00BA2E2D"/>
    <w:rsid w:val="00BA4D92"/>
    <w:rsid w:val="00BB1BCA"/>
    <w:rsid w:val="00BD1CC0"/>
    <w:rsid w:val="00BD22B6"/>
    <w:rsid w:val="00BD3506"/>
    <w:rsid w:val="00BD6578"/>
    <w:rsid w:val="00BE324B"/>
    <w:rsid w:val="00BE6478"/>
    <w:rsid w:val="00BE66DF"/>
    <w:rsid w:val="00BF0125"/>
    <w:rsid w:val="00C00D43"/>
    <w:rsid w:val="00C05A2B"/>
    <w:rsid w:val="00C1165F"/>
    <w:rsid w:val="00C172E7"/>
    <w:rsid w:val="00C17DFA"/>
    <w:rsid w:val="00C2122A"/>
    <w:rsid w:val="00C23BF0"/>
    <w:rsid w:val="00C24189"/>
    <w:rsid w:val="00C30258"/>
    <w:rsid w:val="00C35BD3"/>
    <w:rsid w:val="00C37F10"/>
    <w:rsid w:val="00C4576E"/>
    <w:rsid w:val="00C46DF2"/>
    <w:rsid w:val="00C47FE0"/>
    <w:rsid w:val="00C5218A"/>
    <w:rsid w:val="00C6215C"/>
    <w:rsid w:val="00C702C1"/>
    <w:rsid w:val="00C7106E"/>
    <w:rsid w:val="00C76ED7"/>
    <w:rsid w:val="00C7736E"/>
    <w:rsid w:val="00C7759F"/>
    <w:rsid w:val="00C81AC3"/>
    <w:rsid w:val="00C8519D"/>
    <w:rsid w:val="00C879DC"/>
    <w:rsid w:val="00C97D2A"/>
    <w:rsid w:val="00CA0C71"/>
    <w:rsid w:val="00CA379C"/>
    <w:rsid w:val="00CA738A"/>
    <w:rsid w:val="00CB1532"/>
    <w:rsid w:val="00CB4A18"/>
    <w:rsid w:val="00CB5406"/>
    <w:rsid w:val="00CC51AC"/>
    <w:rsid w:val="00CC787E"/>
    <w:rsid w:val="00CC7C97"/>
    <w:rsid w:val="00CD504F"/>
    <w:rsid w:val="00CE130B"/>
    <w:rsid w:val="00CE64BD"/>
    <w:rsid w:val="00CF27BE"/>
    <w:rsid w:val="00D13424"/>
    <w:rsid w:val="00D1366E"/>
    <w:rsid w:val="00D146C9"/>
    <w:rsid w:val="00D16A92"/>
    <w:rsid w:val="00D175A9"/>
    <w:rsid w:val="00D307F6"/>
    <w:rsid w:val="00D33C9B"/>
    <w:rsid w:val="00D36DE4"/>
    <w:rsid w:val="00D443AC"/>
    <w:rsid w:val="00D45B0E"/>
    <w:rsid w:val="00D51962"/>
    <w:rsid w:val="00D5522A"/>
    <w:rsid w:val="00D559F6"/>
    <w:rsid w:val="00D5665A"/>
    <w:rsid w:val="00D640AF"/>
    <w:rsid w:val="00D75FC7"/>
    <w:rsid w:val="00D84794"/>
    <w:rsid w:val="00D85337"/>
    <w:rsid w:val="00D91B2C"/>
    <w:rsid w:val="00D92EA3"/>
    <w:rsid w:val="00D94182"/>
    <w:rsid w:val="00D94FCB"/>
    <w:rsid w:val="00D97ED7"/>
    <w:rsid w:val="00DA16F9"/>
    <w:rsid w:val="00DA492E"/>
    <w:rsid w:val="00DB21B6"/>
    <w:rsid w:val="00DB66A5"/>
    <w:rsid w:val="00DC2A03"/>
    <w:rsid w:val="00DC4EBA"/>
    <w:rsid w:val="00DD1245"/>
    <w:rsid w:val="00DD6671"/>
    <w:rsid w:val="00DE2268"/>
    <w:rsid w:val="00DE5531"/>
    <w:rsid w:val="00DF2236"/>
    <w:rsid w:val="00DF7D19"/>
    <w:rsid w:val="00E0306D"/>
    <w:rsid w:val="00E044EF"/>
    <w:rsid w:val="00E04E07"/>
    <w:rsid w:val="00E12693"/>
    <w:rsid w:val="00E14F42"/>
    <w:rsid w:val="00E27128"/>
    <w:rsid w:val="00E277E9"/>
    <w:rsid w:val="00E32F82"/>
    <w:rsid w:val="00E3395B"/>
    <w:rsid w:val="00E34565"/>
    <w:rsid w:val="00E36228"/>
    <w:rsid w:val="00E36AD5"/>
    <w:rsid w:val="00E42206"/>
    <w:rsid w:val="00E53A9E"/>
    <w:rsid w:val="00E549D8"/>
    <w:rsid w:val="00E54A1F"/>
    <w:rsid w:val="00E56E4E"/>
    <w:rsid w:val="00E57703"/>
    <w:rsid w:val="00E602E2"/>
    <w:rsid w:val="00E61550"/>
    <w:rsid w:val="00E63D3B"/>
    <w:rsid w:val="00E666D2"/>
    <w:rsid w:val="00E66BB9"/>
    <w:rsid w:val="00E676C0"/>
    <w:rsid w:val="00E67D27"/>
    <w:rsid w:val="00E709DA"/>
    <w:rsid w:val="00E72E32"/>
    <w:rsid w:val="00E73737"/>
    <w:rsid w:val="00E757D6"/>
    <w:rsid w:val="00E83575"/>
    <w:rsid w:val="00E84F60"/>
    <w:rsid w:val="00E86361"/>
    <w:rsid w:val="00E9116C"/>
    <w:rsid w:val="00E93EB7"/>
    <w:rsid w:val="00EB12FC"/>
    <w:rsid w:val="00EB167F"/>
    <w:rsid w:val="00EB5873"/>
    <w:rsid w:val="00EB61FC"/>
    <w:rsid w:val="00EC124C"/>
    <w:rsid w:val="00EC7390"/>
    <w:rsid w:val="00ED3812"/>
    <w:rsid w:val="00EE101B"/>
    <w:rsid w:val="00EE78EC"/>
    <w:rsid w:val="00EF285A"/>
    <w:rsid w:val="00EF52B4"/>
    <w:rsid w:val="00EF721B"/>
    <w:rsid w:val="00EF7AB9"/>
    <w:rsid w:val="00F01289"/>
    <w:rsid w:val="00F069B7"/>
    <w:rsid w:val="00F226EB"/>
    <w:rsid w:val="00F22FF4"/>
    <w:rsid w:val="00F33C46"/>
    <w:rsid w:val="00F36C50"/>
    <w:rsid w:val="00F41379"/>
    <w:rsid w:val="00F42137"/>
    <w:rsid w:val="00F44DD6"/>
    <w:rsid w:val="00F47E0B"/>
    <w:rsid w:val="00F514EB"/>
    <w:rsid w:val="00F52705"/>
    <w:rsid w:val="00F54A49"/>
    <w:rsid w:val="00F57E49"/>
    <w:rsid w:val="00F60F0C"/>
    <w:rsid w:val="00F7020C"/>
    <w:rsid w:val="00F75915"/>
    <w:rsid w:val="00F76E50"/>
    <w:rsid w:val="00F8545B"/>
    <w:rsid w:val="00F85A8B"/>
    <w:rsid w:val="00F864EE"/>
    <w:rsid w:val="00F96943"/>
    <w:rsid w:val="00F97C07"/>
    <w:rsid w:val="00FA42B3"/>
    <w:rsid w:val="00FA7A97"/>
    <w:rsid w:val="00FC2051"/>
    <w:rsid w:val="00FC31FF"/>
    <w:rsid w:val="00FC4249"/>
    <w:rsid w:val="00FC5F65"/>
    <w:rsid w:val="00FD1584"/>
    <w:rsid w:val="00FD198D"/>
    <w:rsid w:val="00FE12AE"/>
    <w:rsid w:val="00FE1916"/>
    <w:rsid w:val="00FE470B"/>
    <w:rsid w:val="00FE7983"/>
    <w:rsid w:val="00FF08E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A714A"/>
  <w15:docId w15:val="{7526B391-DB80-4BFD-94DA-6B722B6F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93"/>
    <w:pPr>
      <w:jc w:val="left"/>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45509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5093"/>
    <w:rPr>
      <w:rFonts w:ascii="Times New Roman" w:eastAsia="Times New Roman" w:hAnsi="Times New Roman" w:cs="Times New Roman"/>
      <w:b/>
      <w:bCs/>
      <w:sz w:val="28"/>
      <w:szCs w:val="28"/>
      <w:lang w:val="en-US"/>
    </w:rPr>
  </w:style>
  <w:style w:type="character" w:styleId="Hyperlink">
    <w:name w:val="Hyperlink"/>
    <w:basedOn w:val="DefaultParagraphFont"/>
    <w:rsid w:val="00455093"/>
    <w:rPr>
      <w:color w:val="0000FF"/>
      <w:u w:val="single"/>
    </w:rPr>
  </w:style>
  <w:style w:type="paragraph" w:styleId="BodyText">
    <w:name w:val="Body Text"/>
    <w:basedOn w:val="Normal"/>
    <w:link w:val="BodyTextChar"/>
    <w:rsid w:val="00455093"/>
    <w:rPr>
      <w:lang w:val="en-GB"/>
    </w:rPr>
  </w:style>
  <w:style w:type="character" w:customStyle="1" w:styleId="BodyTextChar">
    <w:name w:val="Body Text Char"/>
    <w:basedOn w:val="DefaultParagraphFont"/>
    <w:link w:val="BodyText"/>
    <w:rsid w:val="00455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093"/>
    <w:rPr>
      <w:rFonts w:ascii="Tahoma" w:hAnsi="Tahoma" w:cs="Tahoma"/>
      <w:sz w:val="16"/>
      <w:szCs w:val="16"/>
    </w:rPr>
  </w:style>
  <w:style w:type="character" w:customStyle="1" w:styleId="BalloonTextChar">
    <w:name w:val="Balloon Text Char"/>
    <w:basedOn w:val="DefaultParagraphFont"/>
    <w:link w:val="BalloonText"/>
    <w:uiPriority w:val="99"/>
    <w:semiHidden/>
    <w:rsid w:val="00455093"/>
    <w:rPr>
      <w:rFonts w:ascii="Tahoma" w:eastAsia="Times New Roman" w:hAnsi="Tahoma" w:cs="Tahoma"/>
      <w:sz w:val="16"/>
      <w:szCs w:val="16"/>
      <w:lang w:val="en-US"/>
    </w:rPr>
  </w:style>
  <w:style w:type="paragraph" w:styleId="ListParagraph">
    <w:name w:val="List Paragraph"/>
    <w:basedOn w:val="Normal"/>
    <w:uiPriority w:val="34"/>
    <w:qFormat/>
    <w:rsid w:val="00130375"/>
    <w:pPr>
      <w:ind w:left="720"/>
      <w:contextualSpacing/>
    </w:pPr>
    <w:rPr>
      <w:lang w:val="en-GB" w:eastAsia="en-GB"/>
    </w:rPr>
  </w:style>
  <w:style w:type="table" w:styleId="TableGrid">
    <w:name w:val="Table Grid"/>
    <w:basedOn w:val="TableNormal"/>
    <w:rsid w:val="00996B05"/>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43"/>
    <w:pPr>
      <w:tabs>
        <w:tab w:val="center" w:pos="4513"/>
        <w:tab w:val="right" w:pos="9026"/>
      </w:tabs>
    </w:pPr>
  </w:style>
  <w:style w:type="character" w:customStyle="1" w:styleId="HeaderChar">
    <w:name w:val="Header Char"/>
    <w:basedOn w:val="DefaultParagraphFont"/>
    <w:link w:val="Header"/>
    <w:uiPriority w:val="99"/>
    <w:rsid w:val="00197F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7F43"/>
    <w:pPr>
      <w:tabs>
        <w:tab w:val="center" w:pos="4513"/>
        <w:tab w:val="right" w:pos="9026"/>
      </w:tabs>
    </w:pPr>
  </w:style>
  <w:style w:type="character" w:customStyle="1" w:styleId="FooterChar">
    <w:name w:val="Footer Char"/>
    <w:basedOn w:val="DefaultParagraphFont"/>
    <w:link w:val="Footer"/>
    <w:uiPriority w:val="99"/>
    <w:rsid w:val="00197F4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C2051"/>
    <w:rPr>
      <w:sz w:val="16"/>
      <w:szCs w:val="16"/>
    </w:rPr>
  </w:style>
  <w:style w:type="paragraph" w:styleId="CommentText">
    <w:name w:val="annotation text"/>
    <w:basedOn w:val="Normal"/>
    <w:link w:val="CommentTextChar"/>
    <w:uiPriority w:val="99"/>
    <w:semiHidden/>
    <w:unhideWhenUsed/>
    <w:rsid w:val="00FC2051"/>
    <w:rPr>
      <w:sz w:val="20"/>
      <w:szCs w:val="20"/>
    </w:rPr>
  </w:style>
  <w:style w:type="character" w:customStyle="1" w:styleId="CommentTextChar">
    <w:name w:val="Comment Text Char"/>
    <w:basedOn w:val="DefaultParagraphFont"/>
    <w:link w:val="CommentText"/>
    <w:uiPriority w:val="99"/>
    <w:semiHidden/>
    <w:rsid w:val="00FC20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2051"/>
    <w:rPr>
      <w:b/>
      <w:bCs/>
    </w:rPr>
  </w:style>
  <w:style w:type="character" w:customStyle="1" w:styleId="CommentSubjectChar">
    <w:name w:val="Comment Subject Char"/>
    <w:basedOn w:val="CommentTextChar"/>
    <w:link w:val="CommentSubject"/>
    <w:uiPriority w:val="99"/>
    <w:semiHidden/>
    <w:rsid w:val="00FC2051"/>
    <w:rPr>
      <w:rFonts w:ascii="Times New Roman" w:eastAsia="Times New Roman" w:hAnsi="Times New Roman" w:cs="Times New Roman"/>
      <w:b/>
      <w:bCs/>
      <w:sz w:val="20"/>
      <w:szCs w:val="20"/>
      <w:lang w:val="en-US"/>
    </w:rPr>
  </w:style>
  <w:style w:type="paragraph" w:styleId="Revision">
    <w:name w:val="Revision"/>
    <w:hidden/>
    <w:uiPriority w:val="99"/>
    <w:semiHidden/>
    <w:rsid w:val="00785FF6"/>
    <w:pPr>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4173">
      <w:bodyDiv w:val="1"/>
      <w:marLeft w:val="0"/>
      <w:marRight w:val="0"/>
      <w:marTop w:val="0"/>
      <w:marBottom w:val="0"/>
      <w:divBdr>
        <w:top w:val="none" w:sz="0" w:space="0" w:color="auto"/>
        <w:left w:val="none" w:sz="0" w:space="0" w:color="auto"/>
        <w:bottom w:val="none" w:sz="0" w:space="0" w:color="auto"/>
        <w:right w:val="none" w:sz="0" w:space="0" w:color="auto"/>
      </w:divBdr>
    </w:div>
    <w:div w:id="352532068">
      <w:bodyDiv w:val="1"/>
      <w:marLeft w:val="0"/>
      <w:marRight w:val="0"/>
      <w:marTop w:val="0"/>
      <w:marBottom w:val="0"/>
      <w:divBdr>
        <w:top w:val="none" w:sz="0" w:space="0" w:color="auto"/>
        <w:left w:val="none" w:sz="0" w:space="0" w:color="auto"/>
        <w:bottom w:val="none" w:sz="0" w:space="0" w:color="auto"/>
        <w:right w:val="none" w:sz="0" w:space="0" w:color="auto"/>
      </w:divBdr>
    </w:div>
    <w:div w:id="557204986">
      <w:bodyDiv w:val="1"/>
      <w:marLeft w:val="0"/>
      <w:marRight w:val="0"/>
      <w:marTop w:val="0"/>
      <w:marBottom w:val="0"/>
      <w:divBdr>
        <w:top w:val="none" w:sz="0" w:space="0" w:color="auto"/>
        <w:left w:val="none" w:sz="0" w:space="0" w:color="auto"/>
        <w:bottom w:val="none" w:sz="0" w:space="0" w:color="auto"/>
        <w:right w:val="none" w:sz="0" w:space="0" w:color="auto"/>
      </w:divBdr>
    </w:div>
    <w:div w:id="1004670707">
      <w:bodyDiv w:val="1"/>
      <w:marLeft w:val="0"/>
      <w:marRight w:val="0"/>
      <w:marTop w:val="0"/>
      <w:marBottom w:val="0"/>
      <w:divBdr>
        <w:top w:val="none" w:sz="0" w:space="0" w:color="auto"/>
        <w:left w:val="none" w:sz="0" w:space="0" w:color="auto"/>
        <w:bottom w:val="none" w:sz="0" w:space="0" w:color="auto"/>
        <w:right w:val="none" w:sz="0" w:space="0" w:color="auto"/>
      </w:divBdr>
    </w:div>
    <w:div w:id="1574050534">
      <w:bodyDiv w:val="1"/>
      <w:marLeft w:val="0"/>
      <w:marRight w:val="0"/>
      <w:marTop w:val="0"/>
      <w:marBottom w:val="0"/>
      <w:divBdr>
        <w:top w:val="none" w:sz="0" w:space="0" w:color="auto"/>
        <w:left w:val="none" w:sz="0" w:space="0" w:color="auto"/>
        <w:bottom w:val="none" w:sz="0" w:space="0" w:color="auto"/>
        <w:right w:val="none" w:sz="0" w:space="0" w:color="auto"/>
      </w:divBdr>
    </w:div>
    <w:div w:id="1794716516">
      <w:bodyDiv w:val="1"/>
      <w:marLeft w:val="0"/>
      <w:marRight w:val="0"/>
      <w:marTop w:val="0"/>
      <w:marBottom w:val="0"/>
      <w:divBdr>
        <w:top w:val="none" w:sz="0" w:space="0" w:color="auto"/>
        <w:left w:val="none" w:sz="0" w:space="0" w:color="auto"/>
        <w:bottom w:val="none" w:sz="0" w:space="0" w:color="auto"/>
        <w:right w:val="none" w:sz="0" w:space="0" w:color="auto"/>
      </w:divBdr>
    </w:div>
    <w:div w:id="19746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organisations/disclosure-and-barring-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94B5-D037-44BD-A5F1-E175CE1CCA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87A0627-DC52-4434-B14F-91C524E3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81A156-07C4-40F1-9491-89C535D9F428}">
  <ds:schemaRefs>
    <ds:schemaRef ds:uri="http://schemas.microsoft.com/sharepoint/v3/contenttype/forms"/>
  </ds:schemaRefs>
</ds:datastoreItem>
</file>

<file path=customXml/itemProps4.xml><?xml version="1.0" encoding="utf-8"?>
<ds:datastoreItem xmlns:ds="http://schemas.openxmlformats.org/officeDocument/2006/customXml" ds:itemID="{6035B84A-5C13-4E4F-926E-B3F94BD0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Rhodes</dc:creator>
  <cp:lastModifiedBy>EMILY KELLY</cp:lastModifiedBy>
  <cp:revision>3</cp:revision>
  <cp:lastPrinted>2016-12-20T16:33:00Z</cp:lastPrinted>
  <dcterms:created xsi:type="dcterms:W3CDTF">2022-01-13T09:34:00Z</dcterms:created>
  <dcterms:modified xsi:type="dcterms:W3CDTF">2022-01-14T16:48:00Z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ies>
</file>