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36E1" w14:textId="43F5037D" w:rsidR="004D2229" w:rsidRDefault="004D2229"/>
    <w:p w14:paraId="2086BE22" w14:textId="2993A4AF" w:rsidR="000443DB" w:rsidRDefault="00A35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2B3C" wp14:editId="202191FC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08700" cy="3937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14B8D" w14:textId="66B8D50C" w:rsidR="00E3637A" w:rsidRPr="00416A77" w:rsidRDefault="00E3637A" w:rsidP="008542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7A2">
                              <w:rPr>
                                <w:rFonts w:ascii="Arial" w:hAnsi="Arial" w:cs="Arial"/>
                                <w:b/>
                                <w:bCs/>
                                <w:color w:val="27262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Job Description: </w:t>
                            </w:r>
                            <w:r w:rsidR="005D3BF4" w:rsidRPr="005D3B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HE Lecturer Teacher Education </w:t>
                            </w:r>
                            <w:r w:rsidR="007511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(0.5)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D2B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481pt;height:3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xlKw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" filled="f" stroked="f" strokeweight=".5pt">
                <v:textbox>
                  <w:txbxContent>
                    <w:p w14:paraId="1F914B8D" w14:textId="66B8D50C" w:rsidR="00E3637A" w:rsidRPr="00416A77" w:rsidRDefault="00E3637A" w:rsidP="008542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67A2">
                        <w:rPr>
                          <w:rFonts w:ascii="Arial" w:hAnsi="Arial" w:cs="Arial"/>
                          <w:b/>
                          <w:bCs/>
                          <w:color w:val="27262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Job Description: </w:t>
                      </w:r>
                      <w:r w:rsidR="005D3BF4" w:rsidRPr="005D3BF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HE Lecturer Teacher Education </w:t>
                      </w:r>
                      <w:r w:rsidR="007511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(0.5)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316E2" w14:textId="17C1C395" w:rsidR="000443DB" w:rsidRDefault="000443DB"/>
    <w:p w14:paraId="25F3D536" w14:textId="6E5EFCD9" w:rsidR="000443DB" w:rsidRDefault="000443DB" w:rsidP="00854223">
      <w:pPr>
        <w:rPr>
          <w:rFonts w:ascii="Arial" w:hAnsi="Arial" w:cs="Arial"/>
          <w:b/>
          <w:bCs/>
          <w:color w:val="272626"/>
        </w:rPr>
      </w:pPr>
    </w:p>
    <w:p w14:paraId="4D170C3D" w14:textId="77777777" w:rsidR="009B39E5" w:rsidRPr="000443DB" w:rsidRDefault="009B39E5" w:rsidP="00854223">
      <w:pPr>
        <w:rPr>
          <w:rFonts w:ascii="Arial" w:hAnsi="Arial" w:cs="Arial"/>
          <w:b/>
          <w:bCs/>
          <w:color w:val="2726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2"/>
      </w:tblGrid>
      <w:tr w:rsidR="000443DB" w:rsidRPr="004B6AD4" w14:paraId="14AF2512" w14:textId="77777777" w:rsidTr="009B39E5">
        <w:trPr>
          <w:trHeight w:val="483"/>
        </w:trPr>
        <w:tc>
          <w:tcPr>
            <w:tcW w:w="8962" w:type="dxa"/>
            <w:shd w:val="clear" w:color="auto" w:fill="272626"/>
            <w:vAlign w:val="center"/>
          </w:tcPr>
          <w:p w14:paraId="67BB3A0E" w14:textId="38AD4725" w:rsidR="000443DB" w:rsidRPr="000443DB" w:rsidRDefault="000443DB" w:rsidP="00076086">
            <w:pPr>
              <w:tabs>
                <w:tab w:val="left" w:pos="114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443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Role Specific</w:t>
            </w:r>
          </w:p>
        </w:tc>
      </w:tr>
      <w:tr w:rsidR="000443DB" w:rsidRPr="00BC0292" w14:paraId="38E27502" w14:textId="77777777" w:rsidTr="004D0EEF">
        <w:trPr>
          <w:trHeight w:val="4878"/>
        </w:trPr>
        <w:tc>
          <w:tcPr>
            <w:tcW w:w="8962" w:type="dxa"/>
            <w:shd w:val="clear" w:color="auto" w:fill="FFFFFF" w:themeFill="background1"/>
          </w:tcPr>
          <w:p w14:paraId="0818BDAD" w14:textId="77777777" w:rsidR="005D3BF4" w:rsidRPr="009478C0" w:rsidRDefault="005D3BF4" w:rsidP="005D3BF4">
            <w:pPr>
              <w:tabs>
                <w:tab w:val="left" w:pos="1141"/>
              </w:tabs>
              <w:rPr>
                <w:rFonts w:ascii="Arial" w:hAnsi="Arial" w:cs="Arial"/>
                <w:b/>
                <w:u w:val="single"/>
              </w:rPr>
            </w:pPr>
            <w:r w:rsidRPr="009478C0">
              <w:rPr>
                <w:rFonts w:ascii="Arial" w:hAnsi="Arial" w:cs="Arial"/>
                <w:b/>
                <w:u w:val="single"/>
              </w:rPr>
              <w:t>Role Specific</w:t>
            </w:r>
          </w:p>
          <w:p w14:paraId="383148E0" w14:textId="77777777" w:rsidR="005D3BF4" w:rsidRPr="009478C0" w:rsidRDefault="005D3BF4" w:rsidP="005D3BF4">
            <w:pPr>
              <w:tabs>
                <w:tab w:val="left" w:pos="1141"/>
              </w:tabs>
              <w:rPr>
                <w:rFonts w:ascii="Arial" w:hAnsi="Arial" w:cs="Arial"/>
              </w:rPr>
            </w:pPr>
          </w:p>
          <w:p w14:paraId="55C58799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 xml:space="preserve">Teach </w:t>
            </w:r>
            <w:r>
              <w:rPr>
                <w:rFonts w:ascii="Arial" w:hAnsi="Arial" w:cs="Arial"/>
              </w:rPr>
              <w:t>on a range of Teacher Education HE courses</w:t>
            </w:r>
            <w:r w:rsidRPr="009478C0">
              <w:rPr>
                <w:rFonts w:ascii="Arial" w:hAnsi="Arial" w:cs="Arial"/>
              </w:rPr>
              <w:t>, delivering effective learning for students</w:t>
            </w:r>
          </w:p>
          <w:p w14:paraId="15EFEAB3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Be up to date, plan and prepare high</w:t>
            </w:r>
            <w:r>
              <w:rPr>
                <w:rFonts w:ascii="Arial" w:hAnsi="Arial" w:cs="Arial"/>
              </w:rPr>
              <w:t xml:space="preserve"> </w:t>
            </w:r>
            <w:r w:rsidRPr="009478C0">
              <w:rPr>
                <w:rFonts w:ascii="Arial" w:hAnsi="Arial" w:cs="Arial"/>
              </w:rPr>
              <w:t>quality teaching as required by your Line Manager to the appro</w:t>
            </w:r>
            <w:r>
              <w:rPr>
                <w:rFonts w:ascii="Arial" w:hAnsi="Arial" w:cs="Arial"/>
              </w:rPr>
              <w:t>priate number of hours (810 hrs/</w:t>
            </w:r>
            <w:r w:rsidRPr="009478C0">
              <w:rPr>
                <w:rFonts w:ascii="Arial" w:hAnsi="Arial" w:cs="Arial"/>
              </w:rPr>
              <w:t>annum</w:t>
            </w:r>
            <w:r>
              <w:rPr>
                <w:rFonts w:ascii="Arial" w:hAnsi="Arial" w:cs="Arial"/>
              </w:rPr>
              <w:t xml:space="preserve"> - pro rata</w:t>
            </w:r>
            <w:r w:rsidRPr="009478C0">
              <w:rPr>
                <w:rFonts w:ascii="Arial" w:hAnsi="Arial" w:cs="Arial"/>
              </w:rPr>
              <w:t>)</w:t>
            </w:r>
          </w:p>
          <w:p w14:paraId="300BA102" w14:textId="77777777" w:rsidR="005D3BF4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Develop and</w:t>
            </w:r>
            <w:r>
              <w:rPr>
                <w:rFonts w:ascii="Arial" w:hAnsi="Arial" w:cs="Arial"/>
              </w:rPr>
              <w:t xml:space="preserve"> share resources for the </w:t>
            </w:r>
            <w:r w:rsidRPr="009478C0">
              <w:rPr>
                <w:rFonts w:ascii="Arial" w:hAnsi="Arial" w:cs="Arial"/>
              </w:rPr>
              <w:t>subject including maintaining effective links across College for resources</w:t>
            </w:r>
          </w:p>
          <w:p w14:paraId="492C843F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assess students in order to track and monitor progress</w:t>
            </w:r>
          </w:p>
          <w:p w14:paraId="4BDA3968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Maintain comprehen</w:t>
            </w:r>
            <w:r>
              <w:rPr>
                <w:rFonts w:ascii="Arial" w:hAnsi="Arial" w:cs="Arial"/>
              </w:rPr>
              <w:t>sive, up to date, student</w:t>
            </w:r>
            <w:r w:rsidRPr="009478C0">
              <w:rPr>
                <w:rFonts w:ascii="Arial" w:hAnsi="Arial" w:cs="Arial"/>
              </w:rPr>
              <w:t>/subject records and provide information, as requested</w:t>
            </w:r>
          </w:p>
          <w:p w14:paraId="0DD9206D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Be responsible for the appropriate administration of exam entries for the subject and liaise with external awarding bodies, as appropriate</w:t>
            </w:r>
          </w:p>
          <w:p w14:paraId="5DBDC0AD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Ensure close liaison and good communications with other staff in matters concerning students</w:t>
            </w:r>
          </w:p>
          <w:p w14:paraId="539586D6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Use College systems to track and communicate student progress</w:t>
            </w:r>
          </w:p>
          <w:p w14:paraId="2A629F5A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 xml:space="preserve">Value and support students to achieve their full potential </w:t>
            </w:r>
            <w:r>
              <w:rPr>
                <w:rFonts w:ascii="Arial" w:hAnsi="Arial" w:cs="Arial"/>
              </w:rPr>
              <w:t>and e</w:t>
            </w:r>
            <w:r w:rsidRPr="009478C0">
              <w:rPr>
                <w:rFonts w:ascii="Arial" w:hAnsi="Arial" w:cs="Arial"/>
              </w:rPr>
              <w:t>ffectively manage the behaviour of students</w:t>
            </w:r>
          </w:p>
          <w:p w14:paraId="248810D8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Engage in curriculum development and planning activities, individually and as a team</w:t>
            </w:r>
          </w:p>
          <w:p w14:paraId="12FAFD72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Participate in standardisation/verification and moderation, as required</w:t>
            </w:r>
          </w:p>
          <w:p w14:paraId="41D9C320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Ensure provision is aligned with best practice nationally</w:t>
            </w:r>
          </w:p>
          <w:p w14:paraId="5A1F6BC1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Take responsibility as required for the development of a relevant curriculum area</w:t>
            </w:r>
          </w:p>
          <w:p w14:paraId="0275AFBF" w14:textId="77777777" w:rsidR="005D3BF4" w:rsidRPr="009478C0" w:rsidRDefault="005D3BF4" w:rsidP="005D3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78C0">
              <w:rPr>
                <w:rFonts w:ascii="Arial" w:hAnsi="Arial" w:cs="Arial"/>
              </w:rPr>
              <w:t>Take responsibility for achieving the section’s targets in retention, attendance, achievements, high grades, added value and student satisfaction</w:t>
            </w:r>
          </w:p>
          <w:p w14:paraId="1ABB56DE" w14:textId="40911275" w:rsidR="00416A77" w:rsidRPr="005D3BF4" w:rsidRDefault="005D3BF4" w:rsidP="005D3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D3BF4">
              <w:rPr>
                <w:rFonts w:ascii="Arial" w:hAnsi="Arial" w:cs="Arial"/>
              </w:rPr>
              <w:t>Represent the Subject/Division/College, as required</w:t>
            </w:r>
          </w:p>
          <w:p w14:paraId="0C51CAEC" w14:textId="294A4990" w:rsidR="00200D6F" w:rsidRPr="00230AC9" w:rsidRDefault="00200D6F" w:rsidP="00230A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8E90C" w14:textId="61532CC4" w:rsidR="00647B9E" w:rsidRPr="00BC0292" w:rsidRDefault="00647B9E">
      <w:pPr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0D6F" w:rsidRPr="00BC0292" w14:paraId="1741C3B3" w14:textId="77777777" w:rsidTr="0066679F">
        <w:trPr>
          <w:trHeight w:val="416"/>
        </w:trPr>
        <w:tc>
          <w:tcPr>
            <w:tcW w:w="9010" w:type="dxa"/>
            <w:shd w:val="clear" w:color="auto" w:fill="FFFFFF" w:themeFill="background1"/>
          </w:tcPr>
          <w:p w14:paraId="451A2672" w14:textId="163528DD" w:rsidR="00200D6F" w:rsidRPr="00BC0292" w:rsidRDefault="00200D6F" w:rsidP="0066679F">
            <w:pPr>
              <w:tabs>
                <w:tab w:val="left" w:pos="1141"/>
              </w:tabs>
              <w:jc w:val="center"/>
              <w:rPr>
                <w:rFonts w:ascii="Arial" w:hAnsi="Arial" w:cs="Arial"/>
                <w:b/>
                <w:color w:val="272626"/>
                <w:sz w:val="28"/>
                <w:szCs w:val="28"/>
              </w:rPr>
            </w:pPr>
            <w:r w:rsidRPr="00BC0292">
              <w:rPr>
                <w:rFonts w:ascii="Arial" w:hAnsi="Arial" w:cs="Arial"/>
                <w:b/>
                <w:color w:val="272626"/>
                <w:sz w:val="28"/>
                <w:szCs w:val="28"/>
              </w:rPr>
              <w:t>College Responsibilities</w:t>
            </w:r>
          </w:p>
        </w:tc>
      </w:tr>
      <w:tr w:rsidR="00200D6F" w:rsidRPr="00BC0292" w14:paraId="50D3C208" w14:textId="77777777" w:rsidTr="0066679F">
        <w:trPr>
          <w:trHeight w:val="3389"/>
        </w:trPr>
        <w:tc>
          <w:tcPr>
            <w:tcW w:w="9010" w:type="dxa"/>
            <w:shd w:val="clear" w:color="auto" w:fill="000000" w:themeFill="text1"/>
          </w:tcPr>
          <w:p w14:paraId="50FD6D2A" w14:textId="77777777" w:rsidR="00200D6F" w:rsidRPr="00BC0292" w:rsidRDefault="00200D6F" w:rsidP="0066679F">
            <w:pPr>
              <w:rPr>
                <w:rFonts w:ascii="Arial" w:hAnsi="Arial" w:cs="Arial"/>
                <w:sz w:val="20"/>
                <w:szCs w:val="24"/>
              </w:rPr>
            </w:pPr>
          </w:p>
          <w:p w14:paraId="2551B482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Share the College’s Vision, Mission, Values, Behaviours and communicate them effectively</w:t>
            </w:r>
          </w:p>
          <w:p w14:paraId="4A86A74F" w14:textId="7AFD7D3A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Participate in Staff Review and Professional Development activities and be actively involved in the College’s culture of high expectation</w:t>
            </w:r>
          </w:p>
          <w:p w14:paraId="2ACD5180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Value diversity and promote equality</w:t>
            </w:r>
          </w:p>
          <w:p w14:paraId="21BC6023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Engage in marketing activities and liaison with employers and the wider community in line with College strategies</w:t>
            </w:r>
          </w:p>
          <w:p w14:paraId="52C0E0E0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Contribute to cross-college events</w:t>
            </w:r>
          </w:p>
          <w:p w14:paraId="4C7FDA20" w14:textId="0E225E60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Adhere to College policies and procedures including health and safety</w:t>
            </w:r>
          </w:p>
          <w:p w14:paraId="5FDFD4EA" w14:textId="2785D1FE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Ensure good communication at all levels</w:t>
            </w:r>
          </w:p>
          <w:p w14:paraId="28F8064D" w14:textId="0F2E3185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Be responsible for safeguarding and promoting the welfare of children, young people and/or vulnerable adults</w:t>
            </w:r>
          </w:p>
          <w:p w14:paraId="4E168406" w14:textId="7A6CB7E4" w:rsidR="00200D6F" w:rsidRPr="00BC0292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Any other duties that the Principal considers appropriate</w:t>
            </w:r>
          </w:p>
        </w:tc>
      </w:tr>
    </w:tbl>
    <w:p w14:paraId="698004F2" w14:textId="4BE731F2" w:rsidR="00E3637A" w:rsidRDefault="00E3637A">
      <w:pPr>
        <w:rPr>
          <w:rFonts w:ascii="Arial" w:hAnsi="Arial" w:cs="Arial"/>
          <w:b/>
          <w:bCs/>
          <w:sz w:val="40"/>
          <w:szCs w:val="40"/>
        </w:rPr>
      </w:pPr>
    </w:p>
    <w:p w14:paraId="79CB12EA" w14:textId="132826CB" w:rsidR="005F53D1" w:rsidRDefault="005F53D1">
      <w:pPr>
        <w:rPr>
          <w:rFonts w:ascii="Arial" w:hAnsi="Arial" w:cs="Arial"/>
          <w:b/>
          <w:bCs/>
          <w:sz w:val="40"/>
          <w:szCs w:val="40"/>
        </w:rPr>
      </w:pPr>
    </w:p>
    <w:p w14:paraId="0664E91B" w14:textId="684F5C7D" w:rsidR="0091017E" w:rsidRDefault="0091017E">
      <w:pPr>
        <w:rPr>
          <w:rFonts w:ascii="Arial" w:hAnsi="Arial" w:cs="Arial"/>
          <w:b/>
          <w:bCs/>
          <w:sz w:val="40"/>
          <w:szCs w:val="40"/>
        </w:rPr>
      </w:pPr>
    </w:p>
    <w:p w14:paraId="479C23A4" w14:textId="4C102A90" w:rsidR="0091017E" w:rsidRDefault="0091017E">
      <w:pPr>
        <w:rPr>
          <w:rFonts w:ascii="Arial" w:hAnsi="Arial" w:cs="Arial"/>
          <w:b/>
          <w:bCs/>
          <w:sz w:val="40"/>
          <w:szCs w:val="40"/>
        </w:rPr>
      </w:pPr>
    </w:p>
    <w:p w14:paraId="233DA3F1" w14:textId="77777777" w:rsidR="0091017E" w:rsidRDefault="0091017E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5902"/>
        <w:gridCol w:w="3254"/>
      </w:tblGrid>
      <w:tr w:rsidR="00C438EB" w:rsidRPr="004B6AD4" w14:paraId="4691D609" w14:textId="77777777" w:rsidTr="005F53D1">
        <w:trPr>
          <w:trHeight w:val="399"/>
        </w:trPr>
        <w:tc>
          <w:tcPr>
            <w:tcW w:w="5902" w:type="dxa"/>
            <w:shd w:val="clear" w:color="auto" w:fill="272626"/>
            <w:vAlign w:val="center"/>
          </w:tcPr>
          <w:p w14:paraId="6E867E0F" w14:textId="175A38D9" w:rsidR="00C438EB" w:rsidRPr="00BC0292" w:rsidRDefault="00C438EB" w:rsidP="005F2AC4">
            <w:pPr>
              <w:tabs>
                <w:tab w:val="left" w:pos="6807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>Person Specification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389EFE62" w14:textId="75A8C937" w:rsidR="00C438EB" w:rsidRPr="00BC0292" w:rsidRDefault="005D3BF4" w:rsidP="005F2AC4">
            <w:pPr>
              <w:tabs>
                <w:tab w:val="left" w:pos="6807"/>
              </w:tabs>
              <w:jc w:val="center"/>
              <w:rPr>
                <w:rFonts w:ascii="Arial" w:hAnsi="Arial" w:cs="Arial"/>
                <w:b/>
                <w:color w:val="272626"/>
                <w:sz w:val="28"/>
                <w:szCs w:val="24"/>
              </w:rPr>
            </w:pPr>
            <w:r w:rsidRPr="005D3BF4">
              <w:rPr>
                <w:rFonts w:ascii="Arial" w:hAnsi="Arial" w:cs="Arial"/>
                <w:b/>
                <w:color w:val="000000" w:themeColor="text1"/>
              </w:rPr>
              <w:t>HE Lecturer Teacher Education</w:t>
            </w:r>
          </w:p>
        </w:tc>
      </w:tr>
      <w:tr w:rsidR="00076086" w:rsidRPr="004B6AD4" w14:paraId="0138BFB8" w14:textId="77777777" w:rsidTr="005F53D1">
        <w:trPr>
          <w:trHeight w:val="436"/>
        </w:trPr>
        <w:tc>
          <w:tcPr>
            <w:tcW w:w="5902" w:type="dxa"/>
            <w:shd w:val="clear" w:color="auto" w:fill="9E9F9E"/>
            <w:vAlign w:val="center"/>
          </w:tcPr>
          <w:p w14:paraId="20F3626F" w14:textId="0D30EF97" w:rsidR="00076086" w:rsidRPr="00BC0292" w:rsidRDefault="00076086" w:rsidP="00076086">
            <w:pPr>
              <w:tabs>
                <w:tab w:val="left" w:pos="680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 xml:space="preserve">Qualifications and </w:t>
            </w:r>
            <w:r w:rsidR="005F2AC4" w:rsidRPr="00BC0292">
              <w:rPr>
                <w:rFonts w:ascii="Arial" w:hAnsi="Arial" w:cs="Arial"/>
                <w:b/>
                <w:sz w:val="28"/>
                <w:szCs w:val="24"/>
              </w:rPr>
              <w:t>A</w:t>
            </w:r>
            <w:r w:rsidRPr="00BC0292">
              <w:rPr>
                <w:rFonts w:ascii="Arial" w:hAnsi="Arial" w:cs="Arial"/>
                <w:b/>
                <w:sz w:val="28"/>
                <w:szCs w:val="24"/>
              </w:rPr>
              <w:t>ttainments</w:t>
            </w:r>
          </w:p>
        </w:tc>
        <w:tc>
          <w:tcPr>
            <w:tcW w:w="3254" w:type="dxa"/>
            <w:shd w:val="clear" w:color="auto" w:fill="9E9F9E"/>
            <w:vAlign w:val="center"/>
          </w:tcPr>
          <w:p w14:paraId="34141364" w14:textId="597236ED" w:rsidR="00076086" w:rsidRPr="00BC0292" w:rsidRDefault="00076086" w:rsidP="00076086">
            <w:pPr>
              <w:tabs>
                <w:tab w:val="left" w:pos="6807"/>
              </w:tabs>
              <w:jc w:val="center"/>
              <w:rPr>
                <w:rFonts w:ascii="Arial" w:hAnsi="Arial" w:cs="Arial"/>
                <w:b/>
                <w:color w:val="272626"/>
                <w:sz w:val="28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>Essential / Desirable</w:t>
            </w:r>
          </w:p>
        </w:tc>
      </w:tr>
      <w:tr w:rsidR="005D3BF4" w:rsidRPr="00AE0012" w14:paraId="109AC0C5" w14:textId="77777777" w:rsidTr="00126A66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AAB89AA" w14:textId="0B288987" w:rsidR="005D3BF4" w:rsidRPr="00C859D4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A degree level qualification in a relevant subject</w:t>
            </w:r>
          </w:p>
        </w:tc>
        <w:tc>
          <w:tcPr>
            <w:tcW w:w="3254" w:type="dxa"/>
            <w:shd w:val="clear" w:color="auto" w:fill="FFFFFF" w:themeFill="background1"/>
          </w:tcPr>
          <w:p w14:paraId="61CD008B" w14:textId="2D30BEC2" w:rsidR="005D3BF4" w:rsidRPr="00C859D4" w:rsidRDefault="005D3BF4" w:rsidP="005D3BF4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617059FC" w14:textId="77777777" w:rsidTr="00126A66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301BB0C" w14:textId="4212F397" w:rsidR="005D3BF4" w:rsidRPr="00C859D4" w:rsidRDefault="005D3BF4" w:rsidP="005D3BF4">
            <w:pPr>
              <w:rPr>
                <w:rFonts w:ascii="Arial" w:hAnsi="Arial" w:cs="Arial"/>
              </w:rPr>
            </w:pPr>
            <w:r w:rsidRPr="002F2720">
              <w:rPr>
                <w:rFonts w:ascii="Arial" w:hAnsi="Arial" w:cs="Arial"/>
                <w:sz w:val="18"/>
              </w:rPr>
              <w:t>Recognised teaching qualification or a willingness to achieve this within three years of appointment</w:t>
            </w:r>
          </w:p>
        </w:tc>
        <w:tc>
          <w:tcPr>
            <w:tcW w:w="3254" w:type="dxa"/>
            <w:shd w:val="clear" w:color="auto" w:fill="FFFFFF" w:themeFill="background1"/>
          </w:tcPr>
          <w:p w14:paraId="1471810C" w14:textId="6C17BCE6" w:rsidR="005D3BF4" w:rsidRPr="00C859D4" w:rsidRDefault="005D3BF4" w:rsidP="005D3BF4">
            <w:pPr>
              <w:spacing w:line="192" w:lineRule="auto"/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2F59EA77" w14:textId="77777777" w:rsidTr="00126A66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608A647B" w14:textId="65B6A39C" w:rsidR="005D3BF4" w:rsidRPr="00C859D4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A higher degree or advanced qualification</w:t>
            </w:r>
          </w:p>
        </w:tc>
        <w:tc>
          <w:tcPr>
            <w:tcW w:w="3254" w:type="dxa"/>
            <w:shd w:val="clear" w:color="auto" w:fill="FFFFFF" w:themeFill="background1"/>
          </w:tcPr>
          <w:p w14:paraId="383DA118" w14:textId="2AAF92C8" w:rsidR="005D3BF4" w:rsidRPr="00C859D4" w:rsidRDefault="005D3BF4" w:rsidP="005D3BF4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56A460B6" w14:textId="77777777" w:rsidTr="00126A66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6944762" w14:textId="2C9EC6D8" w:rsidR="005D3BF4" w:rsidRPr="00C859D4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522994">
              <w:rPr>
                <w:rFonts w:ascii="Arial" w:hAnsi="Arial" w:cs="Arial"/>
                <w:sz w:val="18"/>
              </w:rPr>
              <w:t>Fellowship of the HEA or a willingness to pursue on appointment</w:t>
            </w:r>
            <w:r w:rsidRPr="00522994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254" w:type="dxa"/>
            <w:shd w:val="clear" w:color="auto" w:fill="FFFFFF" w:themeFill="background1"/>
          </w:tcPr>
          <w:p w14:paraId="718356C3" w14:textId="623F0B2F" w:rsidR="005D3BF4" w:rsidRPr="00C859D4" w:rsidRDefault="005D3BF4" w:rsidP="005D3BF4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994">
              <w:rPr>
                <w:rFonts w:ascii="Arial" w:hAnsi="Arial" w:cs="Arial"/>
                <w:sz w:val="18"/>
              </w:rPr>
              <w:t>Desirable</w:t>
            </w:r>
          </w:p>
        </w:tc>
        <w:bookmarkStart w:id="0" w:name="_GoBack"/>
        <w:bookmarkEnd w:id="0"/>
      </w:tr>
      <w:tr w:rsidR="005D3BF4" w:rsidRPr="00AE0012" w14:paraId="38217422" w14:textId="77777777" w:rsidTr="00C859D4">
        <w:trPr>
          <w:trHeight w:val="299"/>
        </w:trPr>
        <w:tc>
          <w:tcPr>
            <w:tcW w:w="5902" w:type="dxa"/>
            <w:shd w:val="clear" w:color="auto" w:fill="auto"/>
            <w:vAlign w:val="center"/>
          </w:tcPr>
          <w:p w14:paraId="65C98255" w14:textId="77777777" w:rsidR="005D3BF4" w:rsidRPr="00C859D4" w:rsidRDefault="005D3BF4" w:rsidP="005D3BF4">
            <w:pPr>
              <w:tabs>
                <w:tab w:val="left" w:pos="6807"/>
              </w:tabs>
              <w:rPr>
                <w:rFonts w:ascii="Arial" w:hAnsi="Arial" w:cs="Arial"/>
                <w:sz w:val="28"/>
                <w:szCs w:val="24"/>
              </w:rPr>
            </w:pPr>
            <w:r w:rsidRPr="00C859D4">
              <w:rPr>
                <w:rFonts w:ascii="Arial" w:hAnsi="Arial" w:cs="Arial"/>
                <w:b/>
                <w:sz w:val="28"/>
                <w:szCs w:val="24"/>
              </w:rPr>
              <w:t>Training, Experience and Knowledge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5DC8685" w14:textId="54629A62" w:rsidR="005D3BF4" w:rsidRPr="00C859D4" w:rsidRDefault="005D3BF4" w:rsidP="005D3BF4">
            <w:pPr>
              <w:tabs>
                <w:tab w:val="left" w:pos="68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F4" w:rsidRPr="00AE0012" w14:paraId="7D0F550E" w14:textId="77777777" w:rsidTr="00D44F6E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767111B1" w14:textId="69834DE3" w:rsidR="005D3BF4" w:rsidRPr="00C859D4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 xml:space="preserve">Teaching experience in subject area </w:t>
            </w:r>
          </w:p>
        </w:tc>
        <w:tc>
          <w:tcPr>
            <w:tcW w:w="3254" w:type="dxa"/>
            <w:shd w:val="clear" w:color="auto" w:fill="FFFFFF" w:themeFill="background1"/>
          </w:tcPr>
          <w:p w14:paraId="6AC0AF3B" w14:textId="6D4FE95C" w:rsidR="005D3BF4" w:rsidRPr="00C859D4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392BF8B7" w14:textId="77777777" w:rsidTr="00D44F6E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19AEEA70" w14:textId="2DB85DD7" w:rsidR="005D3BF4" w:rsidRPr="00C859D4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>Knowledge of and proven ability to deliver the curriculum successfully</w:t>
            </w:r>
          </w:p>
        </w:tc>
        <w:tc>
          <w:tcPr>
            <w:tcW w:w="3254" w:type="dxa"/>
            <w:shd w:val="clear" w:color="auto" w:fill="FFFFFF" w:themeFill="background1"/>
          </w:tcPr>
          <w:p w14:paraId="66648415" w14:textId="14F4DED8" w:rsidR="005D3BF4" w:rsidRPr="00C859D4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 xml:space="preserve">Essential                                   </w:t>
            </w:r>
          </w:p>
        </w:tc>
      </w:tr>
      <w:tr w:rsidR="005D3BF4" w:rsidRPr="00AE0012" w14:paraId="092F5C76" w14:textId="77777777" w:rsidTr="00D44F6E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D31ABAE" w14:textId="1115C0DD" w:rsidR="005D3BF4" w:rsidRPr="00C859D4" w:rsidRDefault="005D3BF4" w:rsidP="005D3BF4">
            <w:pPr>
              <w:rPr>
                <w:rFonts w:ascii="Arial" w:hAnsi="Arial" w:cs="Arial"/>
              </w:rPr>
            </w:pPr>
            <w:r w:rsidRPr="00335F4D">
              <w:rPr>
                <w:rFonts w:ascii="Arial" w:hAnsi="Arial" w:cs="Arial"/>
                <w:sz w:val="18"/>
              </w:rPr>
              <w:t xml:space="preserve">Demonstrate a </w:t>
            </w:r>
            <w:proofErr w:type="gramStart"/>
            <w:r w:rsidRPr="00335F4D">
              <w:rPr>
                <w:rFonts w:ascii="Arial" w:hAnsi="Arial" w:cs="Arial"/>
                <w:sz w:val="18"/>
              </w:rPr>
              <w:t>student centred</w:t>
            </w:r>
            <w:proofErr w:type="gramEnd"/>
            <w:r w:rsidRPr="00335F4D">
              <w:rPr>
                <w:rFonts w:ascii="Arial" w:hAnsi="Arial" w:cs="Arial"/>
                <w:sz w:val="18"/>
              </w:rPr>
              <w:t xml:space="preserve"> approach to teaching and learning </w:t>
            </w:r>
          </w:p>
        </w:tc>
        <w:tc>
          <w:tcPr>
            <w:tcW w:w="3254" w:type="dxa"/>
            <w:shd w:val="clear" w:color="auto" w:fill="FFFFFF" w:themeFill="background1"/>
          </w:tcPr>
          <w:p w14:paraId="3593FBCB" w14:textId="0A94A133" w:rsidR="005D3BF4" w:rsidRPr="00C859D4" w:rsidRDefault="005D3BF4" w:rsidP="005D3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F4D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05E13FD1" w14:textId="77777777" w:rsidTr="00D44F6E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0180F701" w14:textId="02F8DCE0" w:rsidR="005D3BF4" w:rsidRPr="00C859D4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522994">
              <w:rPr>
                <w:rFonts w:ascii="Arial" w:hAnsi="Arial" w:cs="Arial"/>
                <w:sz w:val="18"/>
              </w:rPr>
              <w:t>Knowledge and experience of quality assurance systems which underpin delivery of HE (</w:t>
            </w:r>
            <w:proofErr w:type="spellStart"/>
            <w:r w:rsidRPr="00522994">
              <w:rPr>
                <w:rFonts w:ascii="Arial" w:hAnsi="Arial" w:cs="Arial"/>
                <w:sz w:val="18"/>
              </w:rPr>
              <w:t>OfS</w:t>
            </w:r>
            <w:proofErr w:type="spellEnd"/>
            <w:r w:rsidRPr="00522994">
              <w:rPr>
                <w:rFonts w:ascii="Arial" w:hAnsi="Arial" w:cs="Arial"/>
                <w:sz w:val="18"/>
              </w:rPr>
              <w:t>, QAA, UK Quality Code)</w:t>
            </w:r>
          </w:p>
        </w:tc>
        <w:tc>
          <w:tcPr>
            <w:tcW w:w="3254" w:type="dxa"/>
            <w:shd w:val="clear" w:color="auto" w:fill="FFFFFF" w:themeFill="background1"/>
          </w:tcPr>
          <w:p w14:paraId="4B909CEE" w14:textId="203E2B75" w:rsidR="005D3BF4" w:rsidRPr="00C859D4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Desirable</w:t>
            </w:r>
          </w:p>
        </w:tc>
      </w:tr>
      <w:tr w:rsidR="005D3BF4" w:rsidRPr="00AE0012" w14:paraId="128FBD96" w14:textId="77777777" w:rsidTr="005F53D1">
        <w:trPr>
          <w:trHeight w:val="299"/>
        </w:trPr>
        <w:tc>
          <w:tcPr>
            <w:tcW w:w="5902" w:type="dxa"/>
            <w:shd w:val="clear" w:color="auto" w:fill="9E9F9E"/>
            <w:vAlign w:val="center"/>
          </w:tcPr>
          <w:p w14:paraId="10D0A9D7" w14:textId="77777777" w:rsidR="005D3BF4" w:rsidRPr="00BC0292" w:rsidRDefault="005D3BF4" w:rsidP="005D3BF4">
            <w:pPr>
              <w:tabs>
                <w:tab w:val="left" w:pos="6807"/>
              </w:tabs>
              <w:rPr>
                <w:rFonts w:ascii="Arial" w:hAnsi="Arial" w:cs="Arial"/>
                <w:sz w:val="24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>Personal Skills and Attitudes</w:t>
            </w:r>
          </w:p>
        </w:tc>
        <w:tc>
          <w:tcPr>
            <w:tcW w:w="3254" w:type="dxa"/>
            <w:shd w:val="clear" w:color="auto" w:fill="9E9F9E"/>
            <w:vAlign w:val="center"/>
          </w:tcPr>
          <w:p w14:paraId="26BF4390" w14:textId="3C407B8D" w:rsidR="005D3BF4" w:rsidRPr="00BC0292" w:rsidRDefault="005D3BF4" w:rsidP="005D3BF4">
            <w:pPr>
              <w:tabs>
                <w:tab w:val="left" w:pos="68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F4" w:rsidRPr="00AE0012" w14:paraId="6AFE097C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CEE202F" w14:textId="30DA5297" w:rsidR="005D3BF4" w:rsidRPr="00A35885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 xml:space="preserve">Exceptional organisational skills </w:t>
            </w:r>
          </w:p>
        </w:tc>
        <w:tc>
          <w:tcPr>
            <w:tcW w:w="3254" w:type="dxa"/>
            <w:shd w:val="clear" w:color="auto" w:fill="FFFFFF" w:themeFill="background1"/>
          </w:tcPr>
          <w:p w14:paraId="16558C8F" w14:textId="429F3842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0B0BE8E3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F68E7E7" w14:textId="713E07CD" w:rsidR="005D3BF4" w:rsidRPr="00A35885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Display initiative, be positive and enthusiastic</w:t>
            </w:r>
          </w:p>
        </w:tc>
        <w:tc>
          <w:tcPr>
            <w:tcW w:w="3254" w:type="dxa"/>
            <w:shd w:val="clear" w:color="auto" w:fill="FFFFFF" w:themeFill="background1"/>
          </w:tcPr>
          <w:p w14:paraId="66955C89" w14:textId="73BE3CC7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7EB16EBC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E64F33F" w14:textId="642EA17E" w:rsidR="005D3BF4" w:rsidRPr="003C4D89" w:rsidRDefault="005D3BF4" w:rsidP="005D3BF4">
            <w:pPr>
              <w:rPr>
                <w:rFonts w:ascii="Arial" w:hAnsi="Arial" w:cs="Arial"/>
              </w:rPr>
            </w:pPr>
            <w:r w:rsidRPr="00C96306">
              <w:rPr>
                <w:rFonts w:ascii="Arial" w:hAnsi="Arial" w:cs="Arial"/>
                <w:sz w:val="18"/>
              </w:rPr>
              <w:t>Excellent IT skills and the ability to use ILT in classroom delivery including interactive whiteboard technology</w:t>
            </w:r>
          </w:p>
        </w:tc>
        <w:tc>
          <w:tcPr>
            <w:tcW w:w="3254" w:type="dxa"/>
            <w:shd w:val="clear" w:color="auto" w:fill="FFFFFF" w:themeFill="background1"/>
          </w:tcPr>
          <w:p w14:paraId="71D475A0" w14:textId="6BF63AB5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07BAD5DA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566F7F6" w14:textId="60372D16" w:rsidR="005D3BF4" w:rsidRPr="00A35885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Demonstrate a commitment to equality and diversity, customer service and quality assurance</w:t>
            </w:r>
          </w:p>
        </w:tc>
        <w:tc>
          <w:tcPr>
            <w:tcW w:w="3254" w:type="dxa"/>
            <w:shd w:val="clear" w:color="auto" w:fill="FFFFFF" w:themeFill="background1"/>
          </w:tcPr>
          <w:p w14:paraId="7A436D08" w14:textId="3FC97E3B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3E202974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62F1FC44" w14:textId="2FFC8416" w:rsidR="005D3BF4" w:rsidRPr="00A35885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 xml:space="preserve">Possess excellent communication skills </w:t>
            </w:r>
          </w:p>
        </w:tc>
        <w:tc>
          <w:tcPr>
            <w:tcW w:w="3254" w:type="dxa"/>
            <w:shd w:val="clear" w:color="auto" w:fill="FFFFFF" w:themeFill="background1"/>
          </w:tcPr>
          <w:p w14:paraId="7867B88E" w14:textId="056413FE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2D8AF6F1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29DEB35" w14:textId="6B5F9C23" w:rsidR="005D3BF4" w:rsidRPr="00A35885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1C667B">
              <w:rPr>
                <w:rFonts w:ascii="Arial" w:hAnsi="Arial" w:cs="Arial"/>
                <w:sz w:val="18"/>
              </w:rPr>
              <w:t>Compliance with CPD requirements</w:t>
            </w:r>
          </w:p>
        </w:tc>
        <w:tc>
          <w:tcPr>
            <w:tcW w:w="3254" w:type="dxa"/>
            <w:shd w:val="clear" w:color="auto" w:fill="FFFFFF" w:themeFill="background1"/>
          </w:tcPr>
          <w:p w14:paraId="6F551170" w14:textId="4DF5D2A4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67B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7A9614D9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72E3295E" w14:textId="6A9EB504" w:rsidR="005D3BF4" w:rsidRPr="00A35885" w:rsidRDefault="005D3BF4" w:rsidP="005D3BF4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Be a team player and have a highly responsive, flexible and adaptable attitude</w:t>
            </w:r>
          </w:p>
        </w:tc>
        <w:tc>
          <w:tcPr>
            <w:tcW w:w="3254" w:type="dxa"/>
            <w:shd w:val="clear" w:color="auto" w:fill="FFFFFF" w:themeFill="background1"/>
          </w:tcPr>
          <w:p w14:paraId="0FB70060" w14:textId="659359AE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41D7D3E6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4205F96B" w14:textId="60E45262" w:rsidR="005D3BF4" w:rsidRPr="00A35885" w:rsidRDefault="005D3BF4" w:rsidP="005D3BF4">
            <w:pPr>
              <w:rPr>
                <w:rFonts w:ascii="Arial" w:hAnsi="Arial" w:cs="Arial"/>
              </w:rPr>
            </w:pPr>
            <w:r w:rsidRPr="002F2720">
              <w:rPr>
                <w:rFonts w:ascii="Arial" w:hAnsi="Arial" w:cs="Arial"/>
                <w:sz w:val="18"/>
              </w:rPr>
              <w:t>Demonstrate a commitment to the process of continuous review and improvement</w:t>
            </w:r>
          </w:p>
        </w:tc>
        <w:tc>
          <w:tcPr>
            <w:tcW w:w="3254" w:type="dxa"/>
            <w:shd w:val="clear" w:color="auto" w:fill="FFFFFF" w:themeFill="background1"/>
          </w:tcPr>
          <w:p w14:paraId="7A3E4486" w14:textId="32396234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1FF9999B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0FE8E4EA" w14:textId="5E792E3E" w:rsidR="005D3BF4" w:rsidRPr="00A35885" w:rsidRDefault="005D3BF4" w:rsidP="005D3BF4">
            <w:pPr>
              <w:rPr>
                <w:rFonts w:ascii="Arial" w:hAnsi="Arial" w:cs="Arial"/>
              </w:rPr>
            </w:pPr>
            <w:r w:rsidRPr="002F2720">
              <w:rPr>
                <w:rFonts w:ascii="Arial" w:hAnsi="Arial" w:cs="Arial"/>
                <w:sz w:val="18"/>
              </w:rPr>
              <w:t>Ability to develop and promote relevant curriculum effectively</w:t>
            </w:r>
          </w:p>
        </w:tc>
        <w:tc>
          <w:tcPr>
            <w:tcW w:w="3254" w:type="dxa"/>
            <w:shd w:val="clear" w:color="auto" w:fill="FFFFFF" w:themeFill="background1"/>
          </w:tcPr>
          <w:p w14:paraId="74A2ADFC" w14:textId="69EFFA0E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5D3BF4" w:rsidRPr="00AE0012" w14:paraId="0E848CBA" w14:textId="77777777" w:rsidTr="004D4B4B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458688EE" w14:textId="3658DCC1" w:rsidR="005D3BF4" w:rsidRPr="00A35885" w:rsidRDefault="005D3BF4" w:rsidP="005D3BF4">
            <w:pPr>
              <w:rPr>
                <w:rFonts w:ascii="Arial" w:hAnsi="Arial" w:cs="Arial"/>
              </w:rPr>
            </w:pPr>
            <w:r w:rsidRPr="002F2720">
              <w:rPr>
                <w:rFonts w:ascii="Arial" w:hAnsi="Arial" w:cs="Arial"/>
                <w:sz w:val="18"/>
              </w:rPr>
              <w:t>Suitability to work with children young people and/or vulnerable adults</w:t>
            </w:r>
          </w:p>
        </w:tc>
        <w:tc>
          <w:tcPr>
            <w:tcW w:w="3254" w:type="dxa"/>
            <w:shd w:val="clear" w:color="auto" w:fill="FFFFFF" w:themeFill="background1"/>
          </w:tcPr>
          <w:p w14:paraId="553FE016" w14:textId="0A19A0A6" w:rsidR="005D3BF4" w:rsidRPr="00A35885" w:rsidRDefault="005D3BF4" w:rsidP="005D3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</w:tbl>
    <w:p w14:paraId="1375F155" w14:textId="1F52829D" w:rsidR="000443DB" w:rsidRPr="000443DB" w:rsidRDefault="000443DB">
      <w:pPr>
        <w:rPr>
          <w:rFonts w:ascii="Arial" w:hAnsi="Arial" w:cs="Arial"/>
          <w:b/>
          <w:bCs/>
          <w:sz w:val="40"/>
          <w:szCs w:val="40"/>
        </w:rPr>
      </w:pPr>
    </w:p>
    <w:sectPr w:rsidR="000443DB" w:rsidRPr="000443DB" w:rsidSect="00E72D2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8F28" w14:textId="77777777" w:rsidR="00641798" w:rsidRDefault="00641798" w:rsidP="000443DB">
      <w:r>
        <w:separator/>
      </w:r>
    </w:p>
  </w:endnote>
  <w:endnote w:type="continuationSeparator" w:id="0">
    <w:p w14:paraId="3F7E5A2C" w14:textId="77777777" w:rsidR="00641798" w:rsidRDefault="00641798" w:rsidP="000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820A" w14:textId="77777777" w:rsidR="00641798" w:rsidRDefault="00641798" w:rsidP="000443DB">
      <w:r>
        <w:separator/>
      </w:r>
    </w:p>
  </w:footnote>
  <w:footnote w:type="continuationSeparator" w:id="0">
    <w:p w14:paraId="17A95584" w14:textId="77777777" w:rsidR="00641798" w:rsidRDefault="00641798" w:rsidP="0004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A81E" w14:textId="54816F0B" w:rsidR="00E3637A" w:rsidRDefault="00E363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8DC953" wp14:editId="1CFC7815">
          <wp:simplePos x="0" y="0"/>
          <wp:positionH relativeFrom="column">
            <wp:posOffset>-901832</wp:posOffset>
          </wp:positionH>
          <wp:positionV relativeFrom="paragraph">
            <wp:posOffset>-449580</wp:posOffset>
          </wp:positionV>
          <wp:extent cx="7543297" cy="1067435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 Description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87" cy="10694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E4"/>
    <w:multiLevelType w:val="hybridMultilevel"/>
    <w:tmpl w:val="078A7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46C"/>
    <w:multiLevelType w:val="hybridMultilevel"/>
    <w:tmpl w:val="4E48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109D9"/>
    <w:multiLevelType w:val="hybridMultilevel"/>
    <w:tmpl w:val="FB22D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85328"/>
    <w:multiLevelType w:val="hybridMultilevel"/>
    <w:tmpl w:val="EF088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2A03"/>
    <w:multiLevelType w:val="hybridMultilevel"/>
    <w:tmpl w:val="EA649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B19A9"/>
    <w:multiLevelType w:val="hybridMultilevel"/>
    <w:tmpl w:val="60F03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00857"/>
    <w:multiLevelType w:val="hybridMultilevel"/>
    <w:tmpl w:val="38DE05B8"/>
    <w:lvl w:ilvl="0" w:tplc="9E84CCE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12230"/>
    <w:multiLevelType w:val="hybridMultilevel"/>
    <w:tmpl w:val="6B2AC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C00"/>
    <w:multiLevelType w:val="hybridMultilevel"/>
    <w:tmpl w:val="6920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47DCB"/>
    <w:multiLevelType w:val="hybridMultilevel"/>
    <w:tmpl w:val="67AA6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24FF6"/>
    <w:multiLevelType w:val="hybridMultilevel"/>
    <w:tmpl w:val="932CA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A7C"/>
    <w:multiLevelType w:val="hybridMultilevel"/>
    <w:tmpl w:val="1E44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22C2"/>
    <w:multiLevelType w:val="hybridMultilevel"/>
    <w:tmpl w:val="F80CA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C0455"/>
    <w:multiLevelType w:val="hybridMultilevel"/>
    <w:tmpl w:val="AA0A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C60E1E"/>
    <w:multiLevelType w:val="hybridMultilevel"/>
    <w:tmpl w:val="8B62A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0D55CC"/>
    <w:multiLevelType w:val="hybridMultilevel"/>
    <w:tmpl w:val="8B62A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853665"/>
    <w:multiLevelType w:val="hybridMultilevel"/>
    <w:tmpl w:val="F80CA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7A35"/>
    <w:multiLevelType w:val="hybridMultilevel"/>
    <w:tmpl w:val="78D4CBB0"/>
    <w:lvl w:ilvl="0" w:tplc="E4341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DB"/>
    <w:rsid w:val="000164EB"/>
    <w:rsid w:val="00026055"/>
    <w:rsid w:val="000443DB"/>
    <w:rsid w:val="00076086"/>
    <w:rsid w:val="00103CDC"/>
    <w:rsid w:val="00113BD6"/>
    <w:rsid w:val="00135AB4"/>
    <w:rsid w:val="0013706E"/>
    <w:rsid w:val="00193F24"/>
    <w:rsid w:val="00195D1A"/>
    <w:rsid w:val="001B2715"/>
    <w:rsid w:val="001D6DEB"/>
    <w:rsid w:val="001E5175"/>
    <w:rsid w:val="00200D6F"/>
    <w:rsid w:val="00217FEB"/>
    <w:rsid w:val="00222C5F"/>
    <w:rsid w:val="00230AC9"/>
    <w:rsid w:val="002438F9"/>
    <w:rsid w:val="00277934"/>
    <w:rsid w:val="002C531A"/>
    <w:rsid w:val="002E67AC"/>
    <w:rsid w:val="0035150E"/>
    <w:rsid w:val="00364AEE"/>
    <w:rsid w:val="00365313"/>
    <w:rsid w:val="00365F25"/>
    <w:rsid w:val="003712EF"/>
    <w:rsid w:val="00373DD8"/>
    <w:rsid w:val="00383400"/>
    <w:rsid w:val="003839C2"/>
    <w:rsid w:val="003977CE"/>
    <w:rsid w:val="003A7374"/>
    <w:rsid w:val="003C4D89"/>
    <w:rsid w:val="003C521F"/>
    <w:rsid w:val="003D70C8"/>
    <w:rsid w:val="003E1E08"/>
    <w:rsid w:val="00403634"/>
    <w:rsid w:val="00416A77"/>
    <w:rsid w:val="00463EF8"/>
    <w:rsid w:val="00480B9A"/>
    <w:rsid w:val="004A6336"/>
    <w:rsid w:val="004D0EEF"/>
    <w:rsid w:val="004D2229"/>
    <w:rsid w:val="004F0CE1"/>
    <w:rsid w:val="00517221"/>
    <w:rsid w:val="005314C6"/>
    <w:rsid w:val="005632B8"/>
    <w:rsid w:val="005735C4"/>
    <w:rsid w:val="005819D0"/>
    <w:rsid w:val="00582CEE"/>
    <w:rsid w:val="00597D46"/>
    <w:rsid w:val="005A0E46"/>
    <w:rsid w:val="005D3BF4"/>
    <w:rsid w:val="005D542A"/>
    <w:rsid w:val="005E06E1"/>
    <w:rsid w:val="005F2AAB"/>
    <w:rsid w:val="005F2AC4"/>
    <w:rsid w:val="005F53D1"/>
    <w:rsid w:val="0060359C"/>
    <w:rsid w:val="00610005"/>
    <w:rsid w:val="00622D43"/>
    <w:rsid w:val="006267A2"/>
    <w:rsid w:val="00641798"/>
    <w:rsid w:val="00647B9E"/>
    <w:rsid w:val="0066679F"/>
    <w:rsid w:val="00683007"/>
    <w:rsid w:val="006B71D8"/>
    <w:rsid w:val="006E4B5F"/>
    <w:rsid w:val="00745118"/>
    <w:rsid w:val="007511F7"/>
    <w:rsid w:val="00772703"/>
    <w:rsid w:val="007866BF"/>
    <w:rsid w:val="00794BDA"/>
    <w:rsid w:val="007973AD"/>
    <w:rsid w:val="007B019C"/>
    <w:rsid w:val="007C7F92"/>
    <w:rsid w:val="007D20CD"/>
    <w:rsid w:val="007D3AD3"/>
    <w:rsid w:val="007F2B62"/>
    <w:rsid w:val="008465E0"/>
    <w:rsid w:val="00854223"/>
    <w:rsid w:val="00883F97"/>
    <w:rsid w:val="008C0F8E"/>
    <w:rsid w:val="008F6FAA"/>
    <w:rsid w:val="009051BC"/>
    <w:rsid w:val="0091017E"/>
    <w:rsid w:val="00914BC9"/>
    <w:rsid w:val="00916150"/>
    <w:rsid w:val="00920B23"/>
    <w:rsid w:val="009370D9"/>
    <w:rsid w:val="00970A4F"/>
    <w:rsid w:val="009B39E5"/>
    <w:rsid w:val="009D417D"/>
    <w:rsid w:val="009F1E6A"/>
    <w:rsid w:val="00A029D0"/>
    <w:rsid w:val="00A16C66"/>
    <w:rsid w:val="00A22FA4"/>
    <w:rsid w:val="00A35885"/>
    <w:rsid w:val="00A43276"/>
    <w:rsid w:val="00A930C7"/>
    <w:rsid w:val="00AA78D0"/>
    <w:rsid w:val="00AB4C5E"/>
    <w:rsid w:val="00AB580E"/>
    <w:rsid w:val="00AE7AFD"/>
    <w:rsid w:val="00B01188"/>
    <w:rsid w:val="00B3492E"/>
    <w:rsid w:val="00B621E5"/>
    <w:rsid w:val="00B77016"/>
    <w:rsid w:val="00B97BB8"/>
    <w:rsid w:val="00BA14C0"/>
    <w:rsid w:val="00BA35A0"/>
    <w:rsid w:val="00BC0292"/>
    <w:rsid w:val="00BD310D"/>
    <w:rsid w:val="00BF7B0E"/>
    <w:rsid w:val="00C12289"/>
    <w:rsid w:val="00C139A7"/>
    <w:rsid w:val="00C25EAB"/>
    <w:rsid w:val="00C34FC6"/>
    <w:rsid w:val="00C438EB"/>
    <w:rsid w:val="00C83B96"/>
    <w:rsid w:val="00C859D4"/>
    <w:rsid w:val="00C956F1"/>
    <w:rsid w:val="00CA7323"/>
    <w:rsid w:val="00CF5686"/>
    <w:rsid w:val="00D201E4"/>
    <w:rsid w:val="00D54BF4"/>
    <w:rsid w:val="00D67724"/>
    <w:rsid w:val="00D813EE"/>
    <w:rsid w:val="00D85AC2"/>
    <w:rsid w:val="00D94046"/>
    <w:rsid w:val="00D94F89"/>
    <w:rsid w:val="00DC11C5"/>
    <w:rsid w:val="00DC216F"/>
    <w:rsid w:val="00E06820"/>
    <w:rsid w:val="00E0750C"/>
    <w:rsid w:val="00E317DB"/>
    <w:rsid w:val="00E3637A"/>
    <w:rsid w:val="00E41C4B"/>
    <w:rsid w:val="00E51575"/>
    <w:rsid w:val="00E52605"/>
    <w:rsid w:val="00E72D2B"/>
    <w:rsid w:val="00EA1CE6"/>
    <w:rsid w:val="00EC6D84"/>
    <w:rsid w:val="00EE7031"/>
    <w:rsid w:val="00F13A58"/>
    <w:rsid w:val="00F30A3F"/>
    <w:rsid w:val="00F42A9F"/>
    <w:rsid w:val="00F5225A"/>
    <w:rsid w:val="00F835B5"/>
    <w:rsid w:val="00FA5241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81490"/>
  <w15:chartTrackingRefBased/>
  <w15:docId w15:val="{B6C01070-BAA4-4649-878A-1B3DF50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DB"/>
  </w:style>
  <w:style w:type="paragraph" w:styleId="Footer">
    <w:name w:val="footer"/>
    <w:basedOn w:val="Normal"/>
    <w:link w:val="FooterChar"/>
    <w:uiPriority w:val="99"/>
    <w:unhideWhenUsed/>
    <w:rsid w:val="00044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DB"/>
  </w:style>
  <w:style w:type="table" w:styleId="TableGrid">
    <w:name w:val="Table Grid"/>
    <w:basedOn w:val="TableNormal"/>
    <w:uiPriority w:val="59"/>
    <w:rsid w:val="000443D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809B78-136E-43CB-977A-A0BFBFC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Leung</dc:creator>
  <cp:keywords/>
  <dc:description/>
  <cp:lastModifiedBy>Fatz Adam</cp:lastModifiedBy>
  <cp:revision>7</cp:revision>
  <cp:lastPrinted>2020-12-07T12:33:00Z</cp:lastPrinted>
  <dcterms:created xsi:type="dcterms:W3CDTF">2022-02-02T13:19:00Z</dcterms:created>
  <dcterms:modified xsi:type="dcterms:W3CDTF">2024-06-20T14:27:00Z</dcterms:modified>
</cp:coreProperties>
</file>