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9350"/>
      </w:tblGrid>
      <w:tr w:rsidR="00120CA1" w:rsidRPr="008862D9" w14:paraId="376A3D2A" w14:textId="77777777" w:rsidTr="00EC288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7D3A0F4F" w14:textId="20BF805C" w:rsidR="00120CA1" w:rsidRPr="008862D9" w:rsidRDefault="003C3D36" w:rsidP="008862D9">
            <w:pPr>
              <w:pStyle w:val="Default"/>
              <w:jc w:val="center"/>
              <w:rPr>
                <w:rFonts w:asciiTheme="majorHAnsi" w:eastAsiaTheme="minorEastAsia" w:hAnsiTheme="majorHAnsi" w:cstheme="majorHAnsi"/>
                <w:b/>
                <w:bCs/>
                <w:color w:val="000000" w:themeColor="text1"/>
                <w:sz w:val="28"/>
                <w:szCs w:val="28"/>
                <w:lang w:eastAsia="zh-CN"/>
              </w:rPr>
            </w:pPr>
            <w:bookmarkStart w:id="0" w:name="_Hlk78966799"/>
            <w:r w:rsidRPr="00970832">
              <w:rPr>
                <w:rFonts w:asciiTheme="majorHAnsi" w:eastAsiaTheme="minorEastAsia" w:hAnsiTheme="majorHAnsi" w:cstheme="majorHAnsi"/>
                <w:b/>
                <w:bCs/>
                <w:color w:val="FFFFFF" w:themeColor="background1"/>
                <w:sz w:val="28"/>
                <w:szCs w:val="28"/>
                <w:lang w:eastAsia="zh-CN"/>
              </w:rPr>
              <w:t>Job Description</w:t>
            </w:r>
          </w:p>
        </w:tc>
      </w:tr>
      <w:bookmarkEnd w:id="0"/>
    </w:tbl>
    <w:p w14:paraId="04C380B2" w14:textId="18702170" w:rsidR="005D26A5" w:rsidRPr="00D814D4" w:rsidRDefault="005D26A5" w:rsidP="00B976FC">
      <w:pPr>
        <w:jc w:val="left"/>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2830"/>
        <w:gridCol w:w="6520"/>
      </w:tblGrid>
      <w:tr w:rsidR="007B7484" w:rsidRPr="008862D9" w14:paraId="62F75A76"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BF01609" w14:textId="62CA9ABA" w:rsidR="007B7484" w:rsidRPr="00AF450B" w:rsidRDefault="007B7484" w:rsidP="00B976FC">
            <w:pPr>
              <w:pStyle w:val="Default"/>
              <w:rPr>
                <w:rFonts w:asciiTheme="majorHAnsi" w:eastAsiaTheme="minorEastAsia" w:hAnsiTheme="majorHAnsi" w:cstheme="majorHAnsi"/>
                <w:b/>
                <w:bCs/>
                <w:color w:val="FFFFFF" w:themeColor="background1"/>
                <w:lang w:eastAsia="zh-CN"/>
              </w:rPr>
            </w:pPr>
            <w:r w:rsidRPr="00AF450B">
              <w:rPr>
                <w:rFonts w:asciiTheme="majorHAnsi" w:eastAsiaTheme="minorEastAsia" w:hAnsiTheme="majorHAnsi" w:cstheme="majorHAnsi"/>
                <w:b/>
                <w:bCs/>
                <w:color w:val="FFFFFF" w:themeColor="background1"/>
                <w:lang w:eastAsia="zh-CN"/>
              </w:rPr>
              <w:t xml:space="preserve">Job </w:t>
            </w:r>
            <w:r w:rsidR="00A305E4" w:rsidRPr="00AF450B">
              <w:rPr>
                <w:rFonts w:asciiTheme="majorHAnsi" w:eastAsiaTheme="minorEastAsia" w:hAnsiTheme="majorHAnsi" w:cstheme="majorHAnsi"/>
                <w:b/>
                <w:bCs/>
                <w:color w:val="FFFFFF" w:themeColor="background1"/>
                <w:lang w:eastAsia="zh-CN"/>
              </w:rPr>
              <w:t>T</w:t>
            </w:r>
            <w:r w:rsidRPr="00AF450B">
              <w:rPr>
                <w:rFonts w:asciiTheme="majorHAnsi" w:eastAsiaTheme="minorEastAsia" w:hAnsiTheme="majorHAnsi" w:cstheme="majorHAnsi"/>
                <w:b/>
                <w:bCs/>
                <w:color w:val="FFFFFF" w:themeColor="background1"/>
                <w:lang w:eastAsia="zh-CN"/>
              </w:rPr>
              <w:t>itle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4D4B75E9" w14:textId="4CBD6B89" w:rsidR="007B7484" w:rsidRPr="00AF450B" w:rsidRDefault="004455B2" w:rsidP="00B976FC">
            <w:pPr>
              <w:pStyle w:val="Default"/>
              <w:rPr>
                <w:rFonts w:asciiTheme="majorHAnsi" w:eastAsiaTheme="minorEastAsia" w:hAnsiTheme="majorHAnsi" w:cstheme="majorHAnsi"/>
                <w:b/>
                <w:bCs/>
                <w:color w:val="auto"/>
                <w:lang w:eastAsia="zh-CN"/>
              </w:rPr>
            </w:pPr>
            <w:r w:rsidRPr="00AF450B">
              <w:rPr>
                <w:rFonts w:asciiTheme="majorHAnsi" w:eastAsia="Times New Roman" w:hAnsiTheme="majorHAnsi" w:cstheme="majorHAnsi"/>
                <w:b/>
                <w:bCs/>
                <w:color w:val="auto"/>
                <w:lang w:eastAsia="zh-CN"/>
              </w:rPr>
              <w:t xml:space="preserve">Uniform </w:t>
            </w:r>
            <w:r w:rsidR="00782C48" w:rsidRPr="00AF450B">
              <w:rPr>
                <w:rFonts w:asciiTheme="majorHAnsi" w:eastAsia="Times New Roman" w:hAnsiTheme="majorHAnsi" w:cstheme="majorHAnsi"/>
                <w:b/>
                <w:bCs/>
                <w:color w:val="auto"/>
                <w:lang w:eastAsia="zh-CN"/>
              </w:rPr>
              <w:t xml:space="preserve">Public Services </w:t>
            </w:r>
            <w:r w:rsidR="004832AD" w:rsidRPr="00AF450B">
              <w:rPr>
                <w:rFonts w:asciiTheme="majorHAnsi" w:eastAsia="Times New Roman" w:hAnsiTheme="majorHAnsi" w:cstheme="majorHAnsi"/>
                <w:b/>
                <w:bCs/>
                <w:color w:val="auto"/>
                <w:lang w:eastAsia="zh-CN"/>
              </w:rPr>
              <w:t>L</w:t>
            </w:r>
            <w:r w:rsidR="00782C48" w:rsidRPr="00AF450B">
              <w:rPr>
                <w:rFonts w:asciiTheme="majorHAnsi" w:eastAsia="Times New Roman" w:hAnsiTheme="majorHAnsi" w:cstheme="majorHAnsi"/>
                <w:b/>
                <w:bCs/>
                <w:color w:val="auto"/>
                <w:lang w:eastAsia="zh-CN"/>
              </w:rPr>
              <w:t xml:space="preserve">ecturer  </w:t>
            </w:r>
          </w:p>
        </w:tc>
      </w:tr>
      <w:tr w:rsidR="00BF5D5F" w:rsidRPr="008862D9" w14:paraId="5E0DF645"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1E2D004" w14:textId="6C09B079" w:rsidR="00BF5D5F" w:rsidRPr="00AF450B" w:rsidRDefault="00BF5D5F" w:rsidP="00B976FC">
            <w:pPr>
              <w:pStyle w:val="Default"/>
              <w:rPr>
                <w:rFonts w:asciiTheme="majorHAnsi" w:eastAsiaTheme="minorEastAsia" w:hAnsiTheme="majorHAnsi" w:cstheme="majorHAnsi"/>
                <w:b/>
                <w:bCs/>
                <w:color w:val="FFFFFF" w:themeColor="background1"/>
                <w:lang w:eastAsia="zh-CN"/>
              </w:rPr>
            </w:pPr>
            <w:r w:rsidRPr="00AF450B">
              <w:rPr>
                <w:rFonts w:asciiTheme="majorHAnsi" w:eastAsiaTheme="minorEastAsia" w:hAnsiTheme="majorHAnsi" w:cstheme="majorHAnsi"/>
                <w:b/>
                <w:bCs/>
                <w:color w:val="FFFFFF" w:themeColor="background1"/>
                <w:lang w:eastAsia="zh-CN"/>
              </w:rPr>
              <w:t>D</w:t>
            </w:r>
            <w:r w:rsidR="00AF221B" w:rsidRPr="00AF450B">
              <w:rPr>
                <w:rFonts w:asciiTheme="majorHAnsi" w:eastAsiaTheme="minorEastAsia" w:hAnsiTheme="majorHAnsi" w:cstheme="majorHAnsi"/>
                <w:b/>
                <w:bCs/>
                <w:color w:val="FFFFFF" w:themeColor="background1"/>
                <w:lang w:eastAsia="zh-CN"/>
              </w:rPr>
              <w:t>irectorate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05530C5D" w14:textId="278FD95F" w:rsidR="00BF5D5F" w:rsidRPr="00AF450B" w:rsidRDefault="00515445" w:rsidP="00B976FC">
            <w:pPr>
              <w:pStyle w:val="Default"/>
              <w:rPr>
                <w:rFonts w:asciiTheme="majorHAnsi" w:eastAsiaTheme="minorEastAsia" w:hAnsiTheme="majorHAnsi" w:cstheme="majorHAnsi"/>
                <w:b/>
                <w:bCs/>
                <w:color w:val="auto"/>
                <w:lang w:eastAsia="zh-CN"/>
              </w:rPr>
            </w:pPr>
            <w:r w:rsidRPr="00AF450B">
              <w:rPr>
                <w:rFonts w:asciiTheme="majorHAnsi" w:eastAsiaTheme="minorEastAsia" w:hAnsiTheme="majorHAnsi" w:cstheme="majorHAnsi"/>
                <w:b/>
                <w:bCs/>
                <w:color w:val="auto"/>
                <w:lang w:eastAsia="zh-CN"/>
              </w:rPr>
              <w:t xml:space="preserve">Professional </w:t>
            </w:r>
            <w:r w:rsidR="00782C48" w:rsidRPr="00AF450B">
              <w:rPr>
                <w:rFonts w:asciiTheme="majorHAnsi" w:eastAsiaTheme="minorEastAsia" w:hAnsiTheme="majorHAnsi" w:cstheme="majorHAnsi"/>
                <w:b/>
                <w:bCs/>
                <w:color w:val="auto"/>
                <w:lang w:eastAsia="zh-CN"/>
              </w:rPr>
              <w:t xml:space="preserve">Service Industries </w:t>
            </w:r>
          </w:p>
        </w:tc>
      </w:tr>
      <w:tr w:rsidR="00782C48" w:rsidRPr="008862D9" w14:paraId="73D12FD8"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48D39172" w14:textId="14842A83" w:rsidR="00782C48" w:rsidRPr="00AF450B" w:rsidRDefault="00782C48" w:rsidP="00B976FC">
            <w:pPr>
              <w:pStyle w:val="Default"/>
              <w:rPr>
                <w:rFonts w:asciiTheme="majorHAnsi" w:eastAsiaTheme="minorEastAsia" w:hAnsiTheme="majorHAnsi" w:cstheme="majorHAnsi"/>
                <w:b/>
                <w:bCs/>
                <w:color w:val="FFFFFF" w:themeColor="background1"/>
                <w:lang w:eastAsia="zh-CN"/>
              </w:rPr>
            </w:pPr>
            <w:r w:rsidRPr="00AF450B">
              <w:rPr>
                <w:rFonts w:asciiTheme="majorHAnsi" w:eastAsiaTheme="minorEastAsia" w:hAnsiTheme="majorHAnsi" w:cstheme="majorHAnsi"/>
                <w:b/>
                <w:bCs/>
                <w:color w:val="FFFFFF" w:themeColor="background1"/>
                <w:lang w:eastAsia="zh-CN"/>
              </w:rPr>
              <w:t xml:space="preserve">School </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777F9056" w14:textId="04FFD02A" w:rsidR="00782C48" w:rsidRPr="00AF450B" w:rsidRDefault="005F35B4" w:rsidP="00B976FC">
            <w:pPr>
              <w:pStyle w:val="Default"/>
              <w:rPr>
                <w:rFonts w:asciiTheme="majorHAnsi" w:eastAsiaTheme="minorEastAsia" w:hAnsiTheme="majorHAnsi" w:cstheme="majorHAnsi"/>
                <w:b/>
                <w:bCs/>
                <w:color w:val="auto"/>
                <w:lang w:eastAsia="zh-CN"/>
              </w:rPr>
            </w:pPr>
            <w:r>
              <w:rPr>
                <w:rFonts w:asciiTheme="majorHAnsi" w:eastAsiaTheme="minorEastAsia" w:hAnsiTheme="majorHAnsi" w:cstheme="majorHAnsi"/>
                <w:b/>
                <w:bCs/>
                <w:color w:val="auto"/>
                <w:lang w:eastAsia="zh-CN"/>
              </w:rPr>
              <w:t>Creative Industries</w:t>
            </w:r>
          </w:p>
        </w:tc>
      </w:tr>
      <w:tr w:rsidR="00BF5D5F" w:rsidRPr="008862D9" w14:paraId="262B6F04"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FDD06AD" w14:textId="077373E5" w:rsidR="00BF5D5F" w:rsidRPr="00AF450B" w:rsidRDefault="00BF5D5F" w:rsidP="00B976FC">
            <w:pPr>
              <w:pStyle w:val="Default"/>
              <w:rPr>
                <w:rFonts w:asciiTheme="majorHAnsi" w:eastAsiaTheme="minorEastAsia" w:hAnsiTheme="majorHAnsi" w:cstheme="majorHAnsi"/>
                <w:b/>
                <w:bCs/>
                <w:color w:val="FFFFFF" w:themeColor="background1"/>
                <w:lang w:eastAsia="zh-CN"/>
              </w:rPr>
            </w:pPr>
            <w:r w:rsidRPr="00AF450B">
              <w:rPr>
                <w:rFonts w:asciiTheme="majorHAnsi" w:eastAsiaTheme="minorEastAsia" w:hAnsiTheme="majorHAnsi" w:cstheme="majorHAnsi"/>
                <w:b/>
                <w:bCs/>
                <w:color w:val="FFFFFF" w:themeColor="background1"/>
                <w:lang w:eastAsia="zh-CN"/>
              </w:rPr>
              <w:t xml:space="preserve">Reports </w:t>
            </w:r>
            <w:r w:rsidR="00A305E4" w:rsidRPr="00AF450B">
              <w:rPr>
                <w:rFonts w:asciiTheme="majorHAnsi" w:eastAsiaTheme="minorEastAsia" w:hAnsiTheme="majorHAnsi" w:cstheme="majorHAnsi"/>
                <w:b/>
                <w:bCs/>
                <w:color w:val="FFFFFF" w:themeColor="background1"/>
                <w:lang w:eastAsia="zh-CN"/>
              </w:rPr>
              <w:t>T</w:t>
            </w:r>
            <w:r w:rsidRPr="00AF450B">
              <w:rPr>
                <w:rFonts w:asciiTheme="majorHAnsi" w:eastAsiaTheme="minorEastAsia" w:hAnsiTheme="majorHAnsi" w:cstheme="majorHAnsi"/>
                <w:b/>
                <w:bCs/>
                <w:color w:val="FFFFFF" w:themeColor="background1"/>
                <w:lang w:eastAsia="zh-CN"/>
              </w:rPr>
              <w:t>o</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3D55F882" w14:textId="085BFA46" w:rsidR="00BF5D5F" w:rsidRPr="00AF450B" w:rsidRDefault="00782C48" w:rsidP="00B976FC">
            <w:pPr>
              <w:pStyle w:val="Default"/>
              <w:rPr>
                <w:rFonts w:asciiTheme="majorHAnsi" w:eastAsiaTheme="minorEastAsia" w:hAnsiTheme="majorHAnsi" w:cstheme="majorHAnsi"/>
                <w:b/>
                <w:bCs/>
                <w:color w:val="auto"/>
                <w:lang w:eastAsia="zh-CN"/>
              </w:rPr>
            </w:pPr>
            <w:r w:rsidRPr="00AF450B">
              <w:rPr>
                <w:rFonts w:asciiTheme="majorHAnsi" w:eastAsiaTheme="minorEastAsia" w:hAnsiTheme="majorHAnsi" w:cstheme="majorHAnsi"/>
                <w:b/>
                <w:bCs/>
                <w:color w:val="auto"/>
                <w:lang w:eastAsia="zh-CN"/>
              </w:rPr>
              <w:t>Head of School</w:t>
            </w:r>
          </w:p>
        </w:tc>
      </w:tr>
      <w:tr w:rsidR="00052623" w:rsidRPr="008862D9" w14:paraId="5CC4E76F"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64FECB33" w14:textId="407FB60B" w:rsidR="00052623" w:rsidRPr="00AF450B" w:rsidRDefault="00970832" w:rsidP="00B976FC">
            <w:pPr>
              <w:pStyle w:val="Default"/>
              <w:rPr>
                <w:rFonts w:asciiTheme="majorHAnsi" w:eastAsiaTheme="minorEastAsia" w:hAnsiTheme="majorHAnsi" w:cstheme="majorHAnsi"/>
                <w:b/>
                <w:bCs/>
                <w:color w:val="FFFFFF" w:themeColor="background1"/>
                <w:lang w:eastAsia="zh-CN"/>
              </w:rPr>
            </w:pPr>
            <w:r>
              <w:rPr>
                <w:rFonts w:asciiTheme="majorHAnsi" w:eastAsiaTheme="minorEastAsia" w:hAnsiTheme="majorHAnsi" w:cstheme="majorHAnsi"/>
                <w:b/>
                <w:bCs/>
                <w:color w:val="FFFFFF" w:themeColor="background1"/>
                <w:lang w:eastAsia="zh-CN"/>
              </w:rPr>
              <w:t>Grade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1DC65559" w14:textId="23C756BD" w:rsidR="00052623" w:rsidRPr="00AF450B" w:rsidRDefault="00970832" w:rsidP="00B976FC">
            <w:pPr>
              <w:pStyle w:val="Default"/>
              <w:rPr>
                <w:rFonts w:asciiTheme="majorHAnsi" w:eastAsiaTheme="minorEastAsia" w:hAnsiTheme="majorHAnsi" w:cstheme="majorHAnsi"/>
                <w:b/>
                <w:bCs/>
                <w:color w:val="auto"/>
                <w:lang w:eastAsia="zh-CN"/>
              </w:rPr>
            </w:pPr>
            <w:r>
              <w:rPr>
                <w:rFonts w:asciiTheme="majorHAnsi" w:eastAsiaTheme="minorEastAsia" w:hAnsiTheme="majorHAnsi" w:cstheme="majorHAnsi"/>
                <w:b/>
                <w:bCs/>
                <w:color w:val="auto"/>
                <w:lang w:eastAsia="zh-CN"/>
              </w:rPr>
              <w:t>Hourly paid</w:t>
            </w:r>
          </w:p>
        </w:tc>
      </w:tr>
      <w:tr w:rsidR="00B43824" w:rsidRPr="008862D9" w14:paraId="69B44290"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68ECA3EF" w14:textId="4D5ED375" w:rsidR="00B43824" w:rsidRPr="00AF450B" w:rsidRDefault="00B43824" w:rsidP="00B976FC">
            <w:pPr>
              <w:pStyle w:val="Default"/>
              <w:rPr>
                <w:rFonts w:asciiTheme="majorHAnsi" w:eastAsiaTheme="minorEastAsia" w:hAnsiTheme="majorHAnsi" w:cstheme="majorHAnsi"/>
                <w:b/>
                <w:bCs/>
                <w:color w:val="FFFFFF" w:themeColor="background1"/>
                <w:lang w:eastAsia="zh-CN"/>
              </w:rPr>
            </w:pPr>
            <w:r w:rsidRPr="00AF450B">
              <w:rPr>
                <w:rFonts w:asciiTheme="majorHAnsi" w:eastAsiaTheme="minorEastAsia" w:hAnsiTheme="majorHAnsi" w:cstheme="majorHAnsi"/>
                <w:b/>
                <w:bCs/>
                <w:color w:val="FFFFFF" w:themeColor="background1"/>
                <w:lang w:eastAsia="zh-CN"/>
              </w:rPr>
              <w:t>Contract</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5959EBB4" w14:textId="668EF6ED" w:rsidR="00B43824" w:rsidRPr="00AF450B" w:rsidRDefault="002E13AE" w:rsidP="00B976FC">
            <w:pPr>
              <w:pStyle w:val="Default"/>
              <w:rPr>
                <w:rFonts w:asciiTheme="majorHAnsi" w:eastAsiaTheme="minorEastAsia" w:hAnsiTheme="majorHAnsi" w:cstheme="majorHAnsi"/>
                <w:b/>
                <w:bCs/>
                <w:color w:val="auto"/>
                <w:lang w:eastAsia="zh-CN"/>
              </w:rPr>
            </w:pPr>
            <w:r>
              <w:rPr>
                <w:rFonts w:asciiTheme="majorHAnsi" w:eastAsiaTheme="minorEastAsia" w:hAnsiTheme="majorHAnsi" w:cstheme="majorHAnsi"/>
                <w:b/>
                <w:bCs/>
                <w:color w:val="auto"/>
                <w:lang w:eastAsia="zh-CN"/>
              </w:rPr>
              <w:t>Full-time</w:t>
            </w:r>
          </w:p>
        </w:tc>
      </w:tr>
      <w:tr w:rsidR="00052623" w:rsidRPr="008862D9" w14:paraId="542B7176"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6A3B3B4" w14:textId="31F44808" w:rsidR="00052623" w:rsidRPr="00AF450B" w:rsidRDefault="00052623" w:rsidP="00B976FC">
            <w:pPr>
              <w:pStyle w:val="Default"/>
              <w:rPr>
                <w:rFonts w:asciiTheme="majorHAnsi" w:eastAsiaTheme="minorEastAsia" w:hAnsiTheme="majorHAnsi" w:cstheme="majorHAnsi"/>
                <w:b/>
                <w:bCs/>
                <w:color w:val="FFFFFF" w:themeColor="background1"/>
                <w:lang w:eastAsia="zh-CN"/>
              </w:rPr>
            </w:pPr>
            <w:r w:rsidRPr="00AF450B">
              <w:rPr>
                <w:rFonts w:asciiTheme="majorHAnsi" w:eastAsiaTheme="minorEastAsia" w:hAnsiTheme="majorHAnsi" w:cstheme="majorHAnsi"/>
                <w:b/>
                <w:bCs/>
                <w:color w:val="FFFFFF" w:themeColor="background1"/>
                <w:lang w:eastAsia="zh-CN"/>
              </w:rPr>
              <w:t>Location</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6131F25B" w14:textId="28F9CF52" w:rsidR="00052623" w:rsidRPr="00AF450B" w:rsidRDefault="00782C48" w:rsidP="00B976FC">
            <w:pPr>
              <w:pStyle w:val="Default"/>
              <w:rPr>
                <w:rFonts w:asciiTheme="majorHAnsi" w:eastAsiaTheme="minorEastAsia" w:hAnsiTheme="majorHAnsi" w:cstheme="majorHAnsi"/>
                <w:b/>
                <w:bCs/>
                <w:color w:val="auto"/>
                <w:lang w:eastAsia="zh-CN"/>
              </w:rPr>
            </w:pPr>
            <w:r w:rsidRPr="00AF450B">
              <w:rPr>
                <w:rFonts w:asciiTheme="majorHAnsi" w:eastAsiaTheme="minorEastAsia" w:hAnsiTheme="majorHAnsi" w:cstheme="majorHAnsi"/>
                <w:b/>
                <w:bCs/>
                <w:color w:val="auto"/>
                <w:lang w:eastAsia="zh-CN"/>
              </w:rPr>
              <w:t xml:space="preserve">East Ham Campus </w:t>
            </w:r>
          </w:p>
        </w:tc>
      </w:tr>
    </w:tbl>
    <w:p w14:paraId="58CA81F7" w14:textId="0C9B943D" w:rsidR="00BF539D" w:rsidRPr="001D5415" w:rsidRDefault="00BF539D" w:rsidP="00B976FC">
      <w:pPr>
        <w:pStyle w:val="Default"/>
        <w:rPr>
          <w:rFonts w:asciiTheme="majorHAnsi" w:eastAsiaTheme="minorEastAsia" w:hAnsiTheme="majorHAnsi" w:cstheme="majorHAnsi"/>
          <w:b/>
          <w:bCs/>
          <w:color w:val="FFFFFF" w:themeColor="background1"/>
          <w:sz w:val="28"/>
          <w:szCs w:val="28"/>
          <w:lang w:eastAsia="zh-CN"/>
        </w:rPr>
      </w:pPr>
      <w:r w:rsidRPr="001D5415">
        <w:rPr>
          <w:rFonts w:asciiTheme="majorHAnsi" w:eastAsiaTheme="minorEastAsia" w:hAnsiTheme="majorHAnsi" w:cstheme="majorHAnsi"/>
          <w:b/>
          <w:bCs/>
          <w:color w:val="FFFFFF" w:themeColor="background1"/>
          <w:sz w:val="28"/>
          <w:szCs w:val="28"/>
          <w:lang w:eastAsia="zh-CN"/>
        </w:rPr>
        <w:t>D</w:t>
      </w:r>
    </w:p>
    <w:tbl>
      <w:tblPr>
        <w:tblStyle w:val="TableGrid"/>
        <w:tblW w:w="0" w:type="auto"/>
        <w:tblLook w:val="04A0" w:firstRow="1" w:lastRow="0" w:firstColumn="1" w:lastColumn="0" w:noHBand="0" w:noVBand="1"/>
      </w:tblPr>
      <w:tblGrid>
        <w:gridCol w:w="9350"/>
      </w:tblGrid>
      <w:tr w:rsidR="00BF539D" w:rsidRPr="003B103F" w14:paraId="5DBCBD02"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6BE8D192" w14:textId="18BA768D" w:rsidR="00BF539D" w:rsidRPr="003B103F" w:rsidRDefault="00BF539D" w:rsidP="00B976FC">
            <w:pPr>
              <w:pStyle w:val="Default"/>
              <w:rPr>
                <w:rFonts w:asciiTheme="majorHAnsi" w:eastAsiaTheme="minorEastAsia" w:hAnsiTheme="majorHAnsi" w:cstheme="majorHAnsi"/>
                <w:b/>
                <w:bCs/>
                <w:color w:val="FFFFFF" w:themeColor="background1"/>
                <w:lang w:eastAsia="zh-CN"/>
              </w:rPr>
            </w:pPr>
            <w:r w:rsidRPr="003B103F">
              <w:rPr>
                <w:rFonts w:asciiTheme="majorHAnsi" w:eastAsiaTheme="minorEastAsia" w:hAnsiTheme="majorHAnsi" w:cstheme="majorHAnsi"/>
                <w:b/>
                <w:bCs/>
                <w:color w:val="FFFFFF" w:themeColor="background1"/>
                <w:lang w:eastAsia="zh-CN"/>
              </w:rPr>
              <w:t>Our Vision</w:t>
            </w:r>
          </w:p>
        </w:tc>
      </w:tr>
    </w:tbl>
    <w:p w14:paraId="294576B8" w14:textId="482EED05" w:rsidR="00D814D4" w:rsidRDefault="00D814D4" w:rsidP="00D814D4">
      <w:pPr>
        <w:pStyle w:val="NormalWeb"/>
        <w:spacing w:before="0" w:beforeAutospacing="0" w:after="0" w:afterAutospacing="0"/>
        <w:rPr>
          <w:rFonts w:asciiTheme="minorHAnsi" w:eastAsiaTheme="minorEastAsia" w:hAnsi="Calibri" w:cstheme="minorBidi"/>
          <w:b/>
          <w:bCs/>
          <w:i/>
          <w:iCs/>
          <w:color w:val="000000" w:themeColor="text1"/>
          <w:kern w:val="24"/>
        </w:rPr>
      </w:pPr>
      <w:r w:rsidRPr="00BA0289">
        <w:rPr>
          <w:rFonts w:asciiTheme="minorHAnsi" w:eastAsiaTheme="minorEastAsia" w:hAnsi="Calibri" w:cstheme="minorBidi"/>
          <w:b/>
          <w:bCs/>
          <w:i/>
          <w:iCs/>
          <w:color w:val="000000" w:themeColor="text1"/>
          <w:kern w:val="24"/>
        </w:rPr>
        <w:t xml:space="preserve">“To develop the skills, </w:t>
      </w:r>
      <w:r w:rsidR="002E13AE" w:rsidRPr="00BA0289">
        <w:rPr>
          <w:rFonts w:asciiTheme="minorHAnsi" w:eastAsiaTheme="minorEastAsia" w:hAnsi="Calibri" w:cstheme="minorBidi"/>
          <w:b/>
          <w:bCs/>
          <w:i/>
          <w:iCs/>
          <w:color w:val="000000" w:themeColor="text1"/>
          <w:kern w:val="24"/>
        </w:rPr>
        <w:t>confidence,</w:t>
      </w:r>
      <w:r w:rsidRPr="00BA0289">
        <w:rPr>
          <w:rFonts w:asciiTheme="minorHAnsi" w:eastAsiaTheme="minorEastAsia" w:hAnsi="Calibri" w:cstheme="minorBidi"/>
          <w:b/>
          <w:bCs/>
          <w:i/>
          <w:iCs/>
          <w:color w:val="000000" w:themeColor="text1"/>
          <w:kern w:val="24"/>
        </w:rPr>
        <w:t xml:space="preserve"> and qualifications for local people to lead rich lives and build great </w:t>
      </w:r>
      <w:r w:rsidR="002E13AE" w:rsidRPr="00BA0289">
        <w:rPr>
          <w:rFonts w:asciiTheme="minorHAnsi" w:eastAsiaTheme="minorEastAsia" w:hAnsi="Calibri" w:cstheme="minorBidi"/>
          <w:b/>
          <w:bCs/>
          <w:i/>
          <w:iCs/>
          <w:color w:val="000000" w:themeColor="text1"/>
          <w:kern w:val="24"/>
        </w:rPr>
        <w:t>careers</w:t>
      </w:r>
      <w:r w:rsidR="002E13AE">
        <w:rPr>
          <w:rFonts w:asciiTheme="minorHAnsi" w:eastAsiaTheme="minorEastAsia" w:hAnsi="Calibri" w:cstheme="minorBidi"/>
          <w:b/>
          <w:bCs/>
          <w:i/>
          <w:iCs/>
          <w:color w:val="000000" w:themeColor="text1"/>
          <w:kern w:val="24"/>
        </w:rPr>
        <w:t>.</w:t>
      </w:r>
      <w:r w:rsidR="002E13AE" w:rsidRPr="00BA0289">
        <w:rPr>
          <w:rFonts w:asciiTheme="minorHAnsi" w:eastAsiaTheme="minorEastAsia" w:hAnsi="Calibri" w:cstheme="minorBidi"/>
          <w:b/>
          <w:bCs/>
          <w:i/>
          <w:iCs/>
          <w:color w:val="000000" w:themeColor="text1"/>
          <w:kern w:val="24"/>
        </w:rPr>
        <w:t xml:space="preserve"> “</w:t>
      </w:r>
    </w:p>
    <w:p w14:paraId="68E84403" w14:textId="77777777" w:rsidR="00D814D4" w:rsidRPr="00BA0289" w:rsidRDefault="00D814D4" w:rsidP="00D814D4">
      <w:pPr>
        <w:pStyle w:val="NormalWeb"/>
        <w:spacing w:before="0" w:beforeAutospacing="0" w:after="0" w:afterAutospacing="0"/>
      </w:pPr>
    </w:p>
    <w:p w14:paraId="318618C2" w14:textId="77777777" w:rsidR="00D814D4" w:rsidRPr="00051910" w:rsidRDefault="00D814D4" w:rsidP="00D814D4">
      <w:pPr>
        <w:pStyle w:val="Default"/>
        <w:jc w:val="center"/>
        <w:rPr>
          <w:rFonts w:asciiTheme="majorHAnsi" w:eastAsiaTheme="minorEastAsia" w:hAnsiTheme="majorHAnsi" w:cstheme="majorHAnsi"/>
          <w:b/>
          <w:bCs/>
          <w:color w:val="FFFFFF" w:themeColor="background1"/>
          <w:sz w:val="28"/>
          <w:szCs w:val="28"/>
          <w:lang w:eastAsia="zh-CN"/>
        </w:rPr>
      </w:pPr>
      <w:r>
        <w:rPr>
          <w:rFonts w:asciiTheme="majorHAnsi" w:eastAsiaTheme="minorEastAsia" w:hAnsiTheme="majorHAnsi" w:cstheme="majorHAnsi"/>
          <w:b/>
          <w:bCs/>
          <w:noProof/>
          <w:color w:val="FFFFFF" w:themeColor="background1"/>
          <w:sz w:val="28"/>
          <w:szCs w:val="28"/>
          <w:lang w:eastAsia="en-GB"/>
        </w:rPr>
        <w:drawing>
          <wp:inline distT="0" distB="0" distL="0" distR="0" wp14:anchorId="4072E3C4" wp14:editId="77F84E20">
            <wp:extent cx="5353050" cy="2762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2762250"/>
                    </a:xfrm>
                    <a:prstGeom prst="rect">
                      <a:avLst/>
                    </a:prstGeom>
                    <a:noFill/>
                  </pic:spPr>
                </pic:pic>
              </a:graphicData>
            </a:graphic>
          </wp:inline>
        </w:drawing>
      </w:r>
    </w:p>
    <w:p w14:paraId="11C0E160" w14:textId="77777777" w:rsidR="005A31B3" w:rsidRDefault="005A31B3" w:rsidP="005A31B3">
      <w:pPr>
        <w:rPr>
          <w:rStyle w:val="wbzude"/>
          <w:b/>
          <w:bCs/>
          <w:color w:val="202124"/>
          <w:sz w:val="22"/>
          <w:szCs w:val="22"/>
          <w:shd w:val="clear" w:color="auto" w:fill="FFFFFF"/>
        </w:rPr>
      </w:pPr>
      <w:r>
        <w:rPr>
          <w:rStyle w:val="wbzude"/>
          <w:b/>
          <w:bCs/>
          <w:color w:val="202124"/>
          <w:sz w:val="21"/>
          <w:szCs w:val="21"/>
          <w:shd w:val="clear" w:color="auto" w:fill="FFFFFF"/>
        </w:rPr>
        <w:t>Safeguarding of Children and vulnerable adults</w:t>
      </w:r>
    </w:p>
    <w:p w14:paraId="2F92DAFF" w14:textId="77777777" w:rsidR="005A31B3" w:rsidRDefault="005A31B3" w:rsidP="005A31B3">
      <w:pPr>
        <w:rPr>
          <w:rStyle w:val="wbzude"/>
          <w:color w:val="202124"/>
          <w:sz w:val="21"/>
          <w:szCs w:val="21"/>
          <w:shd w:val="clear" w:color="auto" w:fill="FFFFFF"/>
        </w:rPr>
      </w:pPr>
      <w:r>
        <w:rPr>
          <w:rStyle w:val="wbzude"/>
          <w:color w:val="202124"/>
          <w:sz w:val="21"/>
          <w:szCs w:val="21"/>
          <w:shd w:val="clear" w:color="auto" w:fill="FFFFFF"/>
        </w:rPr>
        <w:t>Newham College is committed to safeguarding and promoting the welfare of our learners and young people.  We expect all staff to share this commitment.  As this role involves regulated activity, the successful applicant will be required to undertake an enhanced DBS check and additional pre-employment checks.</w:t>
      </w:r>
    </w:p>
    <w:p w14:paraId="2FE8282D" w14:textId="77777777" w:rsidR="005A31B3" w:rsidRDefault="005A31B3" w:rsidP="005A31B3">
      <w:pPr>
        <w:pStyle w:val="Default"/>
        <w:jc w:val="both"/>
        <w:rPr>
          <w:color w:val="FFFFFF"/>
          <w:lang w:eastAsia="zh-CN"/>
        </w:rPr>
      </w:pPr>
    </w:p>
    <w:p w14:paraId="785A2162" w14:textId="77777777" w:rsidR="005A31B3" w:rsidRDefault="005A31B3" w:rsidP="005A31B3">
      <w:pPr>
        <w:rPr>
          <w:rStyle w:val="wbzude"/>
          <w:b/>
          <w:bCs/>
          <w:color w:val="202124"/>
          <w:shd w:val="clear" w:color="auto" w:fill="FFFFFF"/>
          <w:lang w:eastAsia="en-US"/>
        </w:rPr>
      </w:pPr>
      <w:r>
        <w:rPr>
          <w:rStyle w:val="wbzude"/>
          <w:b/>
          <w:bCs/>
          <w:color w:val="202124"/>
          <w:sz w:val="21"/>
          <w:szCs w:val="21"/>
          <w:shd w:val="clear" w:color="auto" w:fill="FFFFFF"/>
        </w:rPr>
        <w:t xml:space="preserve">Equality of Opportunity </w:t>
      </w:r>
    </w:p>
    <w:p w14:paraId="34BFA10B" w14:textId="77777777" w:rsidR="005A31B3" w:rsidRDefault="005A31B3" w:rsidP="005A31B3">
      <w:pPr>
        <w:rPr>
          <w:rStyle w:val="wbzude"/>
          <w:color w:val="202124"/>
          <w:sz w:val="21"/>
          <w:szCs w:val="21"/>
          <w:shd w:val="clear" w:color="auto" w:fill="FFFFFF"/>
        </w:rPr>
      </w:pPr>
      <w:r>
        <w:rPr>
          <w:rStyle w:val="wbzude"/>
          <w:color w:val="202124"/>
          <w:sz w:val="21"/>
          <w:szCs w:val="21"/>
          <w:shd w:val="clear" w:color="auto" w:fill="FFFFFF"/>
        </w:rPr>
        <w:t xml:space="preserve">The College has a strong commitment to working toward the implementation of equality of opportunity in both service delivery and employment. The College’s mission and strategic objectives directly support this aim. All employees are required to actively support the development, dissemination implementation of this aim and related policies and programmes. </w:t>
      </w:r>
    </w:p>
    <w:p w14:paraId="3691E0F6" w14:textId="77777777" w:rsidR="005A31B3" w:rsidRDefault="005A31B3" w:rsidP="005A31B3">
      <w:pPr>
        <w:rPr>
          <w:rStyle w:val="wbzude"/>
          <w:color w:val="202124"/>
          <w:sz w:val="21"/>
          <w:szCs w:val="21"/>
          <w:shd w:val="clear" w:color="auto" w:fill="FFFFFF"/>
        </w:rPr>
      </w:pPr>
      <w:r>
        <w:rPr>
          <w:rStyle w:val="wbzude"/>
          <w:color w:val="202124"/>
          <w:sz w:val="21"/>
          <w:szCs w:val="21"/>
          <w:shd w:val="clear" w:color="auto" w:fill="FFFFFF"/>
        </w:rPr>
        <w:t xml:space="preserve">We encourage and welcome applications from all individuals, regardless of age, disability, sex, sexual orientation, gender reassignment or identity, race, religion or belief and marriage and civil partnership. </w:t>
      </w:r>
    </w:p>
    <w:p w14:paraId="2D4F155B" w14:textId="77777777" w:rsidR="00BF539D" w:rsidRPr="003B103F" w:rsidRDefault="00BF539D" w:rsidP="00B976FC">
      <w:pPr>
        <w:pStyle w:val="Default"/>
        <w:rPr>
          <w:rFonts w:asciiTheme="majorHAnsi" w:eastAsiaTheme="minorEastAsia" w:hAnsiTheme="majorHAnsi" w:cstheme="majorHAnsi"/>
          <w:b/>
          <w:bCs/>
          <w:color w:val="FFFFFF" w:themeColor="background1"/>
          <w:sz w:val="28"/>
          <w:szCs w:val="28"/>
          <w:lang w:eastAsia="zh-CN"/>
        </w:rPr>
      </w:pPr>
      <w:r w:rsidRPr="003B103F">
        <w:rPr>
          <w:rFonts w:asciiTheme="majorHAnsi" w:eastAsiaTheme="minorEastAsia" w:hAnsiTheme="majorHAnsi" w:cstheme="majorHAnsi"/>
          <w:b/>
          <w:bCs/>
          <w:color w:val="FFFFFF" w:themeColor="background1"/>
          <w:sz w:val="28"/>
          <w:szCs w:val="28"/>
          <w:lang w:eastAsia="zh-CN"/>
        </w:rPr>
        <w:lastRenderedPageBreak/>
        <w:t>Job Description</w:t>
      </w:r>
    </w:p>
    <w:tbl>
      <w:tblPr>
        <w:tblStyle w:val="TableGrid"/>
        <w:tblW w:w="0" w:type="auto"/>
        <w:tblLook w:val="04A0" w:firstRow="1" w:lastRow="0" w:firstColumn="1" w:lastColumn="0" w:noHBand="0" w:noVBand="1"/>
      </w:tblPr>
      <w:tblGrid>
        <w:gridCol w:w="9350"/>
      </w:tblGrid>
      <w:tr w:rsidR="00731964" w:rsidRPr="003B103F" w14:paraId="12B395A0"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53D44DA5" w14:textId="4F8F6676" w:rsidR="00731964" w:rsidRPr="003B103F" w:rsidRDefault="00EE4DF5" w:rsidP="00B976FC">
            <w:pPr>
              <w:pStyle w:val="Default"/>
              <w:rPr>
                <w:rFonts w:asciiTheme="majorHAnsi" w:eastAsiaTheme="minorEastAsia" w:hAnsiTheme="majorHAnsi" w:cstheme="majorHAnsi"/>
                <w:b/>
                <w:bCs/>
                <w:color w:val="FFFFFF" w:themeColor="background1"/>
                <w:lang w:eastAsia="zh-CN"/>
              </w:rPr>
            </w:pPr>
            <w:r w:rsidRPr="003B103F">
              <w:rPr>
                <w:rFonts w:asciiTheme="majorHAnsi" w:eastAsiaTheme="minorEastAsia" w:hAnsiTheme="majorHAnsi" w:cstheme="majorHAnsi"/>
                <w:b/>
                <w:bCs/>
                <w:color w:val="FFFFFF" w:themeColor="background1"/>
                <w:lang w:eastAsia="zh-CN"/>
              </w:rPr>
              <w:t>Job Purpose</w:t>
            </w:r>
            <w:r w:rsidR="00731964" w:rsidRPr="003B103F">
              <w:rPr>
                <w:rFonts w:asciiTheme="majorHAnsi" w:eastAsiaTheme="minorEastAsia" w:hAnsiTheme="majorHAnsi" w:cstheme="majorHAnsi"/>
                <w:b/>
                <w:bCs/>
                <w:color w:val="FFFFFF" w:themeColor="background1"/>
                <w:lang w:eastAsia="zh-CN"/>
              </w:rPr>
              <w:t xml:space="preserve"> </w:t>
            </w:r>
          </w:p>
        </w:tc>
      </w:tr>
    </w:tbl>
    <w:p w14:paraId="4FD109B5" w14:textId="54098ACA" w:rsidR="00983C61" w:rsidRPr="003B103F" w:rsidRDefault="00E22B24" w:rsidP="001D5415">
      <w:pPr>
        <w:pStyle w:val="Default"/>
        <w:rPr>
          <w:rFonts w:asciiTheme="majorHAnsi" w:hAnsiTheme="majorHAnsi" w:cstheme="majorHAnsi"/>
        </w:rPr>
      </w:pPr>
      <w:r w:rsidRPr="003B103F">
        <w:rPr>
          <w:rFonts w:asciiTheme="majorHAnsi" w:hAnsiTheme="majorHAnsi" w:cstheme="majorHAnsi"/>
        </w:rPr>
        <w:t xml:space="preserve">The </w:t>
      </w:r>
      <w:r w:rsidR="00B976FC" w:rsidRPr="003B103F">
        <w:rPr>
          <w:rFonts w:asciiTheme="majorHAnsi" w:hAnsiTheme="majorHAnsi" w:cstheme="majorHAnsi"/>
        </w:rPr>
        <w:t xml:space="preserve">candidate </w:t>
      </w:r>
      <w:r w:rsidRPr="003B103F">
        <w:rPr>
          <w:rFonts w:asciiTheme="majorHAnsi" w:hAnsiTheme="majorHAnsi" w:cstheme="majorHAnsi"/>
        </w:rPr>
        <w:t>appointed will join a</w:t>
      </w:r>
      <w:r w:rsidR="001E6B0E" w:rsidRPr="003B103F">
        <w:rPr>
          <w:rFonts w:asciiTheme="majorHAnsi" w:hAnsiTheme="majorHAnsi" w:cstheme="majorHAnsi"/>
        </w:rPr>
        <w:t>n</w:t>
      </w:r>
      <w:r w:rsidRPr="003B103F">
        <w:rPr>
          <w:rFonts w:asciiTheme="majorHAnsi" w:hAnsiTheme="majorHAnsi" w:cstheme="majorHAnsi"/>
        </w:rPr>
        <w:t xml:space="preserve"> </w:t>
      </w:r>
      <w:r w:rsidR="00D8347B" w:rsidRPr="003B103F">
        <w:rPr>
          <w:rFonts w:asciiTheme="majorHAnsi" w:hAnsiTheme="majorHAnsi" w:cstheme="majorHAnsi"/>
        </w:rPr>
        <w:t xml:space="preserve">innovated </w:t>
      </w:r>
      <w:r w:rsidRPr="003B103F">
        <w:rPr>
          <w:rFonts w:asciiTheme="majorHAnsi" w:hAnsiTheme="majorHAnsi" w:cstheme="majorHAnsi"/>
        </w:rPr>
        <w:t xml:space="preserve">and dynamic team involved in the delivery </w:t>
      </w:r>
      <w:r w:rsidR="00860B7B" w:rsidRPr="003B103F">
        <w:rPr>
          <w:rFonts w:asciiTheme="majorHAnsi" w:hAnsiTheme="majorHAnsi" w:cstheme="majorHAnsi"/>
        </w:rPr>
        <w:t>through a</w:t>
      </w:r>
      <w:r w:rsidRPr="003B103F">
        <w:rPr>
          <w:rFonts w:asciiTheme="majorHAnsi" w:hAnsiTheme="majorHAnsi" w:cstheme="majorHAnsi"/>
        </w:rPr>
        <w:t xml:space="preserve"> range </w:t>
      </w:r>
      <w:r w:rsidR="00860B7B" w:rsidRPr="003B103F">
        <w:rPr>
          <w:rFonts w:asciiTheme="majorHAnsi" w:hAnsiTheme="majorHAnsi" w:cstheme="majorHAnsi"/>
        </w:rPr>
        <w:t xml:space="preserve">a </w:t>
      </w:r>
      <w:r w:rsidRPr="003B103F">
        <w:rPr>
          <w:rFonts w:asciiTheme="majorHAnsi" w:hAnsiTheme="majorHAnsi" w:cstheme="majorHAnsi"/>
        </w:rPr>
        <w:t xml:space="preserve">of </w:t>
      </w:r>
      <w:r w:rsidR="00B41992" w:rsidRPr="003B103F">
        <w:rPr>
          <w:rFonts w:asciiTheme="majorHAnsi" w:hAnsiTheme="majorHAnsi" w:cstheme="majorHAnsi"/>
        </w:rPr>
        <w:t xml:space="preserve">16-18 </w:t>
      </w:r>
      <w:r w:rsidRPr="003B103F">
        <w:rPr>
          <w:rFonts w:asciiTheme="majorHAnsi" w:hAnsiTheme="majorHAnsi" w:cstheme="majorHAnsi"/>
        </w:rPr>
        <w:t xml:space="preserve">full-time </w:t>
      </w:r>
      <w:r w:rsidR="00D8347B" w:rsidRPr="003B103F">
        <w:rPr>
          <w:rFonts w:asciiTheme="majorHAnsi" w:hAnsiTheme="majorHAnsi" w:cstheme="majorHAnsi"/>
        </w:rPr>
        <w:t xml:space="preserve">study </w:t>
      </w:r>
      <w:r w:rsidRPr="003B103F">
        <w:rPr>
          <w:rFonts w:asciiTheme="majorHAnsi" w:hAnsiTheme="majorHAnsi" w:cstheme="majorHAnsi"/>
        </w:rPr>
        <w:t xml:space="preserve">programmes within the </w:t>
      </w:r>
      <w:r w:rsidR="005B5B2D" w:rsidRPr="003B103F">
        <w:rPr>
          <w:rFonts w:asciiTheme="majorHAnsi" w:hAnsiTheme="majorHAnsi" w:cstheme="majorHAnsi"/>
        </w:rPr>
        <w:t xml:space="preserve">Directorate of </w:t>
      </w:r>
      <w:r w:rsidR="00043F6B" w:rsidRPr="003B103F">
        <w:rPr>
          <w:rFonts w:asciiTheme="majorHAnsi" w:hAnsiTheme="majorHAnsi" w:cstheme="majorHAnsi"/>
        </w:rPr>
        <w:t xml:space="preserve">Professional </w:t>
      </w:r>
      <w:r w:rsidRPr="003B103F">
        <w:rPr>
          <w:rFonts w:asciiTheme="majorHAnsi" w:hAnsiTheme="majorHAnsi" w:cstheme="majorHAnsi"/>
        </w:rPr>
        <w:t xml:space="preserve">Service </w:t>
      </w:r>
      <w:r w:rsidR="005B5B2D" w:rsidRPr="003B103F">
        <w:rPr>
          <w:rFonts w:asciiTheme="majorHAnsi" w:hAnsiTheme="majorHAnsi" w:cstheme="majorHAnsi"/>
        </w:rPr>
        <w:t>Industries</w:t>
      </w:r>
      <w:r w:rsidRPr="003B103F">
        <w:rPr>
          <w:rFonts w:asciiTheme="majorHAnsi" w:hAnsiTheme="majorHAnsi" w:cstheme="majorHAnsi"/>
        </w:rPr>
        <w:t xml:space="preserve">. </w:t>
      </w:r>
      <w:r w:rsidR="001E6B0E" w:rsidRPr="003B103F">
        <w:rPr>
          <w:rFonts w:asciiTheme="majorHAnsi" w:hAnsiTheme="majorHAnsi" w:cstheme="majorHAnsi"/>
        </w:rPr>
        <w:t xml:space="preserve">They will </w:t>
      </w:r>
      <w:r w:rsidR="00A65B3E" w:rsidRPr="003B103F">
        <w:rPr>
          <w:rFonts w:asciiTheme="majorHAnsi" w:hAnsiTheme="majorHAnsi" w:cstheme="majorHAnsi"/>
        </w:rPr>
        <w:t xml:space="preserve">prepare and deliver </w:t>
      </w:r>
      <w:r w:rsidR="00EF4615" w:rsidRPr="003B103F">
        <w:rPr>
          <w:rFonts w:asciiTheme="majorHAnsi" w:hAnsiTheme="majorHAnsi" w:cstheme="majorHAnsi"/>
        </w:rPr>
        <w:t>teaching for a range of topics</w:t>
      </w:r>
      <w:r w:rsidR="00E104DC" w:rsidRPr="003B103F">
        <w:rPr>
          <w:rFonts w:asciiTheme="majorHAnsi" w:hAnsiTheme="majorHAnsi" w:cstheme="majorHAnsi"/>
        </w:rPr>
        <w:t>, provi</w:t>
      </w:r>
      <w:r w:rsidR="00705105" w:rsidRPr="003B103F">
        <w:rPr>
          <w:rFonts w:asciiTheme="majorHAnsi" w:hAnsiTheme="majorHAnsi" w:cstheme="majorHAnsi"/>
        </w:rPr>
        <w:t>de advice and support students, acting as a Personal Tutor</w:t>
      </w:r>
      <w:r w:rsidR="00170016" w:rsidRPr="003B103F">
        <w:rPr>
          <w:rFonts w:asciiTheme="majorHAnsi" w:hAnsiTheme="majorHAnsi" w:cstheme="majorHAnsi"/>
        </w:rPr>
        <w:t xml:space="preserve">, conduct Internal Quality </w:t>
      </w:r>
      <w:r w:rsidR="00E84810" w:rsidRPr="003B103F">
        <w:rPr>
          <w:rFonts w:asciiTheme="majorHAnsi" w:hAnsiTheme="majorHAnsi" w:cstheme="majorHAnsi"/>
        </w:rPr>
        <w:t xml:space="preserve">Assurance </w:t>
      </w:r>
      <w:r w:rsidR="005035B0" w:rsidRPr="003B103F">
        <w:rPr>
          <w:rFonts w:asciiTheme="majorHAnsi" w:hAnsiTheme="majorHAnsi" w:cstheme="majorHAnsi"/>
        </w:rPr>
        <w:t xml:space="preserve">as well as related </w:t>
      </w:r>
      <w:r w:rsidR="00AF221B" w:rsidRPr="003B103F">
        <w:rPr>
          <w:rFonts w:asciiTheme="majorHAnsi" w:hAnsiTheme="majorHAnsi" w:cstheme="majorHAnsi"/>
        </w:rPr>
        <w:t xml:space="preserve">teacher </w:t>
      </w:r>
      <w:r w:rsidR="005035B0" w:rsidRPr="003B103F">
        <w:rPr>
          <w:rFonts w:asciiTheme="majorHAnsi" w:hAnsiTheme="majorHAnsi" w:cstheme="majorHAnsi"/>
        </w:rPr>
        <w:t xml:space="preserve">administration duties. </w:t>
      </w:r>
    </w:p>
    <w:p w14:paraId="1F1ECAFA" w14:textId="77777777" w:rsidR="00983C61" w:rsidRPr="003B103F" w:rsidRDefault="00983C61" w:rsidP="00B976FC">
      <w:pPr>
        <w:jc w:val="left"/>
        <w:rPr>
          <w:rFonts w:asciiTheme="majorHAnsi" w:hAnsiTheme="majorHAnsi" w:cstheme="majorHAnsi"/>
          <w:color w:val="000000"/>
          <w:sz w:val="24"/>
          <w:szCs w:val="24"/>
        </w:rPr>
      </w:pPr>
    </w:p>
    <w:tbl>
      <w:tblPr>
        <w:tblStyle w:val="TableGrid"/>
        <w:tblW w:w="0" w:type="auto"/>
        <w:tblLook w:val="04A0" w:firstRow="1" w:lastRow="0" w:firstColumn="1" w:lastColumn="0" w:noHBand="0" w:noVBand="1"/>
      </w:tblPr>
      <w:tblGrid>
        <w:gridCol w:w="9350"/>
      </w:tblGrid>
      <w:tr w:rsidR="004E6ADA" w:rsidRPr="003B103F" w14:paraId="227E1FBD"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4166DECC" w14:textId="5E977FD2" w:rsidR="004E6ADA" w:rsidRPr="003B103F" w:rsidRDefault="00694D79" w:rsidP="00B976FC">
            <w:pPr>
              <w:pStyle w:val="Default"/>
              <w:rPr>
                <w:rFonts w:asciiTheme="majorHAnsi" w:eastAsiaTheme="minorEastAsia" w:hAnsiTheme="majorHAnsi" w:cstheme="majorHAnsi"/>
                <w:b/>
                <w:bCs/>
                <w:color w:val="FFFFFF" w:themeColor="background1"/>
                <w:lang w:eastAsia="zh-CN"/>
              </w:rPr>
            </w:pPr>
            <w:r w:rsidRPr="003B103F">
              <w:rPr>
                <w:rFonts w:asciiTheme="majorHAnsi" w:eastAsiaTheme="minorEastAsia" w:hAnsiTheme="majorHAnsi" w:cstheme="majorHAnsi"/>
                <w:b/>
                <w:bCs/>
                <w:color w:val="FFFFFF" w:themeColor="background1"/>
                <w:lang w:eastAsia="zh-CN"/>
              </w:rPr>
              <w:t xml:space="preserve">Key </w:t>
            </w:r>
            <w:r w:rsidR="004009ED" w:rsidRPr="003B103F">
              <w:rPr>
                <w:rFonts w:asciiTheme="majorHAnsi" w:eastAsiaTheme="minorEastAsia" w:hAnsiTheme="majorHAnsi" w:cstheme="majorHAnsi"/>
                <w:b/>
                <w:bCs/>
                <w:color w:val="FFFFFF" w:themeColor="background1"/>
                <w:lang w:eastAsia="zh-CN"/>
              </w:rPr>
              <w:t>D</w:t>
            </w:r>
            <w:r w:rsidR="004E6ADA" w:rsidRPr="003B103F">
              <w:rPr>
                <w:rFonts w:asciiTheme="majorHAnsi" w:eastAsiaTheme="minorEastAsia" w:hAnsiTheme="majorHAnsi" w:cstheme="majorHAnsi"/>
                <w:b/>
                <w:bCs/>
                <w:color w:val="FFFFFF" w:themeColor="background1"/>
                <w:lang w:eastAsia="zh-CN"/>
              </w:rPr>
              <w:t xml:space="preserve">uties and </w:t>
            </w:r>
            <w:r w:rsidR="00484FAD" w:rsidRPr="003B103F">
              <w:rPr>
                <w:rFonts w:asciiTheme="majorHAnsi" w:eastAsiaTheme="minorEastAsia" w:hAnsiTheme="majorHAnsi" w:cstheme="majorHAnsi"/>
                <w:b/>
                <w:bCs/>
                <w:color w:val="FFFFFF" w:themeColor="background1"/>
                <w:lang w:eastAsia="zh-CN"/>
              </w:rPr>
              <w:t>R</w:t>
            </w:r>
            <w:r w:rsidR="00A305E4" w:rsidRPr="003B103F">
              <w:rPr>
                <w:rFonts w:asciiTheme="majorHAnsi" w:eastAsiaTheme="minorEastAsia" w:hAnsiTheme="majorHAnsi" w:cstheme="majorHAnsi"/>
                <w:b/>
                <w:bCs/>
                <w:color w:val="FFFFFF" w:themeColor="background1"/>
                <w:lang w:eastAsia="zh-CN"/>
              </w:rPr>
              <w:t>esponsibilities</w:t>
            </w:r>
          </w:p>
        </w:tc>
      </w:tr>
    </w:tbl>
    <w:p w14:paraId="2DCDBDF3" w14:textId="77777777" w:rsidR="0078275C" w:rsidRDefault="0078275C" w:rsidP="0078275C">
      <w:pPr>
        <w:pStyle w:val="Default"/>
        <w:ind w:left="720"/>
        <w:rPr>
          <w:rFonts w:asciiTheme="majorHAnsi" w:hAnsiTheme="majorHAnsi" w:cstheme="majorHAnsi"/>
          <w:color w:val="auto"/>
          <w:sz w:val="22"/>
          <w:szCs w:val="22"/>
        </w:rPr>
      </w:pPr>
    </w:p>
    <w:p w14:paraId="63FA278C" w14:textId="276A2302" w:rsidR="004E6ADA" w:rsidRPr="003B103F" w:rsidRDefault="007E7F6F" w:rsidP="00C67136">
      <w:pPr>
        <w:pStyle w:val="Default"/>
        <w:numPr>
          <w:ilvl w:val="0"/>
          <w:numId w:val="41"/>
        </w:numPr>
        <w:rPr>
          <w:rFonts w:asciiTheme="majorHAnsi" w:hAnsiTheme="majorHAnsi" w:cstheme="majorHAnsi"/>
          <w:color w:val="auto"/>
          <w:sz w:val="22"/>
          <w:szCs w:val="22"/>
        </w:rPr>
      </w:pPr>
      <w:r w:rsidRPr="003B103F">
        <w:rPr>
          <w:rFonts w:asciiTheme="majorHAnsi" w:hAnsiTheme="majorHAnsi" w:cstheme="majorHAnsi"/>
          <w:color w:val="auto"/>
          <w:sz w:val="22"/>
          <w:szCs w:val="22"/>
        </w:rPr>
        <w:t xml:space="preserve">Design, </w:t>
      </w:r>
      <w:proofErr w:type="gramStart"/>
      <w:r w:rsidRPr="003B103F">
        <w:rPr>
          <w:rFonts w:asciiTheme="majorHAnsi" w:hAnsiTheme="majorHAnsi" w:cstheme="majorHAnsi"/>
          <w:color w:val="auto"/>
          <w:sz w:val="22"/>
          <w:szCs w:val="22"/>
        </w:rPr>
        <w:t>plan</w:t>
      </w:r>
      <w:proofErr w:type="gramEnd"/>
      <w:r w:rsidRPr="003B103F">
        <w:rPr>
          <w:rFonts w:asciiTheme="majorHAnsi" w:hAnsiTheme="majorHAnsi" w:cstheme="majorHAnsi"/>
          <w:color w:val="auto"/>
          <w:sz w:val="22"/>
          <w:szCs w:val="22"/>
        </w:rPr>
        <w:t xml:space="preserve"> and implement effective and inclusive teaching and supporting learning activities.</w:t>
      </w:r>
    </w:p>
    <w:p w14:paraId="64AD95F9" w14:textId="5B1E491D" w:rsidR="001B75EC" w:rsidRPr="003B103F" w:rsidRDefault="001B75EC" w:rsidP="00C67136">
      <w:pPr>
        <w:pStyle w:val="Default"/>
        <w:numPr>
          <w:ilvl w:val="0"/>
          <w:numId w:val="41"/>
        </w:numPr>
        <w:rPr>
          <w:rFonts w:asciiTheme="majorHAnsi" w:hAnsiTheme="majorHAnsi" w:cstheme="majorHAnsi"/>
          <w:color w:val="auto"/>
          <w:sz w:val="22"/>
          <w:szCs w:val="22"/>
        </w:rPr>
      </w:pPr>
      <w:r w:rsidRPr="003B103F">
        <w:rPr>
          <w:rFonts w:asciiTheme="majorHAnsi" w:hAnsiTheme="majorHAnsi" w:cstheme="majorHAnsi"/>
          <w:color w:val="auto"/>
          <w:sz w:val="22"/>
          <w:szCs w:val="22"/>
        </w:rPr>
        <w:t xml:space="preserve">To provide high quality teaching, learning, </w:t>
      </w:r>
      <w:proofErr w:type="gramStart"/>
      <w:r w:rsidRPr="003B103F">
        <w:rPr>
          <w:rFonts w:asciiTheme="majorHAnsi" w:hAnsiTheme="majorHAnsi" w:cstheme="majorHAnsi"/>
          <w:color w:val="auto"/>
          <w:sz w:val="22"/>
          <w:szCs w:val="22"/>
        </w:rPr>
        <w:t>assessment</w:t>
      </w:r>
      <w:proofErr w:type="gramEnd"/>
      <w:r w:rsidRPr="003B103F">
        <w:rPr>
          <w:rFonts w:asciiTheme="majorHAnsi" w:hAnsiTheme="majorHAnsi" w:cstheme="majorHAnsi"/>
          <w:color w:val="auto"/>
          <w:sz w:val="22"/>
          <w:szCs w:val="22"/>
        </w:rPr>
        <w:t xml:space="preserve"> and internal moderation across a range of courses</w:t>
      </w:r>
      <w:r w:rsidR="00D40B84" w:rsidRPr="003B103F">
        <w:rPr>
          <w:rFonts w:asciiTheme="majorHAnsi" w:hAnsiTheme="majorHAnsi" w:cstheme="majorHAnsi"/>
          <w:color w:val="auto"/>
          <w:sz w:val="22"/>
          <w:szCs w:val="22"/>
        </w:rPr>
        <w:t>.</w:t>
      </w:r>
    </w:p>
    <w:p w14:paraId="026620BF" w14:textId="5D66D90B" w:rsidR="00F57101" w:rsidRPr="003B103F" w:rsidRDefault="00F57101" w:rsidP="00C67136">
      <w:pPr>
        <w:pStyle w:val="Default"/>
        <w:numPr>
          <w:ilvl w:val="0"/>
          <w:numId w:val="41"/>
        </w:numPr>
        <w:rPr>
          <w:rFonts w:asciiTheme="majorHAnsi" w:hAnsiTheme="majorHAnsi" w:cstheme="majorHAnsi"/>
          <w:color w:val="auto"/>
          <w:sz w:val="22"/>
          <w:szCs w:val="22"/>
        </w:rPr>
      </w:pPr>
      <w:r w:rsidRPr="003B103F">
        <w:rPr>
          <w:rFonts w:asciiTheme="majorHAnsi" w:hAnsiTheme="majorHAnsi" w:cstheme="majorHAnsi"/>
          <w:color w:val="auto"/>
          <w:sz w:val="22"/>
          <w:szCs w:val="22"/>
        </w:rPr>
        <w:t>Teach across a range of modules/units or within a subject area using appropriate teaching, learning support and assessment methods and technologies.</w:t>
      </w:r>
    </w:p>
    <w:p w14:paraId="36174144" w14:textId="42F553C2" w:rsidR="001B75EC" w:rsidRPr="003B103F" w:rsidRDefault="001B75EC" w:rsidP="00C67136">
      <w:pPr>
        <w:pStyle w:val="Default"/>
        <w:numPr>
          <w:ilvl w:val="0"/>
          <w:numId w:val="41"/>
        </w:numPr>
        <w:rPr>
          <w:rFonts w:asciiTheme="majorHAnsi" w:eastAsiaTheme="minorEastAsia" w:hAnsiTheme="majorHAnsi" w:cstheme="majorHAnsi"/>
          <w:b/>
          <w:bCs/>
          <w:color w:val="auto"/>
          <w:sz w:val="22"/>
          <w:szCs w:val="22"/>
          <w:lang w:eastAsia="zh-CN"/>
        </w:rPr>
      </w:pPr>
      <w:r w:rsidRPr="003B103F">
        <w:rPr>
          <w:rFonts w:asciiTheme="majorHAnsi" w:hAnsiTheme="majorHAnsi" w:cstheme="majorHAnsi"/>
          <w:color w:val="auto"/>
          <w:sz w:val="22"/>
          <w:szCs w:val="22"/>
        </w:rPr>
        <w:t xml:space="preserve">Assess the work and progress of students and provide them with constructive </w:t>
      </w:r>
      <w:proofErr w:type="gramStart"/>
      <w:r w:rsidRPr="003B103F">
        <w:rPr>
          <w:rFonts w:asciiTheme="majorHAnsi" w:hAnsiTheme="majorHAnsi" w:cstheme="majorHAnsi"/>
          <w:color w:val="auto"/>
          <w:sz w:val="22"/>
          <w:szCs w:val="22"/>
        </w:rPr>
        <w:t>feedback</w:t>
      </w:r>
      <w:proofErr w:type="gramEnd"/>
    </w:p>
    <w:p w14:paraId="5021F2BF" w14:textId="3B786BE4" w:rsidR="00E15C8D" w:rsidRPr="003B103F" w:rsidRDefault="00C67136" w:rsidP="00C67136">
      <w:pPr>
        <w:pStyle w:val="ListParagraph"/>
        <w:numPr>
          <w:ilvl w:val="0"/>
          <w:numId w:val="41"/>
        </w:numPr>
        <w:spacing w:after="0"/>
        <w:jc w:val="left"/>
        <w:rPr>
          <w:rFonts w:asciiTheme="majorHAnsi" w:hAnsiTheme="majorHAnsi" w:cstheme="majorHAnsi"/>
          <w:sz w:val="22"/>
          <w:szCs w:val="22"/>
        </w:rPr>
      </w:pPr>
      <w:r w:rsidRPr="003B103F">
        <w:rPr>
          <w:rFonts w:asciiTheme="majorHAnsi" w:hAnsiTheme="majorHAnsi" w:cstheme="majorHAnsi"/>
          <w:sz w:val="22"/>
          <w:szCs w:val="22"/>
        </w:rPr>
        <w:t>Contribute to the delivery, tracking and monitoring of key skill performance amongst cohorts of students in Public Services</w:t>
      </w:r>
      <w:r w:rsidR="004D35A3">
        <w:rPr>
          <w:rFonts w:asciiTheme="majorHAnsi" w:hAnsiTheme="majorHAnsi" w:cstheme="majorHAnsi"/>
          <w:sz w:val="22"/>
          <w:szCs w:val="22"/>
        </w:rPr>
        <w:t>.</w:t>
      </w:r>
    </w:p>
    <w:p w14:paraId="55D2E491" w14:textId="52DFD7AC" w:rsidR="00C67136" w:rsidRPr="003B103F" w:rsidRDefault="00C67136" w:rsidP="00C67136">
      <w:pPr>
        <w:pStyle w:val="ListParagraph"/>
        <w:numPr>
          <w:ilvl w:val="0"/>
          <w:numId w:val="41"/>
        </w:numPr>
        <w:spacing w:after="0"/>
        <w:jc w:val="left"/>
        <w:rPr>
          <w:rFonts w:asciiTheme="majorHAnsi" w:hAnsiTheme="majorHAnsi" w:cstheme="majorHAnsi"/>
          <w:b/>
          <w:bCs/>
          <w:sz w:val="22"/>
          <w:szCs w:val="22"/>
        </w:rPr>
      </w:pPr>
      <w:r w:rsidRPr="003B103F">
        <w:rPr>
          <w:rFonts w:asciiTheme="majorHAnsi" w:hAnsiTheme="majorHAnsi" w:cstheme="majorHAnsi"/>
          <w:sz w:val="22"/>
          <w:szCs w:val="22"/>
        </w:rPr>
        <w:t>Seek ways of improving performance by reflecting on teaching design and delivery and obtaining and analysing feedback.</w:t>
      </w:r>
    </w:p>
    <w:p w14:paraId="7061D3D3" w14:textId="0BBE5544" w:rsidR="00721CB0" w:rsidRPr="003B103F" w:rsidRDefault="00721CB0" w:rsidP="00AF221B">
      <w:pPr>
        <w:pStyle w:val="ListParagraph"/>
        <w:numPr>
          <w:ilvl w:val="0"/>
          <w:numId w:val="41"/>
        </w:numPr>
        <w:spacing w:after="0"/>
        <w:jc w:val="left"/>
        <w:rPr>
          <w:rFonts w:asciiTheme="majorHAnsi" w:hAnsiTheme="majorHAnsi" w:cstheme="majorHAnsi"/>
          <w:b/>
          <w:bCs/>
          <w:sz w:val="22"/>
          <w:szCs w:val="22"/>
        </w:rPr>
      </w:pPr>
      <w:r w:rsidRPr="003B103F">
        <w:rPr>
          <w:rFonts w:asciiTheme="majorHAnsi" w:hAnsiTheme="majorHAnsi" w:cstheme="majorHAnsi"/>
          <w:sz w:val="22"/>
          <w:szCs w:val="22"/>
        </w:rPr>
        <w:t xml:space="preserve">Contribute to outreach and/or </w:t>
      </w:r>
      <w:r w:rsidR="00AF221B" w:rsidRPr="003B103F">
        <w:rPr>
          <w:rFonts w:asciiTheme="majorHAnsi" w:hAnsiTheme="majorHAnsi" w:cstheme="majorHAnsi"/>
          <w:sz w:val="22"/>
          <w:szCs w:val="22"/>
        </w:rPr>
        <w:t>w</w:t>
      </w:r>
      <w:r w:rsidRPr="003B103F">
        <w:rPr>
          <w:rFonts w:asciiTheme="majorHAnsi" w:hAnsiTheme="majorHAnsi" w:cstheme="majorHAnsi"/>
          <w:sz w:val="22"/>
          <w:szCs w:val="22"/>
        </w:rPr>
        <w:t xml:space="preserve">idening </w:t>
      </w:r>
      <w:r w:rsidR="00AF221B" w:rsidRPr="003B103F">
        <w:rPr>
          <w:rFonts w:asciiTheme="majorHAnsi" w:hAnsiTheme="majorHAnsi" w:cstheme="majorHAnsi"/>
          <w:sz w:val="22"/>
          <w:szCs w:val="22"/>
        </w:rPr>
        <w:t>p</w:t>
      </w:r>
      <w:r w:rsidRPr="003B103F">
        <w:rPr>
          <w:rFonts w:asciiTheme="majorHAnsi" w:hAnsiTheme="majorHAnsi" w:cstheme="majorHAnsi"/>
          <w:sz w:val="22"/>
          <w:szCs w:val="22"/>
        </w:rPr>
        <w:t>articipation activit</w:t>
      </w:r>
      <w:r w:rsidR="00AF221B" w:rsidRPr="003B103F">
        <w:rPr>
          <w:rFonts w:asciiTheme="majorHAnsi" w:hAnsiTheme="majorHAnsi" w:cstheme="majorHAnsi"/>
          <w:sz w:val="22"/>
          <w:szCs w:val="22"/>
        </w:rPr>
        <w:t>ies</w:t>
      </w:r>
      <w:r w:rsidRPr="003B103F">
        <w:rPr>
          <w:rFonts w:asciiTheme="majorHAnsi" w:hAnsiTheme="majorHAnsi" w:cstheme="majorHAnsi"/>
          <w:sz w:val="22"/>
          <w:szCs w:val="22"/>
        </w:rPr>
        <w:t xml:space="preserve"> within the </w:t>
      </w:r>
      <w:r w:rsidR="00596715" w:rsidRPr="003B103F">
        <w:rPr>
          <w:rFonts w:asciiTheme="majorHAnsi" w:hAnsiTheme="majorHAnsi" w:cstheme="majorHAnsi"/>
          <w:sz w:val="22"/>
          <w:szCs w:val="22"/>
        </w:rPr>
        <w:t>s</w:t>
      </w:r>
      <w:r w:rsidR="00897741" w:rsidRPr="003B103F">
        <w:rPr>
          <w:rFonts w:asciiTheme="majorHAnsi" w:hAnsiTheme="majorHAnsi" w:cstheme="majorHAnsi"/>
          <w:sz w:val="22"/>
          <w:szCs w:val="22"/>
        </w:rPr>
        <w:t xml:space="preserve">chool. </w:t>
      </w:r>
    </w:p>
    <w:p w14:paraId="159621C8" w14:textId="6DB7E5BE" w:rsidR="00897741" w:rsidRPr="003B103F" w:rsidRDefault="00897741" w:rsidP="00C67136">
      <w:pPr>
        <w:pStyle w:val="ListParagraph"/>
        <w:numPr>
          <w:ilvl w:val="0"/>
          <w:numId w:val="41"/>
        </w:numPr>
        <w:spacing w:after="0"/>
        <w:jc w:val="left"/>
        <w:rPr>
          <w:rFonts w:asciiTheme="majorHAnsi" w:hAnsiTheme="majorHAnsi" w:cstheme="majorHAnsi"/>
          <w:b/>
          <w:bCs/>
          <w:sz w:val="22"/>
          <w:szCs w:val="22"/>
        </w:rPr>
      </w:pPr>
      <w:r w:rsidRPr="003B103F">
        <w:rPr>
          <w:rFonts w:asciiTheme="majorHAnsi" w:hAnsiTheme="majorHAnsi" w:cstheme="majorHAnsi"/>
          <w:sz w:val="22"/>
          <w:szCs w:val="22"/>
        </w:rPr>
        <w:t>Tutorship of students, giving appropriate support to enable students to achieve their academic</w:t>
      </w:r>
      <w:r w:rsidR="00AF221B" w:rsidRPr="003B103F">
        <w:rPr>
          <w:rFonts w:asciiTheme="majorHAnsi" w:hAnsiTheme="majorHAnsi" w:cstheme="majorHAnsi"/>
          <w:sz w:val="22"/>
          <w:szCs w:val="22"/>
        </w:rPr>
        <w:t>,</w:t>
      </w:r>
      <w:r w:rsidRPr="003B103F">
        <w:rPr>
          <w:rFonts w:asciiTheme="majorHAnsi" w:hAnsiTheme="majorHAnsi" w:cstheme="majorHAnsi"/>
          <w:sz w:val="22"/>
          <w:szCs w:val="22"/>
        </w:rPr>
        <w:t xml:space="preserve"> </w:t>
      </w:r>
      <w:proofErr w:type="gramStart"/>
      <w:r w:rsidR="00AF221B" w:rsidRPr="003B103F">
        <w:rPr>
          <w:rFonts w:asciiTheme="majorHAnsi" w:hAnsiTheme="majorHAnsi" w:cstheme="majorHAnsi"/>
          <w:sz w:val="22"/>
          <w:szCs w:val="22"/>
        </w:rPr>
        <w:t>personal</w:t>
      </w:r>
      <w:proofErr w:type="gramEnd"/>
      <w:r w:rsidR="00AF221B" w:rsidRPr="003B103F">
        <w:rPr>
          <w:rFonts w:asciiTheme="majorHAnsi" w:hAnsiTheme="majorHAnsi" w:cstheme="majorHAnsi"/>
          <w:sz w:val="22"/>
          <w:szCs w:val="22"/>
        </w:rPr>
        <w:t xml:space="preserve"> </w:t>
      </w:r>
      <w:r w:rsidRPr="003B103F">
        <w:rPr>
          <w:rFonts w:asciiTheme="majorHAnsi" w:hAnsiTheme="majorHAnsi" w:cstheme="majorHAnsi"/>
          <w:sz w:val="22"/>
          <w:szCs w:val="22"/>
        </w:rPr>
        <w:t>and vocational targets.</w:t>
      </w:r>
    </w:p>
    <w:p w14:paraId="66DD9D4D" w14:textId="77777777" w:rsidR="00596715" w:rsidRPr="003B103F" w:rsidRDefault="001A3388" w:rsidP="00C67136">
      <w:pPr>
        <w:pStyle w:val="ListParagraph"/>
        <w:numPr>
          <w:ilvl w:val="0"/>
          <w:numId w:val="41"/>
        </w:numPr>
        <w:spacing w:after="0"/>
        <w:jc w:val="left"/>
        <w:rPr>
          <w:rFonts w:asciiTheme="majorHAnsi" w:hAnsiTheme="majorHAnsi" w:cstheme="majorHAnsi"/>
          <w:b/>
          <w:bCs/>
          <w:sz w:val="22"/>
          <w:szCs w:val="22"/>
        </w:rPr>
      </w:pPr>
      <w:r w:rsidRPr="003B103F">
        <w:rPr>
          <w:rFonts w:asciiTheme="majorHAnsi" w:hAnsiTheme="majorHAnsi" w:cstheme="majorHAnsi"/>
          <w:sz w:val="22"/>
          <w:szCs w:val="22"/>
        </w:rPr>
        <w:t xml:space="preserve">Interviewing and giving guidance to potential students. </w:t>
      </w:r>
    </w:p>
    <w:p w14:paraId="34D36A56" w14:textId="77777777" w:rsidR="00596715" w:rsidRPr="003B103F" w:rsidRDefault="001A3388" w:rsidP="00C67136">
      <w:pPr>
        <w:pStyle w:val="ListParagraph"/>
        <w:numPr>
          <w:ilvl w:val="0"/>
          <w:numId w:val="41"/>
        </w:numPr>
        <w:spacing w:after="0"/>
        <w:jc w:val="left"/>
        <w:rPr>
          <w:rFonts w:asciiTheme="majorHAnsi" w:hAnsiTheme="majorHAnsi" w:cstheme="majorHAnsi"/>
          <w:b/>
          <w:bCs/>
          <w:sz w:val="22"/>
          <w:szCs w:val="22"/>
        </w:rPr>
      </w:pPr>
      <w:r w:rsidRPr="003B103F">
        <w:rPr>
          <w:rFonts w:asciiTheme="majorHAnsi" w:hAnsiTheme="majorHAnsi" w:cstheme="majorHAnsi"/>
          <w:sz w:val="22"/>
          <w:szCs w:val="22"/>
        </w:rPr>
        <w:t xml:space="preserve">Assisting students in their progression to either Higher Education or employment. </w:t>
      </w:r>
    </w:p>
    <w:p w14:paraId="0D121C64" w14:textId="638999EB" w:rsidR="001A3388" w:rsidRPr="003B103F" w:rsidRDefault="001A3388" w:rsidP="00C67136">
      <w:pPr>
        <w:pStyle w:val="ListParagraph"/>
        <w:numPr>
          <w:ilvl w:val="0"/>
          <w:numId w:val="41"/>
        </w:numPr>
        <w:spacing w:after="0"/>
        <w:jc w:val="left"/>
        <w:rPr>
          <w:rFonts w:asciiTheme="majorHAnsi" w:hAnsiTheme="majorHAnsi" w:cstheme="majorHAnsi"/>
          <w:b/>
          <w:bCs/>
          <w:sz w:val="22"/>
          <w:szCs w:val="22"/>
        </w:rPr>
      </w:pPr>
      <w:r w:rsidRPr="003B103F">
        <w:rPr>
          <w:rFonts w:asciiTheme="majorHAnsi" w:hAnsiTheme="majorHAnsi" w:cstheme="majorHAnsi"/>
          <w:sz w:val="22"/>
          <w:szCs w:val="22"/>
        </w:rPr>
        <w:t>Contribute to the development and continual improvement of courses, coordinating effectively with both staff and student</w:t>
      </w:r>
      <w:r w:rsidR="00596715" w:rsidRPr="003B103F">
        <w:rPr>
          <w:rFonts w:asciiTheme="majorHAnsi" w:hAnsiTheme="majorHAnsi" w:cstheme="majorHAnsi"/>
          <w:sz w:val="22"/>
          <w:szCs w:val="22"/>
        </w:rPr>
        <w:t>.</w:t>
      </w:r>
    </w:p>
    <w:p w14:paraId="56D171D7" w14:textId="77777777" w:rsidR="00DE271A" w:rsidRPr="003B103F" w:rsidRDefault="00DE271A" w:rsidP="00B976FC">
      <w:pPr>
        <w:jc w:val="left"/>
        <w:rPr>
          <w:rFonts w:asciiTheme="majorHAnsi" w:hAnsiTheme="majorHAnsi" w:cstheme="majorHAnsi"/>
          <w:b/>
          <w:bCs/>
          <w:sz w:val="24"/>
          <w:szCs w:val="24"/>
        </w:rPr>
      </w:pPr>
    </w:p>
    <w:tbl>
      <w:tblPr>
        <w:tblStyle w:val="TableGrid"/>
        <w:tblW w:w="0" w:type="auto"/>
        <w:tblLook w:val="04A0" w:firstRow="1" w:lastRow="0" w:firstColumn="1" w:lastColumn="0" w:noHBand="0" w:noVBand="1"/>
      </w:tblPr>
      <w:tblGrid>
        <w:gridCol w:w="9350"/>
      </w:tblGrid>
      <w:tr w:rsidR="00D84EDB" w:rsidRPr="003B103F" w14:paraId="2BD3F25D"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0926AD53" w14:textId="0722B1D4" w:rsidR="00436B2A" w:rsidRPr="003B103F" w:rsidRDefault="00436B2A" w:rsidP="00B976FC">
            <w:pPr>
              <w:pStyle w:val="Default"/>
              <w:rPr>
                <w:rFonts w:asciiTheme="majorHAnsi" w:eastAsiaTheme="minorEastAsia" w:hAnsiTheme="majorHAnsi" w:cstheme="majorHAnsi"/>
                <w:b/>
                <w:bCs/>
                <w:color w:val="auto"/>
                <w:lang w:eastAsia="zh-CN"/>
              </w:rPr>
            </w:pPr>
            <w:r w:rsidRPr="003B103F">
              <w:rPr>
                <w:rFonts w:asciiTheme="majorHAnsi" w:eastAsiaTheme="minorEastAsia" w:hAnsiTheme="majorHAnsi" w:cstheme="majorHAnsi"/>
                <w:b/>
                <w:bCs/>
                <w:color w:val="FFFFFF" w:themeColor="background1"/>
                <w:lang w:eastAsia="zh-CN"/>
              </w:rPr>
              <w:t xml:space="preserve">Person Specification </w:t>
            </w:r>
          </w:p>
        </w:tc>
      </w:tr>
    </w:tbl>
    <w:p w14:paraId="11CD3994" w14:textId="05F17D62" w:rsidR="00436B2A" w:rsidRPr="003B103F" w:rsidRDefault="00436B2A" w:rsidP="00B976FC">
      <w:pPr>
        <w:pStyle w:val="Default"/>
        <w:rPr>
          <w:rFonts w:asciiTheme="majorHAnsi" w:eastAsiaTheme="minorEastAsia" w:hAnsiTheme="majorHAnsi" w:cstheme="majorHAnsi"/>
          <w:b/>
          <w:bCs/>
          <w:color w:val="auto"/>
          <w:lang w:eastAsia="zh-CN"/>
        </w:rPr>
      </w:pPr>
      <w:r w:rsidRPr="003B103F">
        <w:rPr>
          <w:rFonts w:asciiTheme="majorHAnsi" w:eastAsiaTheme="minorEastAsia" w:hAnsiTheme="majorHAnsi" w:cstheme="majorHAnsi"/>
          <w:b/>
          <w:bCs/>
          <w:color w:val="auto"/>
          <w:lang w:eastAsia="zh-CN"/>
        </w:rPr>
        <w:t xml:space="preserve"> </w:t>
      </w:r>
    </w:p>
    <w:p w14:paraId="663F831D" w14:textId="26EFC22B" w:rsidR="00B506D5" w:rsidRPr="003B103F" w:rsidRDefault="00EF60D0" w:rsidP="00B976FC">
      <w:pPr>
        <w:pStyle w:val="NoSpacing"/>
        <w:rPr>
          <w:rFonts w:asciiTheme="majorHAnsi" w:hAnsiTheme="majorHAnsi" w:cstheme="majorHAnsi"/>
          <w:b/>
          <w:bCs/>
          <w:sz w:val="22"/>
          <w:szCs w:val="22"/>
        </w:rPr>
      </w:pPr>
      <w:r w:rsidRPr="003B103F">
        <w:rPr>
          <w:rFonts w:asciiTheme="majorHAnsi" w:hAnsiTheme="majorHAnsi" w:cstheme="majorHAnsi"/>
          <w:b/>
          <w:bCs/>
          <w:sz w:val="22"/>
          <w:szCs w:val="22"/>
        </w:rPr>
        <w:t>Essential q</w:t>
      </w:r>
      <w:r w:rsidR="00430581" w:rsidRPr="003B103F">
        <w:rPr>
          <w:rFonts w:asciiTheme="majorHAnsi" w:hAnsiTheme="majorHAnsi" w:cstheme="majorHAnsi"/>
          <w:b/>
          <w:bCs/>
          <w:sz w:val="22"/>
          <w:szCs w:val="22"/>
        </w:rPr>
        <w:t>uali</w:t>
      </w:r>
      <w:r w:rsidR="00753A0B" w:rsidRPr="003B103F">
        <w:rPr>
          <w:rFonts w:asciiTheme="majorHAnsi" w:hAnsiTheme="majorHAnsi" w:cstheme="majorHAnsi"/>
          <w:b/>
          <w:bCs/>
          <w:sz w:val="22"/>
          <w:szCs w:val="22"/>
        </w:rPr>
        <w:t>fications</w:t>
      </w:r>
      <w:r w:rsidR="00D72FDC" w:rsidRPr="003B103F">
        <w:rPr>
          <w:rFonts w:asciiTheme="majorHAnsi" w:hAnsiTheme="majorHAnsi" w:cstheme="majorHAnsi"/>
          <w:b/>
          <w:bCs/>
          <w:sz w:val="22"/>
          <w:szCs w:val="22"/>
        </w:rPr>
        <w:t>/</w:t>
      </w:r>
      <w:r w:rsidRPr="003B103F">
        <w:rPr>
          <w:rFonts w:asciiTheme="majorHAnsi" w:hAnsiTheme="majorHAnsi" w:cstheme="majorHAnsi"/>
          <w:b/>
          <w:bCs/>
          <w:sz w:val="22"/>
          <w:szCs w:val="22"/>
        </w:rPr>
        <w:t>t</w:t>
      </w:r>
      <w:r w:rsidR="00D72FDC" w:rsidRPr="003B103F">
        <w:rPr>
          <w:rFonts w:asciiTheme="majorHAnsi" w:hAnsiTheme="majorHAnsi" w:cstheme="majorHAnsi"/>
          <w:b/>
          <w:bCs/>
          <w:sz w:val="22"/>
          <w:szCs w:val="22"/>
        </w:rPr>
        <w:t>raining</w:t>
      </w:r>
      <w:r w:rsidR="00523D1C" w:rsidRPr="003B103F">
        <w:rPr>
          <w:rFonts w:asciiTheme="majorHAnsi" w:hAnsiTheme="majorHAnsi" w:cstheme="majorHAnsi"/>
          <w:b/>
          <w:bCs/>
          <w:sz w:val="22"/>
          <w:szCs w:val="22"/>
        </w:rPr>
        <w:t>:</w:t>
      </w:r>
    </w:p>
    <w:p w14:paraId="0619704B" w14:textId="7007D505" w:rsidR="0095185C" w:rsidRPr="003B103F" w:rsidRDefault="0095185C" w:rsidP="00B976FC">
      <w:pPr>
        <w:numPr>
          <w:ilvl w:val="0"/>
          <w:numId w:val="26"/>
        </w:numPr>
        <w:shd w:val="clear" w:color="auto" w:fill="FFFFFF"/>
        <w:spacing w:after="0"/>
        <w:jc w:val="left"/>
        <w:textAlignment w:val="baseline"/>
        <w:rPr>
          <w:rFonts w:asciiTheme="majorHAnsi" w:eastAsia="Times New Roman" w:hAnsiTheme="majorHAnsi" w:cstheme="majorHAnsi"/>
          <w:spacing w:val="3"/>
          <w:sz w:val="22"/>
          <w:szCs w:val="22"/>
          <w:lang w:eastAsia="en-GB"/>
        </w:rPr>
      </w:pPr>
      <w:r w:rsidRPr="003B103F">
        <w:rPr>
          <w:rFonts w:asciiTheme="majorHAnsi" w:eastAsia="Times New Roman" w:hAnsiTheme="majorHAnsi" w:cstheme="majorHAnsi"/>
          <w:spacing w:val="3"/>
          <w:sz w:val="22"/>
          <w:szCs w:val="22"/>
          <w:lang w:eastAsia="en-GB"/>
        </w:rPr>
        <w:t xml:space="preserve">A recognised teaching qualification e. PCET, PGCE or QCF Level 5 Diploma in Education </w:t>
      </w:r>
    </w:p>
    <w:p w14:paraId="71C5245F" w14:textId="5EB9BE9C" w:rsidR="001E47FA" w:rsidRPr="003B103F" w:rsidRDefault="001E47FA" w:rsidP="00B976FC">
      <w:pPr>
        <w:numPr>
          <w:ilvl w:val="0"/>
          <w:numId w:val="26"/>
        </w:numPr>
        <w:shd w:val="clear" w:color="auto" w:fill="FFFFFF"/>
        <w:spacing w:after="0"/>
        <w:jc w:val="left"/>
        <w:textAlignment w:val="baseline"/>
        <w:rPr>
          <w:rFonts w:asciiTheme="majorHAnsi" w:eastAsia="Times New Roman" w:hAnsiTheme="majorHAnsi" w:cstheme="majorHAnsi"/>
          <w:spacing w:val="3"/>
          <w:sz w:val="22"/>
          <w:szCs w:val="22"/>
          <w:lang w:eastAsia="en-GB"/>
        </w:rPr>
      </w:pPr>
      <w:r w:rsidRPr="003B103F">
        <w:rPr>
          <w:rFonts w:asciiTheme="majorHAnsi" w:hAnsiTheme="majorHAnsi" w:cstheme="majorHAnsi"/>
          <w:sz w:val="22"/>
          <w:szCs w:val="22"/>
        </w:rPr>
        <w:t xml:space="preserve">Comprehensive understanding of </w:t>
      </w:r>
      <w:r w:rsidR="00AF221B" w:rsidRPr="003B103F">
        <w:rPr>
          <w:rFonts w:asciiTheme="majorHAnsi" w:hAnsiTheme="majorHAnsi" w:cstheme="majorHAnsi"/>
          <w:sz w:val="22"/>
          <w:szCs w:val="22"/>
        </w:rPr>
        <w:t>the curriculum</w:t>
      </w:r>
      <w:r w:rsidRPr="003B103F">
        <w:rPr>
          <w:rFonts w:asciiTheme="majorHAnsi" w:hAnsiTheme="majorHAnsi" w:cstheme="majorHAnsi"/>
          <w:sz w:val="22"/>
          <w:szCs w:val="22"/>
        </w:rPr>
        <w:t xml:space="preserve"> </w:t>
      </w:r>
      <w:r w:rsidR="00AF221B" w:rsidRPr="003B103F">
        <w:rPr>
          <w:rFonts w:asciiTheme="majorHAnsi" w:hAnsiTheme="majorHAnsi" w:cstheme="majorHAnsi"/>
          <w:sz w:val="22"/>
          <w:szCs w:val="22"/>
        </w:rPr>
        <w:t>with subject specialism to at least Level 4</w:t>
      </w:r>
    </w:p>
    <w:p w14:paraId="18F5B3C2" w14:textId="6F536E30" w:rsidR="0095185C" w:rsidRPr="003B103F" w:rsidRDefault="00CA2419" w:rsidP="00B976FC">
      <w:pPr>
        <w:pStyle w:val="ListParagraph"/>
        <w:numPr>
          <w:ilvl w:val="0"/>
          <w:numId w:val="26"/>
        </w:numPr>
        <w:spacing w:after="0"/>
        <w:jc w:val="left"/>
        <w:rPr>
          <w:rFonts w:asciiTheme="majorHAnsi" w:hAnsiTheme="majorHAnsi" w:cstheme="majorHAnsi"/>
          <w:sz w:val="22"/>
          <w:szCs w:val="22"/>
        </w:rPr>
      </w:pPr>
      <w:r w:rsidRPr="003B103F">
        <w:rPr>
          <w:rFonts w:asciiTheme="majorHAnsi" w:hAnsiTheme="majorHAnsi" w:cstheme="majorHAnsi"/>
          <w:sz w:val="22"/>
          <w:szCs w:val="22"/>
        </w:rPr>
        <w:t>Strong experience of delivering to 16+ age group with varied abilities in an educational setting</w:t>
      </w:r>
    </w:p>
    <w:p w14:paraId="39C60622" w14:textId="3DDE1846" w:rsidR="00C55FC2" w:rsidRPr="003B103F" w:rsidRDefault="00C93E09" w:rsidP="00B976FC">
      <w:pPr>
        <w:pStyle w:val="NoSpacing"/>
        <w:numPr>
          <w:ilvl w:val="0"/>
          <w:numId w:val="26"/>
        </w:numPr>
        <w:rPr>
          <w:rFonts w:asciiTheme="majorHAnsi" w:hAnsiTheme="majorHAnsi" w:cstheme="majorHAnsi"/>
          <w:sz w:val="22"/>
          <w:szCs w:val="22"/>
        </w:rPr>
      </w:pPr>
      <w:r w:rsidRPr="003B103F">
        <w:rPr>
          <w:rFonts w:asciiTheme="majorHAnsi" w:hAnsiTheme="majorHAnsi" w:cstheme="majorHAnsi"/>
          <w:sz w:val="22"/>
          <w:szCs w:val="22"/>
        </w:rPr>
        <w:t>Degree</w:t>
      </w:r>
      <w:r w:rsidR="00757FB9" w:rsidRPr="003B103F">
        <w:rPr>
          <w:rFonts w:asciiTheme="majorHAnsi" w:hAnsiTheme="majorHAnsi" w:cstheme="majorHAnsi"/>
          <w:sz w:val="22"/>
          <w:szCs w:val="22"/>
        </w:rPr>
        <w:t xml:space="preserve"> (or appropriate qualification) in</w:t>
      </w:r>
      <w:r w:rsidRPr="003B103F">
        <w:rPr>
          <w:rFonts w:asciiTheme="majorHAnsi" w:hAnsiTheme="majorHAnsi" w:cstheme="majorHAnsi"/>
          <w:sz w:val="22"/>
          <w:szCs w:val="22"/>
        </w:rPr>
        <w:t xml:space="preserve"> relevant discipline</w:t>
      </w:r>
      <w:r w:rsidR="00757FB9" w:rsidRPr="003B103F">
        <w:rPr>
          <w:rFonts w:asciiTheme="majorHAnsi" w:hAnsiTheme="majorHAnsi" w:cstheme="majorHAnsi"/>
          <w:sz w:val="22"/>
          <w:szCs w:val="22"/>
        </w:rPr>
        <w:t xml:space="preserve"> </w:t>
      </w:r>
      <w:r w:rsidR="00AF221B" w:rsidRPr="003B103F">
        <w:rPr>
          <w:rFonts w:asciiTheme="majorHAnsi" w:hAnsiTheme="majorHAnsi" w:cstheme="majorHAnsi"/>
          <w:sz w:val="22"/>
          <w:szCs w:val="22"/>
        </w:rPr>
        <w:t>in either Public Service, Sociology, Social Policy, Humanities and Law &amp; Criminology</w:t>
      </w:r>
    </w:p>
    <w:p w14:paraId="0CF008DE" w14:textId="7CEC1EB7" w:rsidR="00C55FC2" w:rsidRPr="003B103F" w:rsidRDefault="00D84A81" w:rsidP="00B976FC">
      <w:pPr>
        <w:pStyle w:val="NoSpacing"/>
        <w:numPr>
          <w:ilvl w:val="0"/>
          <w:numId w:val="26"/>
        </w:numPr>
        <w:rPr>
          <w:rFonts w:asciiTheme="majorHAnsi" w:hAnsiTheme="majorHAnsi" w:cstheme="majorHAnsi"/>
          <w:sz w:val="22"/>
          <w:szCs w:val="22"/>
        </w:rPr>
      </w:pPr>
      <w:r w:rsidRPr="003B103F">
        <w:rPr>
          <w:rFonts w:asciiTheme="majorHAnsi" w:hAnsiTheme="majorHAnsi" w:cstheme="majorHAnsi"/>
          <w:sz w:val="22"/>
          <w:szCs w:val="22"/>
        </w:rPr>
        <w:t>GCSE or Level 2 in Maths</w:t>
      </w:r>
      <w:r w:rsidR="00AF221B" w:rsidRPr="003B103F">
        <w:rPr>
          <w:rFonts w:asciiTheme="majorHAnsi" w:hAnsiTheme="majorHAnsi" w:cstheme="majorHAnsi"/>
          <w:sz w:val="22"/>
          <w:szCs w:val="22"/>
        </w:rPr>
        <w:t xml:space="preserve"> and </w:t>
      </w:r>
      <w:r w:rsidRPr="003B103F">
        <w:rPr>
          <w:rFonts w:asciiTheme="majorHAnsi" w:hAnsiTheme="majorHAnsi" w:cstheme="majorHAnsi"/>
          <w:sz w:val="22"/>
          <w:szCs w:val="22"/>
        </w:rPr>
        <w:t>English</w:t>
      </w:r>
    </w:p>
    <w:p w14:paraId="23F1B1B2" w14:textId="77777777" w:rsidR="00EF60D0" w:rsidRPr="003B103F" w:rsidRDefault="00EF60D0" w:rsidP="00B976FC">
      <w:pPr>
        <w:pStyle w:val="NoSpacing"/>
        <w:rPr>
          <w:rFonts w:asciiTheme="majorHAnsi" w:hAnsiTheme="majorHAnsi" w:cstheme="majorHAnsi"/>
          <w:b/>
          <w:bCs/>
          <w:sz w:val="22"/>
          <w:szCs w:val="22"/>
        </w:rPr>
      </w:pPr>
    </w:p>
    <w:p w14:paraId="3829A961" w14:textId="4ADA1227" w:rsidR="00EF60D0" w:rsidRPr="003B103F" w:rsidRDefault="00EF60D0" w:rsidP="00B976FC">
      <w:pPr>
        <w:pStyle w:val="NoSpacing"/>
        <w:rPr>
          <w:rFonts w:asciiTheme="majorHAnsi" w:hAnsiTheme="majorHAnsi" w:cstheme="majorHAnsi"/>
          <w:b/>
          <w:bCs/>
          <w:sz w:val="22"/>
          <w:szCs w:val="22"/>
        </w:rPr>
      </w:pPr>
      <w:r w:rsidRPr="003B103F">
        <w:rPr>
          <w:rFonts w:asciiTheme="majorHAnsi" w:hAnsiTheme="majorHAnsi" w:cstheme="majorHAnsi"/>
          <w:b/>
          <w:bCs/>
          <w:sz w:val="22"/>
          <w:szCs w:val="22"/>
        </w:rPr>
        <w:t>Desirable qualifications/training:</w:t>
      </w:r>
    </w:p>
    <w:p w14:paraId="68D9E313" w14:textId="0FCC8490" w:rsidR="00AF221B" w:rsidRPr="003B103F" w:rsidRDefault="00AF221B" w:rsidP="00B976FC">
      <w:pPr>
        <w:pStyle w:val="NoSpacing"/>
        <w:numPr>
          <w:ilvl w:val="0"/>
          <w:numId w:val="26"/>
        </w:numPr>
        <w:rPr>
          <w:rFonts w:asciiTheme="majorHAnsi" w:hAnsiTheme="majorHAnsi" w:cstheme="majorHAnsi"/>
          <w:sz w:val="22"/>
          <w:szCs w:val="22"/>
        </w:rPr>
      </w:pPr>
      <w:r w:rsidRPr="003B103F">
        <w:rPr>
          <w:rFonts w:asciiTheme="majorHAnsi" w:hAnsiTheme="majorHAnsi" w:cstheme="majorHAnsi"/>
          <w:sz w:val="22"/>
          <w:szCs w:val="22"/>
        </w:rPr>
        <w:t>Internal Verifier Qualification</w:t>
      </w:r>
    </w:p>
    <w:p w14:paraId="35592913" w14:textId="5076AB50" w:rsidR="00DE271A" w:rsidRPr="003B103F" w:rsidRDefault="00DE271A" w:rsidP="00B976FC">
      <w:pPr>
        <w:pStyle w:val="NoSpacing"/>
        <w:numPr>
          <w:ilvl w:val="0"/>
          <w:numId w:val="26"/>
        </w:numPr>
        <w:rPr>
          <w:rFonts w:asciiTheme="majorHAnsi" w:hAnsiTheme="majorHAnsi" w:cstheme="majorHAnsi"/>
          <w:sz w:val="22"/>
          <w:szCs w:val="22"/>
        </w:rPr>
      </w:pPr>
      <w:r w:rsidRPr="003B103F">
        <w:rPr>
          <w:rFonts w:asciiTheme="majorHAnsi" w:hAnsiTheme="majorHAnsi" w:cstheme="majorHAnsi"/>
          <w:sz w:val="22"/>
          <w:szCs w:val="22"/>
        </w:rPr>
        <w:t>Current training and CPD taken in the past 2-years relevant to the role</w:t>
      </w:r>
      <w:r w:rsidR="00AF221B" w:rsidRPr="003B103F">
        <w:rPr>
          <w:rFonts w:asciiTheme="majorHAnsi" w:hAnsiTheme="majorHAnsi" w:cstheme="majorHAnsi"/>
          <w:sz w:val="22"/>
          <w:szCs w:val="22"/>
        </w:rPr>
        <w:t xml:space="preserve"> and vocational </w:t>
      </w:r>
      <w:proofErr w:type="gramStart"/>
      <w:r w:rsidR="00AF221B" w:rsidRPr="003B103F">
        <w:rPr>
          <w:rFonts w:asciiTheme="majorHAnsi" w:hAnsiTheme="majorHAnsi" w:cstheme="majorHAnsi"/>
          <w:sz w:val="22"/>
          <w:szCs w:val="22"/>
        </w:rPr>
        <w:t>area</w:t>
      </w:r>
      <w:proofErr w:type="gramEnd"/>
      <w:r w:rsidRPr="003B103F">
        <w:rPr>
          <w:rFonts w:asciiTheme="majorHAnsi" w:hAnsiTheme="majorHAnsi" w:cstheme="majorHAnsi"/>
          <w:sz w:val="22"/>
          <w:szCs w:val="22"/>
        </w:rPr>
        <w:t xml:space="preserve"> </w:t>
      </w:r>
    </w:p>
    <w:p w14:paraId="3D7ED598" w14:textId="54BD1C10" w:rsidR="000A5A61" w:rsidRPr="003B103F" w:rsidRDefault="000A5A61" w:rsidP="00B976FC">
      <w:pPr>
        <w:pStyle w:val="NoSpacing"/>
        <w:rPr>
          <w:rFonts w:asciiTheme="majorHAnsi" w:hAnsiTheme="majorHAnsi" w:cstheme="majorHAnsi"/>
          <w:b/>
          <w:bCs/>
          <w:sz w:val="22"/>
          <w:szCs w:val="22"/>
        </w:rPr>
      </w:pPr>
    </w:p>
    <w:p w14:paraId="252802DD" w14:textId="77777777" w:rsidR="0078275C" w:rsidRDefault="0078275C" w:rsidP="00B976FC">
      <w:pPr>
        <w:pStyle w:val="NoSpacing"/>
        <w:rPr>
          <w:rFonts w:asciiTheme="majorHAnsi" w:hAnsiTheme="majorHAnsi" w:cstheme="majorHAnsi"/>
          <w:b/>
          <w:bCs/>
          <w:sz w:val="22"/>
          <w:szCs w:val="22"/>
        </w:rPr>
      </w:pPr>
    </w:p>
    <w:p w14:paraId="67AE6A49" w14:textId="48FCCBEC" w:rsidR="00B506D5" w:rsidRPr="003B103F" w:rsidRDefault="00B506D5" w:rsidP="00B976FC">
      <w:pPr>
        <w:pStyle w:val="NoSpacing"/>
        <w:rPr>
          <w:rFonts w:asciiTheme="majorHAnsi" w:hAnsiTheme="majorHAnsi" w:cstheme="majorHAnsi"/>
          <w:b/>
          <w:bCs/>
          <w:sz w:val="22"/>
          <w:szCs w:val="22"/>
        </w:rPr>
      </w:pPr>
      <w:r w:rsidRPr="003B103F">
        <w:rPr>
          <w:rFonts w:asciiTheme="majorHAnsi" w:hAnsiTheme="majorHAnsi" w:cstheme="majorHAnsi"/>
          <w:b/>
          <w:bCs/>
          <w:sz w:val="22"/>
          <w:szCs w:val="22"/>
        </w:rPr>
        <w:t>Experience:</w:t>
      </w:r>
    </w:p>
    <w:p w14:paraId="3D82017E" w14:textId="10B07FF8" w:rsidR="00AF221B" w:rsidRPr="003B103F" w:rsidRDefault="00AF221B" w:rsidP="00AF221B">
      <w:pPr>
        <w:pStyle w:val="ListParagraph"/>
        <w:numPr>
          <w:ilvl w:val="0"/>
          <w:numId w:val="24"/>
        </w:numPr>
        <w:spacing w:after="0"/>
        <w:jc w:val="left"/>
        <w:rPr>
          <w:rFonts w:asciiTheme="majorHAnsi" w:hAnsiTheme="majorHAnsi" w:cstheme="majorHAnsi"/>
          <w:sz w:val="22"/>
          <w:szCs w:val="22"/>
        </w:rPr>
      </w:pPr>
      <w:r w:rsidRPr="003B103F">
        <w:rPr>
          <w:rFonts w:asciiTheme="majorHAnsi" w:hAnsiTheme="majorHAnsi" w:cstheme="majorHAnsi"/>
          <w:sz w:val="22"/>
          <w:szCs w:val="22"/>
        </w:rPr>
        <w:t>Experience of planning and delivering in line with Ofsted requirements to at least “</w:t>
      </w:r>
      <w:proofErr w:type="gramStart"/>
      <w:r w:rsidRPr="003B103F">
        <w:rPr>
          <w:rFonts w:asciiTheme="majorHAnsi" w:hAnsiTheme="majorHAnsi" w:cstheme="majorHAnsi"/>
          <w:sz w:val="22"/>
          <w:szCs w:val="22"/>
        </w:rPr>
        <w:t>good”</w:t>
      </w:r>
      <w:proofErr w:type="gramEnd"/>
    </w:p>
    <w:p w14:paraId="2BFD21BA" w14:textId="04EE4485" w:rsidR="00AF221B" w:rsidRPr="003B103F" w:rsidRDefault="00AF221B" w:rsidP="00AF221B">
      <w:pPr>
        <w:pStyle w:val="ListParagraph"/>
        <w:numPr>
          <w:ilvl w:val="0"/>
          <w:numId w:val="24"/>
        </w:numPr>
        <w:spacing w:after="0"/>
        <w:jc w:val="left"/>
        <w:rPr>
          <w:rFonts w:asciiTheme="majorHAnsi" w:hAnsiTheme="majorHAnsi" w:cstheme="majorHAnsi"/>
          <w:sz w:val="22"/>
          <w:szCs w:val="22"/>
        </w:rPr>
      </w:pPr>
      <w:r w:rsidRPr="003B103F">
        <w:rPr>
          <w:rFonts w:asciiTheme="majorHAnsi" w:hAnsiTheme="majorHAnsi" w:cstheme="majorHAnsi"/>
          <w:sz w:val="22"/>
          <w:szCs w:val="22"/>
        </w:rPr>
        <w:t xml:space="preserve">Ability to plan learning in line with Ofsted </w:t>
      </w:r>
      <w:proofErr w:type="gramStart"/>
      <w:r w:rsidRPr="003B103F">
        <w:rPr>
          <w:rFonts w:asciiTheme="majorHAnsi" w:hAnsiTheme="majorHAnsi" w:cstheme="majorHAnsi"/>
          <w:sz w:val="22"/>
          <w:szCs w:val="22"/>
        </w:rPr>
        <w:t>requirements</w:t>
      </w:r>
      <w:proofErr w:type="gramEnd"/>
    </w:p>
    <w:p w14:paraId="2E0DC400" w14:textId="5081B330" w:rsidR="00AF221B" w:rsidRPr="003B103F" w:rsidRDefault="00AF221B" w:rsidP="00AF221B">
      <w:pPr>
        <w:pStyle w:val="ListParagraph"/>
        <w:numPr>
          <w:ilvl w:val="0"/>
          <w:numId w:val="24"/>
        </w:numPr>
        <w:spacing w:after="0"/>
        <w:jc w:val="left"/>
        <w:rPr>
          <w:rFonts w:asciiTheme="majorHAnsi" w:hAnsiTheme="majorHAnsi" w:cstheme="majorHAnsi"/>
          <w:sz w:val="22"/>
          <w:szCs w:val="22"/>
        </w:rPr>
      </w:pPr>
      <w:r w:rsidRPr="003B103F">
        <w:rPr>
          <w:rFonts w:asciiTheme="majorHAnsi" w:hAnsiTheme="majorHAnsi" w:cstheme="majorHAnsi"/>
          <w:sz w:val="22"/>
          <w:szCs w:val="22"/>
        </w:rPr>
        <w:t xml:space="preserve">Experience in teaching/assessing courses at a range of levels and providing high quality feedback and </w:t>
      </w:r>
      <w:proofErr w:type="gramStart"/>
      <w:r w:rsidRPr="003B103F">
        <w:rPr>
          <w:rFonts w:asciiTheme="majorHAnsi" w:hAnsiTheme="majorHAnsi" w:cstheme="majorHAnsi"/>
          <w:sz w:val="22"/>
          <w:szCs w:val="22"/>
        </w:rPr>
        <w:t>assessment</w:t>
      </w:r>
      <w:proofErr w:type="gramEnd"/>
    </w:p>
    <w:p w14:paraId="68AED7E8" w14:textId="77777777" w:rsidR="00870587" w:rsidRPr="003B103F" w:rsidRDefault="00870587" w:rsidP="00B976FC">
      <w:pPr>
        <w:pStyle w:val="ListParagraph"/>
        <w:numPr>
          <w:ilvl w:val="0"/>
          <w:numId w:val="24"/>
        </w:numPr>
        <w:spacing w:after="0"/>
        <w:jc w:val="left"/>
        <w:rPr>
          <w:rFonts w:asciiTheme="majorHAnsi" w:hAnsiTheme="majorHAnsi" w:cstheme="majorHAnsi"/>
          <w:sz w:val="22"/>
          <w:szCs w:val="22"/>
        </w:rPr>
      </w:pPr>
      <w:r w:rsidRPr="003B103F">
        <w:rPr>
          <w:rFonts w:asciiTheme="majorHAnsi" w:hAnsiTheme="majorHAnsi" w:cstheme="majorHAnsi"/>
          <w:sz w:val="22"/>
          <w:szCs w:val="22"/>
        </w:rPr>
        <w:t>Excellent written and verbal communication skills</w:t>
      </w:r>
    </w:p>
    <w:p w14:paraId="59585B7B" w14:textId="7DE5B114" w:rsidR="001C542B" w:rsidRPr="003B103F" w:rsidRDefault="001C542B" w:rsidP="00B976FC">
      <w:pPr>
        <w:pStyle w:val="paragraph"/>
        <w:numPr>
          <w:ilvl w:val="0"/>
          <w:numId w:val="24"/>
        </w:numPr>
        <w:spacing w:before="0" w:beforeAutospacing="0" w:after="0" w:afterAutospacing="0"/>
        <w:textAlignment w:val="baseline"/>
        <w:rPr>
          <w:rFonts w:asciiTheme="majorHAnsi" w:hAnsiTheme="majorHAnsi" w:cstheme="majorHAnsi"/>
          <w:sz w:val="22"/>
          <w:szCs w:val="22"/>
        </w:rPr>
      </w:pPr>
      <w:r w:rsidRPr="003B103F">
        <w:rPr>
          <w:rStyle w:val="normaltextrun"/>
          <w:rFonts w:asciiTheme="majorHAnsi" w:hAnsiTheme="majorHAnsi" w:cstheme="majorHAnsi"/>
          <w:sz w:val="22"/>
          <w:szCs w:val="22"/>
        </w:rPr>
        <w:t xml:space="preserve">Experience meeting targets, KPI’s or </w:t>
      </w:r>
      <w:proofErr w:type="gramStart"/>
      <w:r w:rsidRPr="003B103F">
        <w:rPr>
          <w:rStyle w:val="normaltextrun"/>
          <w:rFonts w:asciiTheme="majorHAnsi" w:hAnsiTheme="majorHAnsi" w:cstheme="majorHAnsi"/>
          <w:sz w:val="22"/>
          <w:szCs w:val="22"/>
        </w:rPr>
        <w:t>deadlines</w:t>
      </w:r>
      <w:proofErr w:type="gramEnd"/>
      <w:r w:rsidRPr="003B103F">
        <w:rPr>
          <w:rStyle w:val="normaltextrun"/>
          <w:rFonts w:asciiTheme="majorHAnsi" w:hAnsiTheme="majorHAnsi" w:cstheme="majorHAnsi"/>
          <w:sz w:val="22"/>
          <w:szCs w:val="22"/>
        </w:rPr>
        <w:t xml:space="preserve"> </w:t>
      </w:r>
    </w:p>
    <w:p w14:paraId="2F15DF6D" w14:textId="33DEE6E6" w:rsidR="00C32411" w:rsidRPr="003B103F" w:rsidRDefault="00C32411" w:rsidP="00B976FC">
      <w:pPr>
        <w:pStyle w:val="ListParagraph"/>
        <w:numPr>
          <w:ilvl w:val="0"/>
          <w:numId w:val="24"/>
        </w:numPr>
        <w:spacing w:after="0"/>
        <w:jc w:val="left"/>
        <w:rPr>
          <w:rFonts w:asciiTheme="majorHAnsi" w:hAnsiTheme="majorHAnsi" w:cstheme="majorHAnsi"/>
          <w:sz w:val="22"/>
          <w:szCs w:val="22"/>
        </w:rPr>
      </w:pPr>
      <w:r w:rsidRPr="003B103F">
        <w:rPr>
          <w:rFonts w:asciiTheme="majorHAnsi" w:hAnsiTheme="majorHAnsi" w:cstheme="majorHAnsi"/>
          <w:sz w:val="22"/>
          <w:szCs w:val="22"/>
        </w:rPr>
        <w:t>Familiar with safeguarding and relevant procedures</w:t>
      </w:r>
    </w:p>
    <w:p w14:paraId="094CCD6A" w14:textId="419A7A7D" w:rsidR="00AF221B" w:rsidRPr="003B103F" w:rsidRDefault="00AF221B" w:rsidP="00B976FC">
      <w:pPr>
        <w:pStyle w:val="ListParagraph"/>
        <w:numPr>
          <w:ilvl w:val="0"/>
          <w:numId w:val="24"/>
        </w:numPr>
        <w:spacing w:after="0"/>
        <w:jc w:val="left"/>
        <w:rPr>
          <w:rFonts w:asciiTheme="majorHAnsi" w:hAnsiTheme="majorHAnsi" w:cstheme="majorHAnsi"/>
          <w:sz w:val="22"/>
          <w:szCs w:val="22"/>
        </w:rPr>
      </w:pPr>
      <w:r w:rsidRPr="003B103F">
        <w:rPr>
          <w:rFonts w:asciiTheme="majorHAnsi" w:hAnsiTheme="majorHAnsi" w:cstheme="majorHAnsi"/>
          <w:sz w:val="22"/>
          <w:szCs w:val="22"/>
        </w:rPr>
        <w:t xml:space="preserve">Working parents, </w:t>
      </w:r>
      <w:proofErr w:type="gramStart"/>
      <w:r w:rsidRPr="003B103F">
        <w:rPr>
          <w:rFonts w:asciiTheme="majorHAnsi" w:hAnsiTheme="majorHAnsi" w:cstheme="majorHAnsi"/>
          <w:sz w:val="22"/>
          <w:szCs w:val="22"/>
        </w:rPr>
        <w:t>families</w:t>
      </w:r>
      <w:proofErr w:type="gramEnd"/>
      <w:r w:rsidRPr="003B103F">
        <w:rPr>
          <w:rFonts w:asciiTheme="majorHAnsi" w:hAnsiTheme="majorHAnsi" w:cstheme="majorHAnsi"/>
          <w:sz w:val="22"/>
          <w:szCs w:val="22"/>
        </w:rPr>
        <w:t xml:space="preserve"> and external partners</w:t>
      </w:r>
    </w:p>
    <w:p w14:paraId="271CAE41" w14:textId="77777777" w:rsidR="001A715E" w:rsidRPr="003B103F" w:rsidRDefault="001A715E" w:rsidP="00B976FC">
      <w:pPr>
        <w:spacing w:after="0"/>
        <w:ind w:left="360"/>
        <w:jc w:val="left"/>
        <w:rPr>
          <w:rFonts w:asciiTheme="majorHAnsi" w:eastAsia="Times New Roman" w:hAnsiTheme="majorHAnsi" w:cstheme="majorHAnsi"/>
          <w:sz w:val="22"/>
          <w:szCs w:val="22"/>
        </w:rPr>
      </w:pPr>
    </w:p>
    <w:p w14:paraId="29305859" w14:textId="24B0D117" w:rsidR="00B506D5" w:rsidRPr="003B103F" w:rsidRDefault="00B506D5" w:rsidP="00B976FC">
      <w:pPr>
        <w:pStyle w:val="NoSpacing"/>
        <w:rPr>
          <w:rFonts w:asciiTheme="majorHAnsi" w:hAnsiTheme="majorHAnsi" w:cstheme="majorHAnsi"/>
          <w:b/>
          <w:bCs/>
          <w:sz w:val="22"/>
          <w:szCs w:val="22"/>
        </w:rPr>
      </w:pPr>
      <w:r w:rsidRPr="003B103F">
        <w:rPr>
          <w:rFonts w:asciiTheme="majorHAnsi" w:hAnsiTheme="majorHAnsi" w:cstheme="majorHAnsi"/>
          <w:b/>
          <w:bCs/>
          <w:sz w:val="22"/>
          <w:szCs w:val="22"/>
        </w:rPr>
        <w:t>Knowledge and Skills</w:t>
      </w:r>
      <w:r w:rsidR="00A3653A" w:rsidRPr="003B103F">
        <w:rPr>
          <w:rFonts w:asciiTheme="majorHAnsi" w:hAnsiTheme="majorHAnsi" w:cstheme="majorHAnsi"/>
          <w:b/>
          <w:bCs/>
          <w:sz w:val="22"/>
          <w:szCs w:val="22"/>
        </w:rPr>
        <w:t>:</w:t>
      </w:r>
    </w:p>
    <w:p w14:paraId="64BB4F08" w14:textId="5D28F1B3" w:rsidR="0041461C" w:rsidRPr="003B103F" w:rsidRDefault="0041461C" w:rsidP="00B976FC">
      <w:pPr>
        <w:pStyle w:val="ListParagraph"/>
        <w:numPr>
          <w:ilvl w:val="0"/>
          <w:numId w:val="37"/>
        </w:numPr>
        <w:spacing w:after="0"/>
        <w:jc w:val="left"/>
        <w:rPr>
          <w:rFonts w:asciiTheme="majorHAnsi" w:hAnsiTheme="majorHAnsi" w:cstheme="majorHAnsi"/>
          <w:sz w:val="22"/>
          <w:szCs w:val="22"/>
        </w:rPr>
      </w:pPr>
      <w:r w:rsidRPr="003B103F">
        <w:rPr>
          <w:rFonts w:asciiTheme="majorHAnsi" w:hAnsiTheme="majorHAnsi" w:cstheme="majorHAnsi"/>
          <w:sz w:val="22"/>
          <w:szCs w:val="22"/>
        </w:rPr>
        <w:t xml:space="preserve">Able to motivate and inspire people to </w:t>
      </w:r>
      <w:proofErr w:type="gramStart"/>
      <w:r w:rsidRPr="003B103F">
        <w:rPr>
          <w:rFonts w:asciiTheme="majorHAnsi" w:hAnsiTheme="majorHAnsi" w:cstheme="majorHAnsi"/>
          <w:sz w:val="22"/>
          <w:szCs w:val="22"/>
        </w:rPr>
        <w:t>achieve</w:t>
      </w:r>
      <w:proofErr w:type="gramEnd"/>
    </w:p>
    <w:p w14:paraId="00D3C3A5" w14:textId="526428BE" w:rsidR="0041461C" w:rsidRPr="003B103F" w:rsidRDefault="0041461C" w:rsidP="00B976FC">
      <w:pPr>
        <w:pStyle w:val="ListParagraph"/>
        <w:numPr>
          <w:ilvl w:val="0"/>
          <w:numId w:val="37"/>
        </w:numPr>
        <w:spacing w:after="0"/>
        <w:jc w:val="left"/>
        <w:rPr>
          <w:rFonts w:asciiTheme="majorHAnsi" w:hAnsiTheme="majorHAnsi" w:cstheme="majorHAnsi"/>
          <w:sz w:val="22"/>
          <w:szCs w:val="22"/>
        </w:rPr>
      </w:pPr>
      <w:r w:rsidRPr="003B103F">
        <w:rPr>
          <w:rFonts w:asciiTheme="majorHAnsi" w:hAnsiTheme="majorHAnsi" w:cstheme="majorHAnsi"/>
          <w:sz w:val="22"/>
          <w:szCs w:val="22"/>
        </w:rPr>
        <w:t xml:space="preserve">Passionate about the learning and skills agenda </w:t>
      </w:r>
    </w:p>
    <w:p w14:paraId="766818E6" w14:textId="027E8880" w:rsidR="00341D2D" w:rsidRPr="003B103F" w:rsidRDefault="00341D2D" w:rsidP="00B976FC">
      <w:pPr>
        <w:pStyle w:val="ListParagraph"/>
        <w:numPr>
          <w:ilvl w:val="0"/>
          <w:numId w:val="37"/>
        </w:numPr>
        <w:spacing w:after="0"/>
        <w:jc w:val="left"/>
        <w:rPr>
          <w:rFonts w:asciiTheme="majorHAnsi" w:hAnsiTheme="majorHAnsi" w:cstheme="majorHAnsi"/>
          <w:sz w:val="22"/>
          <w:szCs w:val="22"/>
        </w:rPr>
      </w:pPr>
      <w:r w:rsidRPr="003B103F">
        <w:rPr>
          <w:rFonts w:asciiTheme="majorHAnsi" w:hAnsiTheme="majorHAnsi" w:cstheme="majorHAnsi"/>
          <w:sz w:val="22"/>
          <w:szCs w:val="22"/>
        </w:rPr>
        <w:t xml:space="preserve">Excellent communication and written skills </w:t>
      </w:r>
    </w:p>
    <w:p w14:paraId="1C15E366" w14:textId="54592C40" w:rsidR="00341D2D" w:rsidRPr="003B103F" w:rsidRDefault="00341D2D" w:rsidP="00B976FC">
      <w:pPr>
        <w:pStyle w:val="ListParagraph"/>
        <w:numPr>
          <w:ilvl w:val="0"/>
          <w:numId w:val="37"/>
        </w:numPr>
        <w:spacing w:after="0"/>
        <w:jc w:val="left"/>
        <w:rPr>
          <w:rFonts w:asciiTheme="majorHAnsi" w:hAnsiTheme="majorHAnsi" w:cstheme="majorHAnsi"/>
          <w:sz w:val="22"/>
          <w:szCs w:val="22"/>
        </w:rPr>
      </w:pPr>
      <w:r w:rsidRPr="003B103F">
        <w:rPr>
          <w:rFonts w:asciiTheme="majorHAnsi" w:hAnsiTheme="majorHAnsi" w:cstheme="majorHAnsi"/>
          <w:sz w:val="22"/>
          <w:szCs w:val="22"/>
        </w:rPr>
        <w:t xml:space="preserve">Comprehensive IT skills </w:t>
      </w:r>
      <w:r w:rsidR="00AF221B" w:rsidRPr="003B103F">
        <w:rPr>
          <w:rFonts w:asciiTheme="majorHAnsi" w:hAnsiTheme="majorHAnsi" w:cstheme="majorHAnsi"/>
          <w:sz w:val="22"/>
          <w:szCs w:val="22"/>
        </w:rPr>
        <w:t>and E-Learning</w:t>
      </w:r>
    </w:p>
    <w:p w14:paraId="2C580B85" w14:textId="77777777" w:rsidR="000B148A" w:rsidRPr="003B103F" w:rsidRDefault="000B148A" w:rsidP="00B976FC">
      <w:pPr>
        <w:pStyle w:val="ListParagraph"/>
        <w:numPr>
          <w:ilvl w:val="0"/>
          <w:numId w:val="37"/>
        </w:numPr>
        <w:spacing w:after="0"/>
        <w:jc w:val="left"/>
        <w:rPr>
          <w:rFonts w:asciiTheme="majorHAnsi" w:hAnsiTheme="majorHAnsi" w:cstheme="majorHAnsi"/>
          <w:sz w:val="22"/>
          <w:szCs w:val="22"/>
        </w:rPr>
      </w:pPr>
      <w:r w:rsidRPr="003B103F">
        <w:rPr>
          <w:rFonts w:asciiTheme="majorHAnsi" w:hAnsiTheme="majorHAnsi" w:cstheme="majorHAnsi"/>
          <w:sz w:val="22"/>
          <w:szCs w:val="22"/>
        </w:rPr>
        <w:t>Excellent communications skills with people at all levels</w:t>
      </w:r>
    </w:p>
    <w:p w14:paraId="7C49DF48" w14:textId="6B599757" w:rsidR="00341D2D" w:rsidRPr="003B103F" w:rsidRDefault="00341D2D" w:rsidP="00B976FC">
      <w:pPr>
        <w:pStyle w:val="ListParagraph"/>
        <w:numPr>
          <w:ilvl w:val="0"/>
          <w:numId w:val="37"/>
        </w:numPr>
        <w:spacing w:after="0"/>
        <w:jc w:val="left"/>
        <w:rPr>
          <w:rFonts w:asciiTheme="majorHAnsi" w:hAnsiTheme="majorHAnsi" w:cstheme="majorHAnsi"/>
          <w:sz w:val="22"/>
          <w:szCs w:val="22"/>
        </w:rPr>
      </w:pPr>
      <w:r w:rsidRPr="003B103F">
        <w:rPr>
          <w:rFonts w:asciiTheme="majorHAnsi" w:hAnsiTheme="majorHAnsi" w:cstheme="majorHAnsi"/>
          <w:sz w:val="22"/>
          <w:szCs w:val="22"/>
        </w:rPr>
        <w:t>A team player who is hardworking and capable of working on own initiative</w:t>
      </w:r>
    </w:p>
    <w:p w14:paraId="3907C26B" w14:textId="152C9B96" w:rsidR="00341D2D" w:rsidRPr="003B103F" w:rsidRDefault="00341D2D" w:rsidP="00B976FC">
      <w:pPr>
        <w:pStyle w:val="ListParagraph"/>
        <w:numPr>
          <w:ilvl w:val="0"/>
          <w:numId w:val="37"/>
        </w:numPr>
        <w:spacing w:after="0"/>
        <w:jc w:val="left"/>
        <w:rPr>
          <w:rFonts w:asciiTheme="majorHAnsi" w:hAnsiTheme="majorHAnsi" w:cstheme="majorHAnsi"/>
          <w:sz w:val="22"/>
          <w:szCs w:val="22"/>
        </w:rPr>
      </w:pPr>
      <w:r w:rsidRPr="003B103F">
        <w:rPr>
          <w:rFonts w:asciiTheme="majorHAnsi" w:hAnsiTheme="majorHAnsi" w:cstheme="majorHAnsi"/>
          <w:sz w:val="22"/>
          <w:szCs w:val="22"/>
        </w:rPr>
        <w:t xml:space="preserve">Must have good organisational and time management </w:t>
      </w:r>
      <w:proofErr w:type="gramStart"/>
      <w:r w:rsidRPr="003B103F">
        <w:rPr>
          <w:rFonts w:asciiTheme="majorHAnsi" w:hAnsiTheme="majorHAnsi" w:cstheme="majorHAnsi"/>
          <w:sz w:val="22"/>
          <w:szCs w:val="22"/>
        </w:rPr>
        <w:t>skills</w:t>
      </w:r>
      <w:proofErr w:type="gramEnd"/>
    </w:p>
    <w:p w14:paraId="1B18EB20" w14:textId="77777777" w:rsidR="009E07EE" w:rsidRPr="003B103F" w:rsidRDefault="009E07EE" w:rsidP="00B976FC">
      <w:pPr>
        <w:numPr>
          <w:ilvl w:val="0"/>
          <w:numId w:val="37"/>
        </w:numPr>
        <w:spacing w:after="0"/>
        <w:jc w:val="left"/>
        <w:rPr>
          <w:rFonts w:asciiTheme="majorHAnsi" w:hAnsiTheme="majorHAnsi" w:cstheme="majorHAnsi"/>
          <w:sz w:val="22"/>
          <w:szCs w:val="22"/>
        </w:rPr>
      </w:pPr>
      <w:r w:rsidRPr="003B103F">
        <w:rPr>
          <w:rFonts w:asciiTheme="majorHAnsi" w:hAnsiTheme="majorHAnsi" w:cstheme="majorHAnsi"/>
          <w:sz w:val="22"/>
          <w:szCs w:val="22"/>
        </w:rPr>
        <w:t xml:space="preserve">Commitment to the College aims and </w:t>
      </w:r>
      <w:proofErr w:type="gramStart"/>
      <w:r w:rsidRPr="003B103F">
        <w:rPr>
          <w:rFonts w:asciiTheme="majorHAnsi" w:hAnsiTheme="majorHAnsi" w:cstheme="majorHAnsi"/>
          <w:sz w:val="22"/>
          <w:szCs w:val="22"/>
        </w:rPr>
        <w:t>ethos</w:t>
      </w:r>
      <w:proofErr w:type="gramEnd"/>
    </w:p>
    <w:p w14:paraId="2600E1B3" w14:textId="77777777" w:rsidR="009E07EE" w:rsidRPr="003B103F" w:rsidRDefault="009E07EE" w:rsidP="00B976FC">
      <w:pPr>
        <w:numPr>
          <w:ilvl w:val="0"/>
          <w:numId w:val="37"/>
        </w:numPr>
        <w:spacing w:after="0"/>
        <w:jc w:val="left"/>
        <w:rPr>
          <w:rFonts w:asciiTheme="majorHAnsi" w:hAnsiTheme="majorHAnsi" w:cstheme="majorHAnsi"/>
          <w:sz w:val="22"/>
          <w:szCs w:val="22"/>
        </w:rPr>
      </w:pPr>
      <w:r w:rsidRPr="003B103F">
        <w:rPr>
          <w:rFonts w:asciiTheme="majorHAnsi" w:hAnsiTheme="majorHAnsi" w:cstheme="majorHAnsi"/>
          <w:sz w:val="22"/>
          <w:szCs w:val="22"/>
        </w:rPr>
        <w:t xml:space="preserve">Ability to work quickly and accurately under </w:t>
      </w:r>
      <w:proofErr w:type="gramStart"/>
      <w:r w:rsidRPr="003B103F">
        <w:rPr>
          <w:rFonts w:asciiTheme="majorHAnsi" w:hAnsiTheme="majorHAnsi" w:cstheme="majorHAnsi"/>
          <w:sz w:val="22"/>
          <w:szCs w:val="22"/>
        </w:rPr>
        <w:t>pressure</w:t>
      </w:r>
      <w:proofErr w:type="gramEnd"/>
    </w:p>
    <w:p w14:paraId="0ADF56EA" w14:textId="77777777" w:rsidR="009E07EE" w:rsidRPr="003B103F" w:rsidRDefault="009E07EE" w:rsidP="00B976FC">
      <w:pPr>
        <w:numPr>
          <w:ilvl w:val="0"/>
          <w:numId w:val="37"/>
        </w:numPr>
        <w:spacing w:after="0"/>
        <w:jc w:val="left"/>
        <w:rPr>
          <w:rFonts w:asciiTheme="majorHAnsi" w:hAnsiTheme="majorHAnsi" w:cstheme="majorHAnsi"/>
          <w:sz w:val="22"/>
          <w:szCs w:val="22"/>
        </w:rPr>
      </w:pPr>
      <w:r w:rsidRPr="003B103F">
        <w:rPr>
          <w:rFonts w:asciiTheme="majorHAnsi" w:hAnsiTheme="majorHAnsi" w:cstheme="majorHAnsi"/>
          <w:sz w:val="22"/>
          <w:szCs w:val="22"/>
        </w:rPr>
        <w:t xml:space="preserve">Ability to prioritise work to </w:t>
      </w:r>
      <w:proofErr w:type="gramStart"/>
      <w:r w:rsidRPr="003B103F">
        <w:rPr>
          <w:rFonts w:asciiTheme="majorHAnsi" w:hAnsiTheme="majorHAnsi" w:cstheme="majorHAnsi"/>
          <w:sz w:val="22"/>
          <w:szCs w:val="22"/>
        </w:rPr>
        <w:t>deadlines</w:t>
      </w:r>
      <w:proofErr w:type="gramEnd"/>
    </w:p>
    <w:p w14:paraId="3515FC0A" w14:textId="77777777" w:rsidR="009E07EE" w:rsidRPr="003B103F" w:rsidRDefault="009E07EE" w:rsidP="00B976FC">
      <w:pPr>
        <w:numPr>
          <w:ilvl w:val="0"/>
          <w:numId w:val="37"/>
        </w:numPr>
        <w:spacing w:after="0"/>
        <w:jc w:val="left"/>
        <w:rPr>
          <w:rFonts w:asciiTheme="majorHAnsi" w:hAnsiTheme="majorHAnsi" w:cstheme="majorHAnsi"/>
          <w:sz w:val="22"/>
          <w:szCs w:val="22"/>
        </w:rPr>
      </w:pPr>
      <w:r w:rsidRPr="003B103F">
        <w:rPr>
          <w:rFonts w:asciiTheme="majorHAnsi" w:hAnsiTheme="majorHAnsi" w:cstheme="majorHAnsi"/>
          <w:sz w:val="22"/>
          <w:szCs w:val="22"/>
        </w:rPr>
        <w:t xml:space="preserve">Ability to work flexibly as a member of the </w:t>
      </w:r>
      <w:proofErr w:type="gramStart"/>
      <w:r w:rsidRPr="003B103F">
        <w:rPr>
          <w:rFonts w:asciiTheme="majorHAnsi" w:hAnsiTheme="majorHAnsi" w:cstheme="majorHAnsi"/>
          <w:sz w:val="22"/>
          <w:szCs w:val="22"/>
        </w:rPr>
        <w:t>team</w:t>
      </w:r>
      <w:proofErr w:type="gramEnd"/>
    </w:p>
    <w:p w14:paraId="5C25ADEB" w14:textId="1846494C" w:rsidR="00753A0B" w:rsidRPr="003B103F" w:rsidRDefault="009E07EE" w:rsidP="00B976FC">
      <w:pPr>
        <w:numPr>
          <w:ilvl w:val="0"/>
          <w:numId w:val="37"/>
        </w:numPr>
        <w:spacing w:after="0"/>
        <w:jc w:val="left"/>
        <w:rPr>
          <w:rFonts w:asciiTheme="majorHAnsi" w:hAnsiTheme="majorHAnsi" w:cstheme="majorHAnsi"/>
          <w:sz w:val="22"/>
          <w:szCs w:val="22"/>
        </w:rPr>
      </w:pPr>
      <w:r w:rsidRPr="003B103F">
        <w:rPr>
          <w:rFonts w:asciiTheme="majorHAnsi" w:hAnsiTheme="majorHAnsi" w:cstheme="majorHAnsi"/>
          <w:sz w:val="22"/>
          <w:szCs w:val="22"/>
        </w:rPr>
        <w:t>Accurate record keeping</w:t>
      </w:r>
    </w:p>
    <w:p w14:paraId="5B76B9E8" w14:textId="74C6D630" w:rsidR="00242A16" w:rsidRPr="003B103F" w:rsidRDefault="00242A16" w:rsidP="00B976FC">
      <w:pPr>
        <w:spacing w:after="0"/>
        <w:jc w:val="left"/>
        <w:rPr>
          <w:rFonts w:asciiTheme="majorHAnsi" w:hAnsiTheme="majorHAnsi" w:cstheme="majorHAnsi"/>
          <w:sz w:val="22"/>
          <w:szCs w:val="22"/>
        </w:rPr>
      </w:pPr>
    </w:p>
    <w:p w14:paraId="58AB8678" w14:textId="77777777" w:rsidR="00242A16" w:rsidRPr="003B103F" w:rsidRDefault="00242A16" w:rsidP="00B976FC">
      <w:pPr>
        <w:spacing w:after="0"/>
        <w:jc w:val="left"/>
        <w:rPr>
          <w:rFonts w:asciiTheme="majorHAnsi" w:hAnsiTheme="majorHAnsi" w:cstheme="majorHAnsi"/>
          <w:sz w:val="22"/>
          <w:szCs w:val="22"/>
        </w:rPr>
      </w:pPr>
    </w:p>
    <w:tbl>
      <w:tblPr>
        <w:tblStyle w:val="TableGridLight"/>
        <w:tblW w:w="0" w:type="auto"/>
        <w:tblLook w:val="04A0" w:firstRow="1" w:lastRow="0" w:firstColumn="1" w:lastColumn="0" w:noHBand="0" w:noVBand="1"/>
      </w:tblPr>
      <w:tblGrid>
        <w:gridCol w:w="4505"/>
        <w:gridCol w:w="4505"/>
      </w:tblGrid>
      <w:tr w:rsidR="00BB0DA5" w:rsidRPr="003B103F" w14:paraId="479114B0" w14:textId="77777777" w:rsidTr="00120B8F">
        <w:trPr>
          <w:trHeight w:val="455"/>
        </w:trPr>
        <w:tc>
          <w:tcPr>
            <w:tcW w:w="9010" w:type="dxa"/>
            <w:gridSpan w:val="2"/>
            <w:tcBorders>
              <w:top w:val="single" w:sz="4" w:space="0" w:color="2A6892"/>
              <w:left w:val="single" w:sz="4" w:space="0" w:color="2A6892"/>
              <w:bottom w:val="single" w:sz="4" w:space="0" w:color="2A6892"/>
              <w:right w:val="single" w:sz="4" w:space="0" w:color="2A6892"/>
            </w:tcBorders>
            <w:shd w:val="clear" w:color="auto" w:fill="629FB9"/>
          </w:tcPr>
          <w:p w14:paraId="7F1AF0B4" w14:textId="52D38C7B" w:rsidR="00BB0DA5" w:rsidRPr="003B103F" w:rsidRDefault="00E61A46" w:rsidP="00B976FC">
            <w:pPr>
              <w:pStyle w:val="Default"/>
              <w:jc w:val="left"/>
              <w:rPr>
                <w:rFonts w:asciiTheme="majorHAnsi" w:eastAsiaTheme="minorEastAsia" w:hAnsiTheme="majorHAnsi" w:cstheme="majorHAnsi"/>
                <w:b/>
                <w:bCs/>
                <w:color w:val="FFFFFF" w:themeColor="background1"/>
                <w:sz w:val="28"/>
                <w:szCs w:val="28"/>
                <w:lang w:eastAsia="zh-CN"/>
              </w:rPr>
            </w:pPr>
            <w:r w:rsidRPr="003B103F">
              <w:rPr>
                <w:rFonts w:asciiTheme="majorHAnsi" w:hAnsiTheme="majorHAnsi" w:cstheme="majorHAnsi"/>
                <w:sz w:val="22"/>
                <w:szCs w:val="22"/>
              </w:rPr>
              <w:br w:type="page"/>
            </w:r>
            <w:r w:rsidR="00A3653A" w:rsidRPr="003B103F">
              <w:rPr>
                <w:rFonts w:asciiTheme="majorHAnsi" w:eastAsiaTheme="minorEastAsia" w:hAnsiTheme="majorHAnsi" w:cstheme="majorHAnsi"/>
                <w:b/>
                <w:bCs/>
                <w:color w:val="FFFFFF" w:themeColor="background1"/>
                <w:sz w:val="28"/>
                <w:szCs w:val="28"/>
                <w:lang w:eastAsia="zh-CN"/>
              </w:rPr>
              <w:t>R</w:t>
            </w:r>
            <w:r w:rsidR="00BB0DA5" w:rsidRPr="003B103F">
              <w:rPr>
                <w:rFonts w:asciiTheme="majorHAnsi" w:eastAsiaTheme="minorEastAsia" w:hAnsiTheme="majorHAnsi" w:cstheme="majorHAnsi"/>
                <w:b/>
                <w:bCs/>
                <w:color w:val="FFFFFF" w:themeColor="background1"/>
                <w:sz w:val="28"/>
                <w:szCs w:val="28"/>
                <w:lang w:eastAsia="zh-CN"/>
              </w:rPr>
              <w:t>eview Details</w:t>
            </w:r>
          </w:p>
        </w:tc>
      </w:tr>
      <w:tr w:rsidR="00FA5DB0" w:rsidRPr="003B103F" w14:paraId="14857AD0" w14:textId="77777777" w:rsidTr="00120B8F">
        <w:tc>
          <w:tcPr>
            <w:tcW w:w="4505" w:type="dxa"/>
            <w:tcBorders>
              <w:top w:val="single" w:sz="4" w:space="0" w:color="2A6892"/>
              <w:left w:val="single" w:sz="4" w:space="0" w:color="2A6892"/>
              <w:bottom w:val="single" w:sz="4" w:space="0" w:color="2A6892"/>
            </w:tcBorders>
            <w:shd w:val="clear" w:color="auto" w:fill="auto"/>
          </w:tcPr>
          <w:p w14:paraId="0176EF6F" w14:textId="7BBFCC4E" w:rsidR="00FA5DB0" w:rsidRPr="003B103F" w:rsidRDefault="00612848" w:rsidP="00B976FC">
            <w:pPr>
              <w:pStyle w:val="Default"/>
              <w:jc w:val="left"/>
              <w:rPr>
                <w:rFonts w:asciiTheme="majorHAnsi" w:eastAsiaTheme="minorEastAsia" w:hAnsiTheme="majorHAnsi" w:cstheme="majorHAnsi"/>
                <w:color w:val="auto"/>
                <w:sz w:val="22"/>
                <w:szCs w:val="22"/>
                <w:lang w:eastAsia="zh-CN"/>
              </w:rPr>
            </w:pPr>
            <w:r w:rsidRPr="003B103F">
              <w:rPr>
                <w:rFonts w:asciiTheme="majorHAnsi" w:eastAsiaTheme="minorEastAsia" w:hAnsiTheme="majorHAnsi" w:cstheme="majorHAnsi"/>
                <w:color w:val="auto"/>
                <w:sz w:val="22"/>
                <w:szCs w:val="22"/>
                <w:lang w:eastAsia="zh-CN"/>
              </w:rPr>
              <w:t>Job</w:t>
            </w:r>
            <w:r w:rsidR="00FA5DB0" w:rsidRPr="003B103F">
              <w:rPr>
                <w:rFonts w:asciiTheme="majorHAnsi" w:eastAsiaTheme="minorEastAsia" w:hAnsiTheme="majorHAnsi" w:cstheme="majorHAnsi"/>
                <w:color w:val="auto"/>
                <w:sz w:val="22"/>
                <w:szCs w:val="22"/>
                <w:lang w:eastAsia="zh-CN"/>
              </w:rPr>
              <w:t xml:space="preserve"> Ti</w:t>
            </w:r>
            <w:r w:rsidRPr="003B103F">
              <w:rPr>
                <w:rFonts w:asciiTheme="majorHAnsi" w:eastAsiaTheme="minorEastAsia" w:hAnsiTheme="majorHAnsi" w:cstheme="majorHAnsi"/>
                <w:color w:val="auto"/>
                <w:sz w:val="22"/>
                <w:szCs w:val="22"/>
                <w:lang w:eastAsia="zh-CN"/>
              </w:rPr>
              <w:t>t</w:t>
            </w:r>
            <w:r w:rsidR="00FA5DB0" w:rsidRPr="003B103F">
              <w:rPr>
                <w:rFonts w:asciiTheme="majorHAnsi" w:eastAsiaTheme="minorEastAsia" w:hAnsiTheme="majorHAnsi" w:cstheme="majorHAnsi"/>
                <w:color w:val="auto"/>
                <w:sz w:val="22"/>
                <w:szCs w:val="22"/>
                <w:lang w:eastAsia="zh-CN"/>
              </w:rPr>
              <w:t>le</w:t>
            </w:r>
          </w:p>
        </w:tc>
        <w:tc>
          <w:tcPr>
            <w:tcW w:w="4505" w:type="dxa"/>
            <w:tcBorders>
              <w:top w:val="single" w:sz="4" w:space="0" w:color="2A6892"/>
              <w:bottom w:val="single" w:sz="4" w:space="0" w:color="2A6892"/>
              <w:right w:val="single" w:sz="4" w:space="0" w:color="2A6892"/>
            </w:tcBorders>
            <w:shd w:val="clear" w:color="auto" w:fill="auto"/>
          </w:tcPr>
          <w:p w14:paraId="4ACC23C8" w14:textId="5A62DA9B" w:rsidR="00FA5DB0" w:rsidRPr="003B103F" w:rsidRDefault="003B103F" w:rsidP="00B976FC">
            <w:pPr>
              <w:pStyle w:val="Default"/>
              <w:jc w:val="left"/>
              <w:rPr>
                <w:rFonts w:asciiTheme="majorHAnsi" w:eastAsiaTheme="minorEastAsia" w:hAnsiTheme="majorHAnsi" w:cstheme="majorHAnsi"/>
                <w:color w:val="auto"/>
                <w:sz w:val="22"/>
                <w:szCs w:val="22"/>
                <w:lang w:eastAsia="zh-CN"/>
              </w:rPr>
            </w:pPr>
            <w:r w:rsidRPr="003B103F">
              <w:rPr>
                <w:rFonts w:asciiTheme="majorHAnsi" w:eastAsiaTheme="minorEastAsia" w:hAnsiTheme="majorHAnsi" w:cstheme="majorHAnsi"/>
                <w:color w:val="auto"/>
                <w:sz w:val="22"/>
                <w:szCs w:val="22"/>
                <w:lang w:eastAsia="zh-CN"/>
              </w:rPr>
              <w:t xml:space="preserve">Public Services Lecturer  </w:t>
            </w:r>
          </w:p>
        </w:tc>
      </w:tr>
      <w:tr w:rsidR="00380B33" w:rsidRPr="003B103F" w14:paraId="40E646B4" w14:textId="77777777" w:rsidTr="00120B8F">
        <w:tc>
          <w:tcPr>
            <w:tcW w:w="4505" w:type="dxa"/>
            <w:tcBorders>
              <w:top w:val="single" w:sz="4" w:space="0" w:color="2A6892"/>
              <w:left w:val="single" w:sz="4" w:space="0" w:color="2A6892"/>
              <w:bottom w:val="single" w:sz="4" w:space="0" w:color="2A6892"/>
            </w:tcBorders>
            <w:shd w:val="clear" w:color="auto" w:fill="auto"/>
          </w:tcPr>
          <w:p w14:paraId="25462217" w14:textId="00685C9C" w:rsidR="00380B33" w:rsidRPr="003B103F" w:rsidRDefault="00B82FB9" w:rsidP="00B976FC">
            <w:pPr>
              <w:pStyle w:val="Default"/>
              <w:jc w:val="left"/>
              <w:rPr>
                <w:rFonts w:asciiTheme="majorHAnsi" w:eastAsiaTheme="minorEastAsia" w:hAnsiTheme="majorHAnsi" w:cstheme="majorHAnsi"/>
                <w:color w:val="auto"/>
                <w:sz w:val="22"/>
                <w:szCs w:val="22"/>
                <w:lang w:eastAsia="zh-CN"/>
              </w:rPr>
            </w:pPr>
            <w:r w:rsidRPr="003B103F">
              <w:rPr>
                <w:rFonts w:asciiTheme="majorHAnsi" w:eastAsiaTheme="minorEastAsia" w:hAnsiTheme="majorHAnsi" w:cstheme="majorHAnsi"/>
                <w:color w:val="auto"/>
                <w:sz w:val="22"/>
                <w:szCs w:val="22"/>
                <w:lang w:eastAsia="zh-CN"/>
              </w:rPr>
              <w:t>Date Created</w:t>
            </w:r>
          </w:p>
        </w:tc>
        <w:tc>
          <w:tcPr>
            <w:tcW w:w="4505" w:type="dxa"/>
            <w:tcBorders>
              <w:top w:val="single" w:sz="4" w:space="0" w:color="2A6892"/>
              <w:bottom w:val="single" w:sz="4" w:space="0" w:color="2A6892"/>
              <w:right w:val="single" w:sz="4" w:space="0" w:color="2A6892"/>
            </w:tcBorders>
            <w:shd w:val="clear" w:color="auto" w:fill="auto"/>
          </w:tcPr>
          <w:p w14:paraId="0E968E85" w14:textId="4012A8F5" w:rsidR="00380B33" w:rsidRPr="003B103F" w:rsidRDefault="00B82FB9" w:rsidP="00B976FC">
            <w:pPr>
              <w:pStyle w:val="Default"/>
              <w:jc w:val="left"/>
              <w:rPr>
                <w:rFonts w:asciiTheme="majorHAnsi" w:eastAsiaTheme="minorEastAsia" w:hAnsiTheme="majorHAnsi" w:cstheme="majorHAnsi"/>
                <w:color w:val="auto"/>
                <w:sz w:val="22"/>
                <w:szCs w:val="22"/>
                <w:lang w:eastAsia="zh-CN"/>
              </w:rPr>
            </w:pPr>
            <w:r w:rsidRPr="003B103F">
              <w:rPr>
                <w:rFonts w:asciiTheme="majorHAnsi" w:eastAsiaTheme="minorEastAsia" w:hAnsiTheme="majorHAnsi" w:cstheme="majorHAnsi"/>
                <w:color w:val="auto"/>
                <w:sz w:val="22"/>
                <w:szCs w:val="22"/>
                <w:lang w:eastAsia="zh-CN"/>
              </w:rPr>
              <w:t xml:space="preserve"> </w:t>
            </w:r>
            <w:r w:rsidR="000A5DF9">
              <w:rPr>
                <w:rFonts w:asciiTheme="majorHAnsi" w:eastAsiaTheme="minorEastAsia" w:hAnsiTheme="majorHAnsi" w:cstheme="majorHAnsi"/>
                <w:color w:val="auto"/>
                <w:sz w:val="22"/>
                <w:szCs w:val="22"/>
                <w:lang w:eastAsia="zh-CN"/>
              </w:rPr>
              <w:t>22.5.24</w:t>
            </w:r>
          </w:p>
        </w:tc>
      </w:tr>
      <w:tr w:rsidR="00BB0DA5" w:rsidRPr="003B103F" w14:paraId="12FA5B76" w14:textId="77777777" w:rsidTr="00120B8F">
        <w:tc>
          <w:tcPr>
            <w:tcW w:w="4505" w:type="dxa"/>
            <w:tcBorders>
              <w:top w:val="single" w:sz="4" w:space="0" w:color="2A6892"/>
              <w:left w:val="single" w:sz="4" w:space="0" w:color="2A6892"/>
              <w:bottom w:val="single" w:sz="4" w:space="0" w:color="2A6892"/>
            </w:tcBorders>
          </w:tcPr>
          <w:p w14:paraId="5A9BE933" w14:textId="1DDCF41A" w:rsidR="00BB0DA5" w:rsidRPr="003B103F" w:rsidRDefault="00701772" w:rsidP="00B976FC">
            <w:pPr>
              <w:pStyle w:val="Default"/>
              <w:jc w:val="left"/>
              <w:rPr>
                <w:rFonts w:asciiTheme="majorHAnsi" w:eastAsiaTheme="minorEastAsia" w:hAnsiTheme="majorHAnsi" w:cstheme="majorHAnsi"/>
                <w:color w:val="auto"/>
                <w:sz w:val="22"/>
                <w:szCs w:val="22"/>
                <w:lang w:eastAsia="zh-CN"/>
              </w:rPr>
            </w:pPr>
            <w:r w:rsidRPr="003B103F">
              <w:rPr>
                <w:rFonts w:asciiTheme="majorHAnsi" w:eastAsiaTheme="minorEastAsia" w:hAnsiTheme="majorHAnsi" w:cstheme="majorHAnsi"/>
                <w:color w:val="auto"/>
                <w:sz w:val="22"/>
                <w:szCs w:val="22"/>
                <w:lang w:eastAsia="zh-CN"/>
              </w:rPr>
              <w:t>Date Issued</w:t>
            </w:r>
            <w:r w:rsidR="00DE59ED" w:rsidRPr="003B103F">
              <w:rPr>
                <w:rFonts w:asciiTheme="majorHAnsi" w:eastAsiaTheme="minorEastAsia" w:hAnsiTheme="majorHAnsi" w:cstheme="majorHAnsi"/>
                <w:color w:val="auto"/>
                <w:sz w:val="22"/>
                <w:szCs w:val="22"/>
                <w:lang w:eastAsia="zh-CN"/>
              </w:rPr>
              <w:t xml:space="preserve"> to Employee by Line Manager</w:t>
            </w:r>
          </w:p>
        </w:tc>
        <w:tc>
          <w:tcPr>
            <w:tcW w:w="4505" w:type="dxa"/>
            <w:tcBorders>
              <w:top w:val="single" w:sz="4" w:space="0" w:color="2A6892"/>
              <w:bottom w:val="single" w:sz="4" w:space="0" w:color="2A6892"/>
              <w:right w:val="single" w:sz="4" w:space="0" w:color="2A6892"/>
            </w:tcBorders>
          </w:tcPr>
          <w:p w14:paraId="2A4E2551" w14:textId="32BA55DC" w:rsidR="00BB0DA5" w:rsidRPr="003B103F" w:rsidRDefault="00DE59ED" w:rsidP="00B976FC">
            <w:pPr>
              <w:pStyle w:val="Default"/>
              <w:jc w:val="left"/>
              <w:rPr>
                <w:rFonts w:asciiTheme="majorHAnsi" w:eastAsiaTheme="minorEastAsia" w:hAnsiTheme="majorHAnsi" w:cstheme="majorHAnsi"/>
                <w:color w:val="auto"/>
                <w:sz w:val="22"/>
                <w:szCs w:val="22"/>
                <w:lang w:eastAsia="zh-CN"/>
              </w:rPr>
            </w:pPr>
            <w:r w:rsidRPr="003B103F">
              <w:rPr>
                <w:rFonts w:asciiTheme="majorHAnsi" w:eastAsiaTheme="minorEastAsia" w:hAnsiTheme="majorHAnsi" w:cstheme="majorHAnsi"/>
                <w:color w:val="auto"/>
                <w:sz w:val="22"/>
                <w:szCs w:val="22"/>
                <w:lang w:eastAsia="zh-CN"/>
              </w:rPr>
              <w:t xml:space="preserve"> </w:t>
            </w:r>
          </w:p>
        </w:tc>
      </w:tr>
      <w:tr w:rsidR="00BB0DA5" w:rsidRPr="003B103F" w14:paraId="4BDAA61E" w14:textId="77777777" w:rsidTr="00120B8F">
        <w:tc>
          <w:tcPr>
            <w:tcW w:w="4505" w:type="dxa"/>
            <w:tcBorders>
              <w:top w:val="single" w:sz="4" w:space="0" w:color="2A6892"/>
              <w:left w:val="single" w:sz="4" w:space="0" w:color="2A6892"/>
              <w:bottom w:val="single" w:sz="4" w:space="0" w:color="2A6892"/>
            </w:tcBorders>
          </w:tcPr>
          <w:p w14:paraId="2BF28699" w14:textId="77777777" w:rsidR="00BB0DA5" w:rsidRPr="003B103F" w:rsidRDefault="00BB0DA5" w:rsidP="00B976FC">
            <w:pPr>
              <w:pStyle w:val="Default"/>
              <w:jc w:val="left"/>
              <w:rPr>
                <w:rFonts w:asciiTheme="majorHAnsi" w:eastAsiaTheme="minorEastAsia" w:hAnsiTheme="majorHAnsi" w:cstheme="majorHAnsi"/>
                <w:color w:val="auto"/>
                <w:sz w:val="22"/>
                <w:szCs w:val="22"/>
                <w:lang w:eastAsia="zh-CN"/>
              </w:rPr>
            </w:pPr>
            <w:r w:rsidRPr="003B103F">
              <w:rPr>
                <w:rFonts w:asciiTheme="majorHAnsi" w:eastAsiaTheme="minorEastAsia" w:hAnsiTheme="majorHAnsi" w:cstheme="majorHAnsi"/>
                <w:color w:val="auto"/>
                <w:sz w:val="22"/>
                <w:szCs w:val="22"/>
                <w:lang w:eastAsia="zh-CN"/>
              </w:rPr>
              <w:t>Version</w:t>
            </w:r>
          </w:p>
        </w:tc>
        <w:tc>
          <w:tcPr>
            <w:tcW w:w="4505" w:type="dxa"/>
            <w:tcBorders>
              <w:top w:val="single" w:sz="4" w:space="0" w:color="2A6892"/>
              <w:bottom w:val="single" w:sz="4" w:space="0" w:color="2A6892"/>
              <w:right w:val="single" w:sz="4" w:space="0" w:color="2A6892"/>
            </w:tcBorders>
          </w:tcPr>
          <w:p w14:paraId="12226072" w14:textId="5693D4EF" w:rsidR="00BB0DA5" w:rsidRPr="003B103F" w:rsidRDefault="00BB0DA5" w:rsidP="00B976FC">
            <w:pPr>
              <w:pStyle w:val="Default"/>
              <w:jc w:val="left"/>
              <w:rPr>
                <w:rFonts w:asciiTheme="majorHAnsi" w:eastAsiaTheme="minorEastAsia" w:hAnsiTheme="majorHAnsi" w:cstheme="majorHAnsi"/>
                <w:color w:val="auto"/>
                <w:sz w:val="22"/>
                <w:szCs w:val="22"/>
                <w:lang w:eastAsia="zh-CN"/>
              </w:rPr>
            </w:pPr>
          </w:p>
        </w:tc>
      </w:tr>
    </w:tbl>
    <w:p w14:paraId="0B2ED562" w14:textId="0DB387E6" w:rsidR="00BB0DA5" w:rsidRPr="003B103F" w:rsidRDefault="00BB0DA5" w:rsidP="00B976FC">
      <w:pPr>
        <w:spacing w:after="0"/>
        <w:jc w:val="left"/>
        <w:rPr>
          <w:rFonts w:asciiTheme="majorHAnsi" w:hAnsiTheme="majorHAnsi" w:cstheme="majorHAnsi"/>
          <w:sz w:val="36"/>
          <w:szCs w:val="36"/>
        </w:rPr>
      </w:pPr>
    </w:p>
    <w:sectPr w:rsidR="00BB0DA5" w:rsidRPr="003B103F" w:rsidSect="00007130">
      <w:headerReference w:type="default" r:id="rId11"/>
      <w:footerReference w:type="even" r:id="rId12"/>
      <w:footerReference w:type="default" r:id="rId13"/>
      <w:pgSz w:w="12240" w:h="15840"/>
      <w:pgMar w:top="2056"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168AA7" w14:textId="77777777" w:rsidR="00A7751B" w:rsidRDefault="00A7751B" w:rsidP="00007130">
      <w:pPr>
        <w:spacing w:after="0"/>
      </w:pPr>
      <w:r>
        <w:separator/>
      </w:r>
    </w:p>
  </w:endnote>
  <w:endnote w:type="continuationSeparator" w:id="0">
    <w:p w14:paraId="2646C06F" w14:textId="77777777" w:rsidR="00A7751B" w:rsidRDefault="00A7751B" w:rsidP="000071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896930912"/>
      <w:docPartObj>
        <w:docPartGallery w:val="Page Numbers (Bottom of Page)"/>
        <w:docPartUnique/>
      </w:docPartObj>
    </w:sdtPr>
    <w:sdtEndPr>
      <w:rPr>
        <w:rStyle w:val="PageNumber"/>
      </w:rPr>
    </w:sdtEndPr>
    <w:sdtContent>
      <w:p w14:paraId="7DC5D88B" w14:textId="75C6749D"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1B20CA" w14:textId="77777777" w:rsidR="00BB0DA5" w:rsidRDefault="00BB0DA5" w:rsidP="00BB0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043702433"/>
      <w:docPartObj>
        <w:docPartGallery w:val="Page Numbers (Bottom of Page)"/>
        <w:docPartUnique/>
      </w:docPartObj>
    </w:sdtPr>
    <w:sdtEndPr>
      <w:rPr>
        <w:rStyle w:val="PageNumber"/>
      </w:rPr>
    </w:sdtEndPr>
    <w:sdtContent>
      <w:p w14:paraId="30F95290" w14:textId="5AE6A133"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CDF33E" w14:textId="77777777" w:rsidR="00BB0DA5" w:rsidRDefault="00BB0DA5" w:rsidP="00BB0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F8B377" w14:textId="77777777" w:rsidR="00A7751B" w:rsidRDefault="00A7751B" w:rsidP="00007130">
      <w:pPr>
        <w:spacing w:after="0"/>
      </w:pPr>
      <w:r>
        <w:separator/>
      </w:r>
    </w:p>
  </w:footnote>
  <w:footnote w:type="continuationSeparator" w:id="0">
    <w:p w14:paraId="4112AEBD" w14:textId="77777777" w:rsidR="00A7751B" w:rsidRDefault="00A7751B" w:rsidP="000071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99BC4" w14:textId="59EE6056" w:rsidR="00007130" w:rsidRDefault="005C43EF" w:rsidP="005C43EF">
    <w:pPr>
      <w:pStyle w:val="Header"/>
      <w:jc w:val="center"/>
    </w:pPr>
    <w:bookmarkStart w:id="1" w:name="_Hlk109897503"/>
    <w:bookmarkEnd w:id="1"/>
    <w:r>
      <w:rPr>
        <w:noProof/>
      </w:rPr>
      <w:drawing>
        <wp:inline distT="0" distB="0" distL="0" distR="0" wp14:anchorId="28F2A660" wp14:editId="7FE57043">
          <wp:extent cx="160020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0000025D">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78769F5"/>
    <w:multiLevelType w:val="hybridMultilevel"/>
    <w:tmpl w:val="5C8284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723F0E"/>
    <w:multiLevelType w:val="hybridMultilevel"/>
    <w:tmpl w:val="380456C2"/>
    <w:lvl w:ilvl="0" w:tplc="CE9E252C">
      <w:start w:val="1"/>
      <w:numFmt w:val="decimal"/>
      <w:lvlText w:val="%1."/>
      <w:lvlJc w:val="left"/>
      <w:pPr>
        <w:tabs>
          <w:tab w:val="num" w:pos="720"/>
        </w:tabs>
        <w:ind w:left="720" w:hanging="360"/>
      </w:pPr>
      <w:rPr>
        <w:rFonts w:hint="default"/>
        <w:b/>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0C94326E"/>
    <w:multiLevelType w:val="hybridMultilevel"/>
    <w:tmpl w:val="2D94EA9C"/>
    <w:lvl w:ilvl="0" w:tplc="0B3AF4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1C154C"/>
    <w:multiLevelType w:val="hybridMultilevel"/>
    <w:tmpl w:val="69EA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250F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15815F1"/>
    <w:multiLevelType w:val="hybridMultilevel"/>
    <w:tmpl w:val="0CE4F4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86874AC"/>
    <w:multiLevelType w:val="hybridMultilevel"/>
    <w:tmpl w:val="8A820D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C7409"/>
    <w:multiLevelType w:val="hybridMultilevel"/>
    <w:tmpl w:val="88E09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8E548B8"/>
    <w:multiLevelType w:val="hybridMultilevel"/>
    <w:tmpl w:val="A0BE1A98"/>
    <w:lvl w:ilvl="0" w:tplc="08090001">
      <w:start w:val="1"/>
      <w:numFmt w:val="bullet"/>
      <w:lvlText w:val=""/>
      <w:lvlJc w:val="left"/>
      <w:pPr>
        <w:ind w:left="853" w:hanging="360"/>
      </w:pPr>
      <w:rPr>
        <w:rFonts w:ascii="Symbol" w:hAnsi="Symbol" w:hint="default"/>
        <w:w w:val="100"/>
        <w:lang w:val="en-GB" w:eastAsia="en-US" w:bidi="ar-SA"/>
      </w:rPr>
    </w:lvl>
    <w:lvl w:ilvl="1" w:tplc="0809000B">
      <w:start w:val="1"/>
      <w:numFmt w:val="bullet"/>
      <w:lvlText w:val=""/>
      <w:lvlJc w:val="left"/>
      <w:pPr>
        <w:ind w:left="1764" w:hanging="360"/>
      </w:pPr>
      <w:rPr>
        <w:rFonts w:ascii="Wingdings" w:hAnsi="Wingdings" w:hint="default"/>
        <w:lang w:val="en-GB" w:eastAsia="en-US" w:bidi="ar-SA"/>
      </w:rPr>
    </w:lvl>
    <w:lvl w:ilvl="2" w:tplc="0DF26EDC">
      <w:numFmt w:val="bullet"/>
      <w:lvlText w:val="•"/>
      <w:lvlJc w:val="left"/>
      <w:pPr>
        <w:ind w:left="2669" w:hanging="360"/>
      </w:pPr>
      <w:rPr>
        <w:lang w:val="en-GB" w:eastAsia="en-US" w:bidi="ar-SA"/>
      </w:rPr>
    </w:lvl>
    <w:lvl w:ilvl="3" w:tplc="79FC193A">
      <w:numFmt w:val="bullet"/>
      <w:lvlText w:val="•"/>
      <w:lvlJc w:val="left"/>
      <w:pPr>
        <w:ind w:left="3573" w:hanging="360"/>
      </w:pPr>
      <w:rPr>
        <w:lang w:val="en-GB" w:eastAsia="en-US" w:bidi="ar-SA"/>
      </w:rPr>
    </w:lvl>
    <w:lvl w:ilvl="4" w:tplc="07F47238">
      <w:numFmt w:val="bullet"/>
      <w:lvlText w:val="•"/>
      <w:lvlJc w:val="left"/>
      <w:pPr>
        <w:ind w:left="4478" w:hanging="360"/>
      </w:pPr>
      <w:rPr>
        <w:lang w:val="en-GB" w:eastAsia="en-US" w:bidi="ar-SA"/>
      </w:rPr>
    </w:lvl>
    <w:lvl w:ilvl="5" w:tplc="2774DF12">
      <w:numFmt w:val="bullet"/>
      <w:lvlText w:val="•"/>
      <w:lvlJc w:val="left"/>
      <w:pPr>
        <w:ind w:left="5383" w:hanging="360"/>
      </w:pPr>
      <w:rPr>
        <w:lang w:val="en-GB" w:eastAsia="en-US" w:bidi="ar-SA"/>
      </w:rPr>
    </w:lvl>
    <w:lvl w:ilvl="6" w:tplc="32BEEDAE">
      <w:numFmt w:val="bullet"/>
      <w:lvlText w:val="•"/>
      <w:lvlJc w:val="left"/>
      <w:pPr>
        <w:ind w:left="6287" w:hanging="360"/>
      </w:pPr>
      <w:rPr>
        <w:lang w:val="en-GB" w:eastAsia="en-US" w:bidi="ar-SA"/>
      </w:rPr>
    </w:lvl>
    <w:lvl w:ilvl="7" w:tplc="E7F2D914">
      <w:numFmt w:val="bullet"/>
      <w:lvlText w:val="•"/>
      <w:lvlJc w:val="left"/>
      <w:pPr>
        <w:ind w:left="7192" w:hanging="360"/>
      </w:pPr>
      <w:rPr>
        <w:lang w:val="en-GB" w:eastAsia="en-US" w:bidi="ar-SA"/>
      </w:rPr>
    </w:lvl>
    <w:lvl w:ilvl="8" w:tplc="7BB8D238">
      <w:numFmt w:val="bullet"/>
      <w:lvlText w:val="•"/>
      <w:lvlJc w:val="left"/>
      <w:pPr>
        <w:ind w:left="8097" w:hanging="360"/>
      </w:pPr>
      <w:rPr>
        <w:lang w:val="en-GB" w:eastAsia="en-US" w:bidi="ar-SA"/>
      </w:rPr>
    </w:lvl>
  </w:abstractNum>
  <w:abstractNum w:abstractNumId="17" w15:restartNumberingAfterBreak="0">
    <w:nsid w:val="1AEF0222"/>
    <w:multiLevelType w:val="hybridMultilevel"/>
    <w:tmpl w:val="B2DAD4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E153D4E"/>
    <w:multiLevelType w:val="hybridMultilevel"/>
    <w:tmpl w:val="3ABA4E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EB5CEE"/>
    <w:multiLevelType w:val="hybridMultilevel"/>
    <w:tmpl w:val="D6FAA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BE12431"/>
    <w:multiLevelType w:val="multilevel"/>
    <w:tmpl w:val="DFC401F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2070440"/>
    <w:multiLevelType w:val="hybridMultilevel"/>
    <w:tmpl w:val="99BE8AB8"/>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E447B5"/>
    <w:multiLevelType w:val="hybridMultilevel"/>
    <w:tmpl w:val="6804E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9A3428"/>
    <w:multiLevelType w:val="hybridMultilevel"/>
    <w:tmpl w:val="509E52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DD3F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1CE3807"/>
    <w:multiLevelType w:val="hybridMultilevel"/>
    <w:tmpl w:val="2E54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875A30"/>
    <w:multiLevelType w:val="hybridMultilevel"/>
    <w:tmpl w:val="4CC8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187361"/>
    <w:multiLevelType w:val="hybridMultilevel"/>
    <w:tmpl w:val="443C16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DA0B85"/>
    <w:multiLevelType w:val="hybridMultilevel"/>
    <w:tmpl w:val="136805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702D2D"/>
    <w:multiLevelType w:val="hybridMultilevel"/>
    <w:tmpl w:val="B2248FA0"/>
    <w:lvl w:ilvl="0" w:tplc="0B3AF4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C860037"/>
    <w:multiLevelType w:val="hybridMultilevel"/>
    <w:tmpl w:val="DFAC5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9C4F01"/>
    <w:multiLevelType w:val="hybridMultilevel"/>
    <w:tmpl w:val="5A2CD8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6A6186"/>
    <w:multiLevelType w:val="hybridMultilevel"/>
    <w:tmpl w:val="38C8D90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43537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78256D3"/>
    <w:multiLevelType w:val="hybridMultilevel"/>
    <w:tmpl w:val="3824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27304A"/>
    <w:multiLevelType w:val="hybridMultilevel"/>
    <w:tmpl w:val="E68415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B85C71"/>
    <w:multiLevelType w:val="multilevel"/>
    <w:tmpl w:val="5A00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1A5347"/>
    <w:multiLevelType w:val="hybridMultilevel"/>
    <w:tmpl w:val="21D8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9B1477"/>
    <w:multiLevelType w:val="hybridMultilevel"/>
    <w:tmpl w:val="B50C2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A32CA9"/>
    <w:multiLevelType w:val="hybridMultilevel"/>
    <w:tmpl w:val="051C6032"/>
    <w:lvl w:ilvl="0" w:tplc="0B3AF4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7FB2306"/>
    <w:multiLevelType w:val="hybridMultilevel"/>
    <w:tmpl w:val="4A66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93750A"/>
    <w:multiLevelType w:val="hybridMultilevel"/>
    <w:tmpl w:val="7FAA0180"/>
    <w:lvl w:ilvl="0" w:tplc="FFFFFFFF">
      <w:start w:val="1"/>
      <w:numFmt w:val="bullet"/>
      <w:lvlText w:val=""/>
      <w:lvlJc w:val="left"/>
      <w:pPr>
        <w:ind w:left="1080" w:hanging="360"/>
      </w:pPr>
      <w:rPr>
        <w:rFonts w:ascii="Symbol" w:hAnsi="Symbol" w:hint="default"/>
      </w:rPr>
    </w:lvl>
    <w:lvl w:ilvl="1" w:tplc="FAA04FF0">
      <w:numFmt w:val="bullet"/>
      <w:lvlText w:val="•"/>
      <w:lvlJc w:val="left"/>
      <w:pPr>
        <w:ind w:left="1800" w:hanging="360"/>
      </w:pPr>
      <w:rPr>
        <w:rFonts w:ascii="Century Gothic" w:eastAsia="Calibri" w:hAnsi="Century Gothic"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25396388">
    <w:abstractNumId w:val="1"/>
  </w:num>
  <w:num w:numId="2" w16cid:durableId="166486742">
    <w:abstractNumId w:val="2"/>
  </w:num>
  <w:num w:numId="3" w16cid:durableId="803697260">
    <w:abstractNumId w:val="3"/>
  </w:num>
  <w:num w:numId="4" w16cid:durableId="1658338634">
    <w:abstractNumId w:val="4"/>
  </w:num>
  <w:num w:numId="5" w16cid:durableId="1309744265">
    <w:abstractNumId w:val="5"/>
  </w:num>
  <w:num w:numId="6" w16cid:durableId="1590699542">
    <w:abstractNumId w:val="6"/>
  </w:num>
  <w:num w:numId="7" w16cid:durableId="1602880445">
    <w:abstractNumId w:val="7"/>
  </w:num>
  <w:num w:numId="8" w16cid:durableId="1878618181">
    <w:abstractNumId w:val="37"/>
  </w:num>
  <w:num w:numId="9" w16cid:durableId="1750076674">
    <w:abstractNumId w:val="25"/>
  </w:num>
  <w:num w:numId="10" w16cid:durableId="1646163289">
    <w:abstractNumId w:val="34"/>
  </w:num>
  <w:num w:numId="11" w16cid:durableId="1921131711">
    <w:abstractNumId w:val="40"/>
  </w:num>
  <w:num w:numId="12" w16cid:durableId="471214810">
    <w:abstractNumId w:val="13"/>
  </w:num>
  <w:num w:numId="13" w16cid:durableId="1882133468">
    <w:abstractNumId w:val="20"/>
  </w:num>
  <w:num w:numId="14" w16cid:durableId="1069378020">
    <w:abstractNumId w:val="9"/>
  </w:num>
  <w:num w:numId="15" w16cid:durableId="1951814326">
    <w:abstractNumId w:val="30"/>
  </w:num>
  <w:num w:numId="16" w16cid:durableId="1554542704">
    <w:abstractNumId w:val="35"/>
  </w:num>
  <w:num w:numId="17" w16cid:durableId="273055543">
    <w:abstractNumId w:val="8"/>
  </w:num>
  <w:num w:numId="18" w16cid:durableId="568150300">
    <w:abstractNumId w:val="21"/>
  </w:num>
  <w:num w:numId="19" w16cid:durableId="1118069290">
    <w:abstractNumId w:val="14"/>
  </w:num>
  <w:num w:numId="20" w16cid:durableId="2059040923">
    <w:abstractNumId w:val="22"/>
  </w:num>
  <w:num w:numId="21" w16cid:durableId="2040812507">
    <w:abstractNumId w:val="0"/>
    <w:lvlOverride w:ilvl="0">
      <w:lvl w:ilvl="0">
        <w:numFmt w:val="bullet"/>
        <w:lvlText w:val=""/>
        <w:legacy w:legacy="1" w:legacySpace="0" w:legacyIndent="360"/>
        <w:lvlJc w:val="left"/>
        <w:pPr>
          <w:ind w:left="785" w:hanging="360"/>
        </w:pPr>
        <w:rPr>
          <w:rFonts w:ascii="Symbol" w:hAnsi="Symbol" w:hint="default"/>
        </w:rPr>
      </w:lvl>
    </w:lvlOverride>
  </w:num>
  <w:num w:numId="22" w16cid:durableId="1608076519">
    <w:abstractNumId w:val="26"/>
  </w:num>
  <w:num w:numId="23" w16cid:durableId="1978760738">
    <w:abstractNumId w:val="18"/>
  </w:num>
  <w:num w:numId="24" w16cid:durableId="1983196470">
    <w:abstractNumId w:val="28"/>
  </w:num>
  <w:num w:numId="25" w16cid:durableId="1576085253">
    <w:abstractNumId w:val="16"/>
  </w:num>
  <w:num w:numId="26" w16cid:durableId="968129479">
    <w:abstractNumId w:val="23"/>
  </w:num>
  <w:num w:numId="27" w16cid:durableId="2036685502">
    <w:abstractNumId w:val="36"/>
  </w:num>
  <w:num w:numId="28" w16cid:durableId="827554434">
    <w:abstractNumId w:val="10"/>
  </w:num>
  <w:num w:numId="29" w16cid:durableId="1596278570">
    <w:abstractNumId w:val="39"/>
  </w:num>
  <w:num w:numId="30" w16cid:durableId="1944990191">
    <w:abstractNumId w:val="29"/>
  </w:num>
  <w:num w:numId="31" w16cid:durableId="1857844495">
    <w:abstractNumId w:val="17"/>
  </w:num>
  <w:num w:numId="32" w16cid:durableId="1658067057">
    <w:abstractNumId w:val="15"/>
  </w:num>
  <w:num w:numId="33" w16cid:durableId="984429037">
    <w:abstractNumId w:val="38"/>
  </w:num>
  <w:num w:numId="34" w16cid:durableId="148592882">
    <w:abstractNumId w:val="12"/>
  </w:num>
  <w:num w:numId="35" w16cid:durableId="1690132711">
    <w:abstractNumId w:val="24"/>
  </w:num>
  <w:num w:numId="36" w16cid:durableId="252470535">
    <w:abstractNumId w:val="33"/>
  </w:num>
  <w:num w:numId="37" w16cid:durableId="381951059">
    <w:abstractNumId w:val="27"/>
  </w:num>
  <w:num w:numId="38" w16cid:durableId="63187329">
    <w:abstractNumId w:val="19"/>
  </w:num>
  <w:num w:numId="39" w16cid:durableId="1777560530">
    <w:abstractNumId w:val="41"/>
  </w:num>
  <w:num w:numId="40" w16cid:durableId="1638341197">
    <w:abstractNumId w:val="11"/>
  </w:num>
  <w:num w:numId="41" w16cid:durableId="1727996630">
    <w:abstractNumId w:val="31"/>
  </w:num>
  <w:num w:numId="42" w16cid:durableId="1847207437">
    <w:abstractNumId w:val="3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45"/>
    <w:rsid w:val="00007130"/>
    <w:rsid w:val="0003016A"/>
    <w:rsid w:val="00043F6B"/>
    <w:rsid w:val="00052623"/>
    <w:rsid w:val="000535B5"/>
    <w:rsid w:val="00077ECB"/>
    <w:rsid w:val="000A5A61"/>
    <w:rsid w:val="000A5DF9"/>
    <w:rsid w:val="000B148A"/>
    <w:rsid w:val="000C443C"/>
    <w:rsid w:val="000D3560"/>
    <w:rsid w:val="000E188F"/>
    <w:rsid w:val="000F618B"/>
    <w:rsid w:val="00120CA1"/>
    <w:rsid w:val="001553DA"/>
    <w:rsid w:val="0016760B"/>
    <w:rsid w:val="00170016"/>
    <w:rsid w:val="00184173"/>
    <w:rsid w:val="001A3388"/>
    <w:rsid w:val="001A60B9"/>
    <w:rsid w:val="001A715E"/>
    <w:rsid w:val="001B1A45"/>
    <w:rsid w:val="001B75EC"/>
    <w:rsid w:val="001C542B"/>
    <w:rsid w:val="001D0C85"/>
    <w:rsid w:val="001D4650"/>
    <w:rsid w:val="001D5415"/>
    <w:rsid w:val="001E47FA"/>
    <w:rsid w:val="001E6B0E"/>
    <w:rsid w:val="001F4DF5"/>
    <w:rsid w:val="0024134F"/>
    <w:rsid w:val="00242A16"/>
    <w:rsid w:val="00255381"/>
    <w:rsid w:val="002668E4"/>
    <w:rsid w:val="002734F3"/>
    <w:rsid w:val="002A16F5"/>
    <w:rsid w:val="002D1196"/>
    <w:rsid w:val="002D7B47"/>
    <w:rsid w:val="002E13AE"/>
    <w:rsid w:val="00323CE7"/>
    <w:rsid w:val="00331C48"/>
    <w:rsid w:val="00341D2D"/>
    <w:rsid w:val="00344215"/>
    <w:rsid w:val="0035740B"/>
    <w:rsid w:val="00361F45"/>
    <w:rsid w:val="0036652F"/>
    <w:rsid w:val="00380B33"/>
    <w:rsid w:val="003833E5"/>
    <w:rsid w:val="00385008"/>
    <w:rsid w:val="003B103F"/>
    <w:rsid w:val="003B2D8E"/>
    <w:rsid w:val="003C3D36"/>
    <w:rsid w:val="004009ED"/>
    <w:rsid w:val="004045A7"/>
    <w:rsid w:val="0041461C"/>
    <w:rsid w:val="00430581"/>
    <w:rsid w:val="004347DB"/>
    <w:rsid w:val="00436B2A"/>
    <w:rsid w:val="00437DE3"/>
    <w:rsid w:val="004455B2"/>
    <w:rsid w:val="004725E3"/>
    <w:rsid w:val="00477E09"/>
    <w:rsid w:val="00482054"/>
    <w:rsid w:val="004832AD"/>
    <w:rsid w:val="00484FAD"/>
    <w:rsid w:val="00491A46"/>
    <w:rsid w:val="004B100F"/>
    <w:rsid w:val="004B14EE"/>
    <w:rsid w:val="004C2040"/>
    <w:rsid w:val="004D34BE"/>
    <w:rsid w:val="004D35A3"/>
    <w:rsid w:val="004E637C"/>
    <w:rsid w:val="004E6768"/>
    <w:rsid w:val="004E6ADA"/>
    <w:rsid w:val="004F54FC"/>
    <w:rsid w:val="005035B0"/>
    <w:rsid w:val="00515445"/>
    <w:rsid w:val="00523D1C"/>
    <w:rsid w:val="00544B3D"/>
    <w:rsid w:val="0055271C"/>
    <w:rsid w:val="00566F27"/>
    <w:rsid w:val="00574D10"/>
    <w:rsid w:val="00596715"/>
    <w:rsid w:val="005A31B3"/>
    <w:rsid w:val="005B5B2D"/>
    <w:rsid w:val="005C0C35"/>
    <w:rsid w:val="005C43EF"/>
    <w:rsid w:val="005D26A5"/>
    <w:rsid w:val="005D72AB"/>
    <w:rsid w:val="005E71CB"/>
    <w:rsid w:val="005F35B4"/>
    <w:rsid w:val="005F6950"/>
    <w:rsid w:val="0060185C"/>
    <w:rsid w:val="00612848"/>
    <w:rsid w:val="006223B3"/>
    <w:rsid w:val="00622F54"/>
    <w:rsid w:val="006653E8"/>
    <w:rsid w:val="00682D00"/>
    <w:rsid w:val="00694D79"/>
    <w:rsid w:val="006A28C9"/>
    <w:rsid w:val="006B152C"/>
    <w:rsid w:val="006B6D1F"/>
    <w:rsid w:val="006C1E4D"/>
    <w:rsid w:val="006E4128"/>
    <w:rsid w:val="006E5A99"/>
    <w:rsid w:val="00701772"/>
    <w:rsid w:val="00705105"/>
    <w:rsid w:val="00721CB0"/>
    <w:rsid w:val="00726278"/>
    <w:rsid w:val="00731964"/>
    <w:rsid w:val="007512A0"/>
    <w:rsid w:val="00753A0B"/>
    <w:rsid w:val="007571B5"/>
    <w:rsid w:val="00757FB9"/>
    <w:rsid w:val="007644B3"/>
    <w:rsid w:val="0078275C"/>
    <w:rsid w:val="00782C48"/>
    <w:rsid w:val="007B7484"/>
    <w:rsid w:val="007E31B5"/>
    <w:rsid w:val="007E7F6F"/>
    <w:rsid w:val="00834ACC"/>
    <w:rsid w:val="00860B7B"/>
    <w:rsid w:val="00870587"/>
    <w:rsid w:val="00880493"/>
    <w:rsid w:val="00885174"/>
    <w:rsid w:val="008862D9"/>
    <w:rsid w:val="00897741"/>
    <w:rsid w:val="008B67C1"/>
    <w:rsid w:val="008C27DB"/>
    <w:rsid w:val="008C344D"/>
    <w:rsid w:val="008D742A"/>
    <w:rsid w:val="008F0A0E"/>
    <w:rsid w:val="008F3276"/>
    <w:rsid w:val="008F7CEA"/>
    <w:rsid w:val="00901574"/>
    <w:rsid w:val="009036DA"/>
    <w:rsid w:val="00916ACD"/>
    <w:rsid w:val="0095185C"/>
    <w:rsid w:val="00960A2D"/>
    <w:rsid w:val="00967C48"/>
    <w:rsid w:val="00970832"/>
    <w:rsid w:val="00983C61"/>
    <w:rsid w:val="00986543"/>
    <w:rsid w:val="00997CBA"/>
    <w:rsid w:val="009D7320"/>
    <w:rsid w:val="009E07EE"/>
    <w:rsid w:val="009F3756"/>
    <w:rsid w:val="00A1394F"/>
    <w:rsid w:val="00A305E4"/>
    <w:rsid w:val="00A30AA2"/>
    <w:rsid w:val="00A3653A"/>
    <w:rsid w:val="00A45A64"/>
    <w:rsid w:val="00A6043B"/>
    <w:rsid w:val="00A65B3E"/>
    <w:rsid w:val="00A7751B"/>
    <w:rsid w:val="00AA21CE"/>
    <w:rsid w:val="00AB5733"/>
    <w:rsid w:val="00AD5CF4"/>
    <w:rsid w:val="00AF221B"/>
    <w:rsid w:val="00AF450B"/>
    <w:rsid w:val="00B011D5"/>
    <w:rsid w:val="00B03308"/>
    <w:rsid w:val="00B3301D"/>
    <w:rsid w:val="00B352FD"/>
    <w:rsid w:val="00B41992"/>
    <w:rsid w:val="00B43824"/>
    <w:rsid w:val="00B506D5"/>
    <w:rsid w:val="00B50A0D"/>
    <w:rsid w:val="00B56002"/>
    <w:rsid w:val="00B76C23"/>
    <w:rsid w:val="00B82FB9"/>
    <w:rsid w:val="00B84CF4"/>
    <w:rsid w:val="00B976FC"/>
    <w:rsid w:val="00BA422F"/>
    <w:rsid w:val="00BB0DA5"/>
    <w:rsid w:val="00BC3043"/>
    <w:rsid w:val="00BD320E"/>
    <w:rsid w:val="00BE08A4"/>
    <w:rsid w:val="00BE292D"/>
    <w:rsid w:val="00BE6D2B"/>
    <w:rsid w:val="00BF539D"/>
    <w:rsid w:val="00BF5D5F"/>
    <w:rsid w:val="00C15318"/>
    <w:rsid w:val="00C17DBE"/>
    <w:rsid w:val="00C32411"/>
    <w:rsid w:val="00C45B80"/>
    <w:rsid w:val="00C55FC2"/>
    <w:rsid w:val="00C67136"/>
    <w:rsid w:val="00C73CA7"/>
    <w:rsid w:val="00C8105B"/>
    <w:rsid w:val="00C86F8F"/>
    <w:rsid w:val="00C93E09"/>
    <w:rsid w:val="00C96F52"/>
    <w:rsid w:val="00CA2419"/>
    <w:rsid w:val="00CA5B11"/>
    <w:rsid w:val="00CB693B"/>
    <w:rsid w:val="00CC4B78"/>
    <w:rsid w:val="00D23950"/>
    <w:rsid w:val="00D354E3"/>
    <w:rsid w:val="00D40B84"/>
    <w:rsid w:val="00D44B4A"/>
    <w:rsid w:val="00D72FDC"/>
    <w:rsid w:val="00D814D4"/>
    <w:rsid w:val="00D8347B"/>
    <w:rsid w:val="00D84A81"/>
    <w:rsid w:val="00D84EDB"/>
    <w:rsid w:val="00DE271A"/>
    <w:rsid w:val="00DE59ED"/>
    <w:rsid w:val="00DF294F"/>
    <w:rsid w:val="00E104DC"/>
    <w:rsid w:val="00E10528"/>
    <w:rsid w:val="00E15C8D"/>
    <w:rsid w:val="00E22B24"/>
    <w:rsid w:val="00E61A46"/>
    <w:rsid w:val="00E84810"/>
    <w:rsid w:val="00EB0B7B"/>
    <w:rsid w:val="00EE4DF5"/>
    <w:rsid w:val="00EF4615"/>
    <w:rsid w:val="00EF60D0"/>
    <w:rsid w:val="00F57101"/>
    <w:rsid w:val="00F72073"/>
    <w:rsid w:val="00F74115"/>
    <w:rsid w:val="00F74196"/>
    <w:rsid w:val="00F77992"/>
    <w:rsid w:val="00F803A3"/>
    <w:rsid w:val="00FA5DB0"/>
    <w:rsid w:val="00FB7BF4"/>
    <w:rsid w:val="00FE1FA4"/>
    <w:rsid w:val="00FE386F"/>
    <w:rsid w:val="00FF3ED1"/>
    <w:rsid w:val="00FF50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DCA1"/>
  <w15:chartTrackingRefBased/>
  <w15:docId w15:val="{780AD1EA-8539-E94D-8576-1FD515F2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8F"/>
    <w:pPr>
      <w:spacing w:after="80"/>
      <w:jc w:val="both"/>
    </w:pPr>
    <w:rPr>
      <w:sz w:val="20"/>
      <w:szCs w:val="20"/>
    </w:rPr>
  </w:style>
  <w:style w:type="paragraph" w:styleId="Heading2">
    <w:name w:val="heading 2"/>
    <w:basedOn w:val="Normal"/>
    <w:next w:val="Normal"/>
    <w:link w:val="Heading2Char"/>
    <w:uiPriority w:val="9"/>
    <w:unhideWhenUsed/>
    <w:qFormat/>
    <w:rsid w:val="001A715E"/>
    <w:pPr>
      <w:keepNext/>
      <w:keepLines/>
      <w:spacing w:before="200" w:after="0" w:line="276" w:lineRule="auto"/>
      <w:jc w:val="left"/>
      <w:outlineLvl w:val="1"/>
    </w:pPr>
    <w:rPr>
      <w:rFonts w:ascii="Cambria" w:eastAsia="Times New Roman" w:hAnsi="Cambria" w:cs="Times New Roman"/>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F45"/>
  </w:style>
  <w:style w:type="paragraph" w:customStyle="1" w:styleId="Default">
    <w:name w:val="Default"/>
    <w:rsid w:val="00D354E3"/>
    <w:pPr>
      <w:autoSpaceDE w:val="0"/>
      <w:autoSpaceDN w:val="0"/>
      <w:adjustRightInd w:val="0"/>
    </w:pPr>
    <w:rPr>
      <w:rFonts w:ascii="Arial" w:eastAsia="Calibri" w:hAnsi="Arial" w:cs="Arial"/>
      <w:color w:val="000000"/>
      <w:lang w:eastAsia="en-US"/>
    </w:rPr>
  </w:style>
  <w:style w:type="table" w:styleId="TableGridLight">
    <w:name w:val="Grid Table Light"/>
    <w:basedOn w:val="TableNormal"/>
    <w:uiPriority w:val="40"/>
    <w:rsid w:val="00D354E3"/>
    <w:pPr>
      <w:jc w:val="both"/>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07130"/>
    <w:pPr>
      <w:tabs>
        <w:tab w:val="center" w:pos="4513"/>
        <w:tab w:val="right" w:pos="9026"/>
      </w:tabs>
      <w:spacing w:after="0"/>
    </w:pPr>
  </w:style>
  <w:style w:type="character" w:customStyle="1" w:styleId="HeaderChar">
    <w:name w:val="Header Char"/>
    <w:basedOn w:val="DefaultParagraphFont"/>
    <w:link w:val="Header"/>
    <w:uiPriority w:val="99"/>
    <w:rsid w:val="00007130"/>
    <w:rPr>
      <w:sz w:val="20"/>
      <w:szCs w:val="20"/>
    </w:rPr>
  </w:style>
  <w:style w:type="paragraph" w:styleId="Footer">
    <w:name w:val="footer"/>
    <w:basedOn w:val="Normal"/>
    <w:link w:val="FooterChar"/>
    <w:uiPriority w:val="99"/>
    <w:unhideWhenUsed/>
    <w:rsid w:val="00007130"/>
    <w:pPr>
      <w:tabs>
        <w:tab w:val="center" w:pos="4513"/>
        <w:tab w:val="right" w:pos="9026"/>
      </w:tabs>
      <w:spacing w:after="0"/>
    </w:pPr>
  </w:style>
  <w:style w:type="character" w:customStyle="1" w:styleId="FooterChar">
    <w:name w:val="Footer Char"/>
    <w:basedOn w:val="DefaultParagraphFont"/>
    <w:link w:val="Footer"/>
    <w:uiPriority w:val="99"/>
    <w:rsid w:val="00007130"/>
    <w:rPr>
      <w:sz w:val="20"/>
      <w:szCs w:val="20"/>
    </w:rPr>
  </w:style>
  <w:style w:type="paragraph" w:styleId="ListParagraph">
    <w:name w:val="List Paragraph"/>
    <w:basedOn w:val="Normal"/>
    <w:uiPriority w:val="34"/>
    <w:qFormat/>
    <w:rsid w:val="00BB0DA5"/>
    <w:pPr>
      <w:ind w:left="720"/>
      <w:contextualSpacing/>
    </w:pPr>
  </w:style>
  <w:style w:type="character" w:styleId="PageNumber">
    <w:name w:val="page number"/>
    <w:basedOn w:val="DefaultParagraphFont"/>
    <w:uiPriority w:val="99"/>
    <w:semiHidden/>
    <w:unhideWhenUsed/>
    <w:rsid w:val="00BB0DA5"/>
  </w:style>
  <w:style w:type="character" w:styleId="CommentReference">
    <w:name w:val="annotation reference"/>
    <w:basedOn w:val="DefaultParagraphFont"/>
    <w:uiPriority w:val="99"/>
    <w:semiHidden/>
    <w:unhideWhenUsed/>
    <w:rsid w:val="00FF3ED1"/>
    <w:rPr>
      <w:sz w:val="16"/>
      <w:szCs w:val="16"/>
    </w:rPr>
  </w:style>
  <w:style w:type="paragraph" w:styleId="CommentText">
    <w:name w:val="annotation text"/>
    <w:basedOn w:val="Normal"/>
    <w:link w:val="CommentTextChar"/>
    <w:uiPriority w:val="99"/>
    <w:semiHidden/>
    <w:unhideWhenUsed/>
    <w:rsid w:val="00FF3ED1"/>
  </w:style>
  <w:style w:type="character" w:customStyle="1" w:styleId="CommentTextChar">
    <w:name w:val="Comment Text Char"/>
    <w:basedOn w:val="DefaultParagraphFont"/>
    <w:link w:val="CommentText"/>
    <w:uiPriority w:val="99"/>
    <w:semiHidden/>
    <w:rsid w:val="00FF3ED1"/>
    <w:rPr>
      <w:sz w:val="20"/>
      <w:szCs w:val="20"/>
    </w:rPr>
  </w:style>
  <w:style w:type="paragraph" w:styleId="CommentSubject">
    <w:name w:val="annotation subject"/>
    <w:basedOn w:val="CommentText"/>
    <w:next w:val="CommentText"/>
    <w:link w:val="CommentSubjectChar"/>
    <w:uiPriority w:val="99"/>
    <w:semiHidden/>
    <w:unhideWhenUsed/>
    <w:rsid w:val="00FF3ED1"/>
    <w:rPr>
      <w:b/>
      <w:bCs/>
    </w:rPr>
  </w:style>
  <w:style w:type="character" w:customStyle="1" w:styleId="CommentSubjectChar">
    <w:name w:val="Comment Subject Char"/>
    <w:basedOn w:val="CommentTextChar"/>
    <w:link w:val="CommentSubject"/>
    <w:uiPriority w:val="99"/>
    <w:semiHidden/>
    <w:rsid w:val="00FF3ED1"/>
    <w:rPr>
      <w:b/>
      <w:bCs/>
      <w:sz w:val="20"/>
      <w:szCs w:val="20"/>
    </w:rPr>
  </w:style>
  <w:style w:type="paragraph" w:styleId="BalloonText">
    <w:name w:val="Balloon Text"/>
    <w:basedOn w:val="Normal"/>
    <w:link w:val="BalloonTextChar"/>
    <w:uiPriority w:val="99"/>
    <w:semiHidden/>
    <w:unhideWhenUsed/>
    <w:rsid w:val="007512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2A0"/>
    <w:rPr>
      <w:rFonts w:ascii="Segoe UI" w:hAnsi="Segoe UI" w:cs="Segoe UI"/>
      <w:sz w:val="18"/>
      <w:szCs w:val="18"/>
    </w:rPr>
  </w:style>
  <w:style w:type="table" w:styleId="TableGrid">
    <w:name w:val="Table Grid"/>
    <w:basedOn w:val="TableNormal"/>
    <w:uiPriority w:val="39"/>
    <w:rsid w:val="005D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E386F"/>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nhideWhenUsed/>
    <w:rsid w:val="007644B3"/>
    <w:pPr>
      <w:spacing w:after="120" w:line="480" w:lineRule="auto"/>
      <w:ind w:left="283"/>
      <w:jc w:val="left"/>
    </w:pPr>
    <w:rPr>
      <w:rFonts w:ascii="Arial" w:eastAsia="Times New Roman" w:hAnsi="Arial" w:cs="Times New Roman"/>
      <w:sz w:val="22"/>
      <w:lang w:eastAsia="en-US"/>
    </w:rPr>
  </w:style>
  <w:style w:type="character" w:customStyle="1" w:styleId="BodyTextIndent2Char">
    <w:name w:val="Body Text Indent 2 Char"/>
    <w:basedOn w:val="DefaultParagraphFont"/>
    <w:link w:val="BodyTextIndent2"/>
    <w:rsid w:val="007644B3"/>
    <w:rPr>
      <w:rFonts w:ascii="Arial" w:eastAsia="Times New Roman" w:hAnsi="Arial" w:cs="Times New Roman"/>
      <w:sz w:val="22"/>
      <w:szCs w:val="20"/>
      <w:lang w:eastAsia="en-US"/>
    </w:rPr>
  </w:style>
  <w:style w:type="character" w:customStyle="1" w:styleId="normaltextrun">
    <w:name w:val="normaltextrun"/>
    <w:basedOn w:val="DefaultParagraphFont"/>
    <w:rsid w:val="007644B3"/>
  </w:style>
  <w:style w:type="character" w:customStyle="1" w:styleId="advancedproofingissue">
    <w:name w:val="advancedproofingissue"/>
    <w:basedOn w:val="DefaultParagraphFont"/>
    <w:rsid w:val="007644B3"/>
  </w:style>
  <w:style w:type="character" w:customStyle="1" w:styleId="Heading2Char">
    <w:name w:val="Heading 2 Char"/>
    <w:basedOn w:val="DefaultParagraphFont"/>
    <w:link w:val="Heading2"/>
    <w:uiPriority w:val="9"/>
    <w:rsid w:val="001A715E"/>
    <w:rPr>
      <w:rFonts w:ascii="Cambria" w:eastAsia="Times New Roman" w:hAnsi="Cambria" w:cs="Times New Roman"/>
      <w:b/>
      <w:bCs/>
      <w:color w:val="4F81BD"/>
      <w:sz w:val="26"/>
      <w:szCs w:val="26"/>
      <w:lang w:eastAsia="en-US"/>
    </w:rPr>
  </w:style>
  <w:style w:type="character" w:customStyle="1" w:styleId="eop">
    <w:name w:val="eop"/>
    <w:basedOn w:val="DefaultParagraphFont"/>
    <w:rsid w:val="00A30AA2"/>
  </w:style>
  <w:style w:type="paragraph" w:customStyle="1" w:styleId="paragraph">
    <w:name w:val="paragraph"/>
    <w:basedOn w:val="Normal"/>
    <w:rsid w:val="00A30AA2"/>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wbzude">
    <w:name w:val="wbzude"/>
    <w:basedOn w:val="DefaultParagraphFont"/>
    <w:rsid w:val="005A3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356907">
      <w:bodyDiv w:val="1"/>
      <w:marLeft w:val="0"/>
      <w:marRight w:val="0"/>
      <w:marTop w:val="0"/>
      <w:marBottom w:val="0"/>
      <w:divBdr>
        <w:top w:val="none" w:sz="0" w:space="0" w:color="auto"/>
        <w:left w:val="none" w:sz="0" w:space="0" w:color="auto"/>
        <w:bottom w:val="none" w:sz="0" w:space="0" w:color="auto"/>
        <w:right w:val="none" w:sz="0" w:space="0" w:color="auto"/>
      </w:divBdr>
    </w:div>
    <w:div w:id="171918875">
      <w:bodyDiv w:val="1"/>
      <w:marLeft w:val="0"/>
      <w:marRight w:val="0"/>
      <w:marTop w:val="0"/>
      <w:marBottom w:val="0"/>
      <w:divBdr>
        <w:top w:val="none" w:sz="0" w:space="0" w:color="auto"/>
        <w:left w:val="none" w:sz="0" w:space="0" w:color="auto"/>
        <w:bottom w:val="none" w:sz="0" w:space="0" w:color="auto"/>
        <w:right w:val="none" w:sz="0" w:space="0" w:color="auto"/>
      </w:divBdr>
    </w:div>
    <w:div w:id="860507638">
      <w:bodyDiv w:val="1"/>
      <w:marLeft w:val="0"/>
      <w:marRight w:val="0"/>
      <w:marTop w:val="0"/>
      <w:marBottom w:val="0"/>
      <w:divBdr>
        <w:top w:val="none" w:sz="0" w:space="0" w:color="auto"/>
        <w:left w:val="none" w:sz="0" w:space="0" w:color="auto"/>
        <w:bottom w:val="none" w:sz="0" w:space="0" w:color="auto"/>
        <w:right w:val="none" w:sz="0" w:space="0" w:color="auto"/>
      </w:divBdr>
    </w:div>
    <w:div w:id="1133904329">
      <w:bodyDiv w:val="1"/>
      <w:marLeft w:val="0"/>
      <w:marRight w:val="0"/>
      <w:marTop w:val="0"/>
      <w:marBottom w:val="0"/>
      <w:divBdr>
        <w:top w:val="none" w:sz="0" w:space="0" w:color="auto"/>
        <w:left w:val="none" w:sz="0" w:space="0" w:color="auto"/>
        <w:bottom w:val="none" w:sz="0" w:space="0" w:color="auto"/>
        <w:right w:val="none" w:sz="0" w:space="0" w:color="auto"/>
      </w:divBdr>
    </w:div>
    <w:div w:id="1268391146">
      <w:bodyDiv w:val="1"/>
      <w:marLeft w:val="0"/>
      <w:marRight w:val="0"/>
      <w:marTop w:val="0"/>
      <w:marBottom w:val="0"/>
      <w:divBdr>
        <w:top w:val="none" w:sz="0" w:space="0" w:color="auto"/>
        <w:left w:val="none" w:sz="0" w:space="0" w:color="auto"/>
        <w:bottom w:val="none" w:sz="0" w:space="0" w:color="auto"/>
        <w:right w:val="none" w:sz="0" w:space="0" w:color="auto"/>
      </w:divBdr>
    </w:div>
    <w:div w:id="1659141725">
      <w:bodyDiv w:val="1"/>
      <w:marLeft w:val="0"/>
      <w:marRight w:val="0"/>
      <w:marTop w:val="0"/>
      <w:marBottom w:val="0"/>
      <w:divBdr>
        <w:top w:val="none" w:sz="0" w:space="0" w:color="auto"/>
        <w:left w:val="none" w:sz="0" w:space="0" w:color="auto"/>
        <w:bottom w:val="none" w:sz="0" w:space="0" w:color="auto"/>
        <w:right w:val="none" w:sz="0" w:space="0" w:color="auto"/>
      </w:divBdr>
    </w:div>
    <w:div w:id="201125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7e9a89-56c5-4a26-987c-657a58cf5876">
      <Terms xmlns="http://schemas.microsoft.com/office/infopath/2007/PartnerControls"/>
    </lcf76f155ced4ddcb4097134ff3c332f>
    <TaxCatchAll xmlns="3831a4b4-542a-43e4-9b51-f089447c4d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BFC0CAA68DAE42A38DF795DCC09BE5" ma:contentTypeVersion="15" ma:contentTypeDescription="Create a new document." ma:contentTypeScope="" ma:versionID="d9636c2ec72420de31f4628e21946cac">
  <xsd:schema xmlns:xsd="http://www.w3.org/2001/XMLSchema" xmlns:xs="http://www.w3.org/2001/XMLSchema" xmlns:p="http://schemas.microsoft.com/office/2006/metadata/properties" xmlns:ns2="037e9a89-56c5-4a26-987c-657a58cf5876" xmlns:ns3="3831a4b4-542a-43e4-9b51-f089447c4de5" targetNamespace="http://schemas.microsoft.com/office/2006/metadata/properties" ma:root="true" ma:fieldsID="5b7b2398f5075f93ec16bf49fd64f9a1" ns2:_="" ns3:_="">
    <xsd:import namespace="037e9a89-56c5-4a26-987c-657a58cf5876"/>
    <xsd:import namespace="3831a4b4-542a-43e4-9b51-f089447c4de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e9a89-56c5-4a26-987c-657a58cf5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60ca49d-1e9f-4f66-9fca-e06957c98b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31a4b4-542a-43e4-9b51-f089447c4de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9a7503-6a42-46ff-845a-04487d3debd1}" ma:internalName="TaxCatchAll" ma:showField="CatchAllData" ma:web="3831a4b4-542a-43e4-9b51-f089447c4de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50A92C-C459-4C61-9633-19F1DBECB9A9}">
  <ds:schemaRefs>
    <ds:schemaRef ds:uri="http://schemas.microsoft.com/sharepoint/v3/contenttype/forms"/>
  </ds:schemaRefs>
</ds:datastoreItem>
</file>

<file path=customXml/itemProps2.xml><?xml version="1.0" encoding="utf-8"?>
<ds:datastoreItem xmlns:ds="http://schemas.openxmlformats.org/officeDocument/2006/customXml" ds:itemID="{6ABDE2EE-5CA4-47D6-8A52-2996ED58B860}">
  <ds:schemaRefs>
    <ds:schemaRef ds:uri="http://schemas.microsoft.com/office/2006/metadata/properties"/>
    <ds:schemaRef ds:uri="http://schemas.microsoft.com/office/infopath/2007/PartnerControls"/>
    <ds:schemaRef ds:uri="037e9a89-56c5-4a26-987c-657a58cf5876"/>
    <ds:schemaRef ds:uri="3831a4b4-542a-43e4-9b51-f089447c4de5"/>
  </ds:schemaRefs>
</ds:datastoreItem>
</file>

<file path=customXml/itemProps3.xml><?xml version="1.0" encoding="utf-8"?>
<ds:datastoreItem xmlns:ds="http://schemas.openxmlformats.org/officeDocument/2006/customXml" ds:itemID="{CFDC8A5E-6131-4BCD-A615-31AFCFC78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e9a89-56c5-4a26-987c-657a58cf5876"/>
    <ds:schemaRef ds:uri="3831a4b4-542a-43e4-9b51-f089447c4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Serina Monero</cp:lastModifiedBy>
  <cp:revision>8</cp:revision>
  <dcterms:created xsi:type="dcterms:W3CDTF">2024-05-22T21:37:00Z</dcterms:created>
  <dcterms:modified xsi:type="dcterms:W3CDTF">2024-06-24T14:01:00Z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0x010100FABFC5D3B6884A42AD9B84AC600856AB</vt:lpwstr>
  </property>
  <property fmtid="{D5CDD505-2E9C-101B-9397-08002B2CF9AE}" pid="3" name="MediaServiceImageTags">
    <vt:lpwstr/>
  </property>
</Properties>
</file>