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17" w:rsidRDefault="000D2417" w:rsidP="006C4A0D">
      <w:pPr>
        <w:spacing w:after="40"/>
        <w:rPr>
          <w:rFonts w:cs="Arial"/>
        </w:rPr>
      </w:pPr>
    </w:p>
    <w:p w:rsidR="003C7045" w:rsidRPr="00256C75" w:rsidRDefault="00256C75" w:rsidP="006C4A0D">
      <w:pPr>
        <w:spacing w:after="40"/>
        <w:rPr>
          <w:rFonts w:ascii="Times New Roman" w:hAnsi="Times New Roman"/>
          <w:b/>
          <w:sz w:val="32"/>
          <w:szCs w:val="32"/>
        </w:rPr>
      </w:pPr>
      <w:r w:rsidRPr="00256C75">
        <w:rPr>
          <w:rFonts w:ascii="Times New Roman" w:hAnsi="Times New Roman"/>
          <w:b/>
          <w:sz w:val="32"/>
          <w:szCs w:val="32"/>
        </w:rPr>
        <w:t>BEDFORD COLLEGE SERVICES Ltd</w:t>
      </w:r>
    </w:p>
    <w:p w:rsidR="000D2417" w:rsidRDefault="000D2417" w:rsidP="006C4A0D">
      <w:pPr>
        <w:spacing w:after="40"/>
        <w:rPr>
          <w:rFonts w:cs="Arial"/>
          <w:b/>
        </w:rPr>
      </w:pPr>
    </w:p>
    <w:p w:rsidR="003C7045" w:rsidRPr="00023CF8" w:rsidRDefault="003C7045" w:rsidP="006C4A0D">
      <w:pPr>
        <w:spacing w:after="40"/>
        <w:rPr>
          <w:rFonts w:cs="Arial"/>
          <w:sz w:val="24"/>
          <w:szCs w:val="24"/>
        </w:rPr>
      </w:pPr>
      <w:r w:rsidRPr="00023CF8">
        <w:rPr>
          <w:rFonts w:cs="Arial"/>
          <w:b/>
          <w:sz w:val="24"/>
          <w:szCs w:val="24"/>
        </w:rPr>
        <w:t>JOB DESCRIPTION</w:t>
      </w:r>
      <w:r w:rsidR="00093231" w:rsidRPr="00023CF8">
        <w:rPr>
          <w:rFonts w:cs="Arial"/>
          <w:b/>
          <w:sz w:val="24"/>
          <w:szCs w:val="24"/>
        </w:rPr>
        <w:t xml:space="preserve">         </w:t>
      </w:r>
    </w:p>
    <w:p w:rsidR="003C7045" w:rsidRPr="00023CF8" w:rsidRDefault="003C7045" w:rsidP="006C4A0D">
      <w:pPr>
        <w:spacing w:after="40"/>
        <w:rPr>
          <w:rFonts w:cs="Arial"/>
          <w:sz w:val="24"/>
          <w:szCs w:val="24"/>
        </w:rPr>
      </w:pPr>
    </w:p>
    <w:p w:rsidR="003C7045" w:rsidRPr="00023CF8" w:rsidRDefault="003C7045" w:rsidP="006C4A0D">
      <w:pPr>
        <w:spacing w:after="40"/>
        <w:ind w:left="2268" w:hanging="2268"/>
        <w:rPr>
          <w:rFonts w:cs="Arial"/>
          <w:sz w:val="24"/>
          <w:szCs w:val="24"/>
        </w:rPr>
      </w:pPr>
      <w:r w:rsidRPr="00023CF8">
        <w:rPr>
          <w:rFonts w:cs="Arial"/>
          <w:b/>
          <w:sz w:val="24"/>
          <w:szCs w:val="24"/>
        </w:rPr>
        <w:t>Job title:</w:t>
      </w:r>
      <w:r w:rsidR="00F804E9">
        <w:rPr>
          <w:rFonts w:cs="Arial"/>
          <w:b/>
          <w:sz w:val="24"/>
          <w:szCs w:val="24"/>
        </w:rPr>
        <w:tab/>
        <w:t>Residential Cook</w:t>
      </w:r>
    </w:p>
    <w:p w:rsidR="003C7045" w:rsidRPr="00023CF8" w:rsidRDefault="003C7045" w:rsidP="006C4A0D">
      <w:pPr>
        <w:spacing w:after="40"/>
        <w:ind w:left="2268" w:hanging="2268"/>
        <w:rPr>
          <w:rFonts w:cs="Arial"/>
          <w:sz w:val="24"/>
          <w:szCs w:val="24"/>
        </w:rPr>
      </w:pPr>
    </w:p>
    <w:p w:rsidR="003C7045" w:rsidRPr="00023CF8" w:rsidRDefault="003C7045" w:rsidP="006C4A0D">
      <w:pPr>
        <w:spacing w:after="40"/>
        <w:ind w:left="2268" w:hanging="2268"/>
        <w:rPr>
          <w:rFonts w:cs="Arial"/>
          <w:sz w:val="24"/>
          <w:szCs w:val="24"/>
        </w:rPr>
      </w:pPr>
      <w:r w:rsidRPr="00023CF8">
        <w:rPr>
          <w:rFonts w:cs="Arial"/>
          <w:b/>
          <w:sz w:val="24"/>
          <w:szCs w:val="24"/>
        </w:rPr>
        <w:t>Reports to:</w:t>
      </w:r>
      <w:r w:rsidRPr="00023CF8">
        <w:rPr>
          <w:rFonts w:cs="Arial"/>
          <w:b/>
          <w:sz w:val="24"/>
          <w:szCs w:val="24"/>
        </w:rPr>
        <w:tab/>
      </w:r>
      <w:r w:rsidR="00F804E9">
        <w:rPr>
          <w:rFonts w:cs="Arial"/>
          <w:sz w:val="24"/>
          <w:szCs w:val="24"/>
        </w:rPr>
        <w:t>Chef Manager</w:t>
      </w:r>
    </w:p>
    <w:p w:rsidR="003C7045" w:rsidRPr="00023CF8" w:rsidRDefault="003C7045" w:rsidP="006C4A0D">
      <w:pPr>
        <w:spacing w:after="40"/>
        <w:ind w:left="2268" w:hanging="2268"/>
        <w:rPr>
          <w:rFonts w:cs="Arial"/>
          <w:sz w:val="24"/>
          <w:szCs w:val="24"/>
        </w:rPr>
      </w:pPr>
    </w:p>
    <w:p w:rsidR="00F7241A" w:rsidRPr="00023CF8" w:rsidRDefault="003C7045" w:rsidP="006C4A0D">
      <w:pPr>
        <w:spacing w:after="40"/>
        <w:ind w:left="2268" w:hanging="2268"/>
        <w:rPr>
          <w:rFonts w:cs="Arial"/>
          <w:sz w:val="24"/>
          <w:szCs w:val="24"/>
        </w:rPr>
      </w:pPr>
      <w:r w:rsidRPr="00023CF8">
        <w:rPr>
          <w:rFonts w:cs="Arial"/>
          <w:b/>
          <w:sz w:val="24"/>
          <w:szCs w:val="24"/>
        </w:rPr>
        <w:t>Direct reports:</w:t>
      </w:r>
      <w:r w:rsidRPr="00023CF8">
        <w:rPr>
          <w:rFonts w:cs="Arial"/>
          <w:b/>
          <w:sz w:val="24"/>
          <w:szCs w:val="24"/>
        </w:rPr>
        <w:tab/>
      </w:r>
      <w:r w:rsidR="00F804E9">
        <w:rPr>
          <w:rFonts w:cs="Arial"/>
          <w:sz w:val="24"/>
          <w:szCs w:val="24"/>
        </w:rPr>
        <w:t>Evening Kitchen Assistant</w:t>
      </w:r>
    </w:p>
    <w:p w:rsidR="00F7241A" w:rsidRPr="00023CF8" w:rsidRDefault="00F7241A" w:rsidP="00256C75">
      <w:pPr>
        <w:spacing w:after="40"/>
        <w:rPr>
          <w:rFonts w:cs="Arial"/>
          <w:sz w:val="24"/>
          <w:szCs w:val="24"/>
        </w:rPr>
      </w:pPr>
      <w:r w:rsidRPr="00023CF8">
        <w:rPr>
          <w:rFonts w:cs="Arial"/>
          <w:b/>
          <w:sz w:val="24"/>
          <w:szCs w:val="24"/>
        </w:rPr>
        <w:tab/>
      </w:r>
    </w:p>
    <w:p w:rsidR="003C7045" w:rsidRPr="00023CF8" w:rsidRDefault="003C7045" w:rsidP="006C4A0D">
      <w:pPr>
        <w:spacing w:after="40"/>
        <w:ind w:left="2268" w:hanging="2268"/>
        <w:rPr>
          <w:rFonts w:cs="Arial"/>
          <w:b/>
          <w:sz w:val="24"/>
          <w:szCs w:val="24"/>
        </w:rPr>
      </w:pPr>
      <w:r w:rsidRPr="00023CF8">
        <w:rPr>
          <w:rFonts w:cs="Arial"/>
          <w:b/>
          <w:sz w:val="24"/>
          <w:szCs w:val="24"/>
        </w:rPr>
        <w:t xml:space="preserve">Overall </w:t>
      </w:r>
      <w:r w:rsidR="00AD177E" w:rsidRPr="00023CF8">
        <w:rPr>
          <w:rFonts w:cs="Arial"/>
          <w:b/>
          <w:sz w:val="24"/>
          <w:szCs w:val="24"/>
        </w:rPr>
        <w:t>responsibilities</w:t>
      </w:r>
      <w:r w:rsidRPr="00023CF8">
        <w:rPr>
          <w:rFonts w:cs="Arial"/>
          <w:b/>
          <w:sz w:val="24"/>
          <w:szCs w:val="24"/>
        </w:rPr>
        <w:t>:</w:t>
      </w:r>
    </w:p>
    <w:p w:rsidR="00093231" w:rsidRPr="00023CF8" w:rsidRDefault="00093231" w:rsidP="00067019">
      <w:pPr>
        <w:autoSpaceDE w:val="0"/>
        <w:autoSpaceDN w:val="0"/>
        <w:adjustRightInd w:val="0"/>
        <w:spacing w:after="40"/>
        <w:jc w:val="both"/>
        <w:rPr>
          <w:rFonts w:cs="Arial"/>
          <w:sz w:val="24"/>
          <w:szCs w:val="24"/>
          <w:lang w:val="en-GB" w:eastAsia="en-GB"/>
        </w:rPr>
      </w:pPr>
      <w:r w:rsidRPr="00023CF8">
        <w:rPr>
          <w:rFonts w:cs="Arial"/>
          <w:sz w:val="24"/>
          <w:szCs w:val="24"/>
          <w:lang w:val="en-GB" w:eastAsia="en-GB"/>
        </w:rPr>
        <w:t xml:space="preserve">To control the day to day running of the kitchen team and assist the </w:t>
      </w:r>
      <w:r w:rsidR="00715CAD">
        <w:rPr>
          <w:rFonts w:cs="Arial"/>
          <w:sz w:val="24"/>
          <w:szCs w:val="24"/>
        </w:rPr>
        <w:t>Catering Manager</w:t>
      </w:r>
      <w:r w:rsidR="00AD3668" w:rsidRPr="00023CF8">
        <w:rPr>
          <w:rFonts w:cs="Arial"/>
          <w:sz w:val="24"/>
          <w:szCs w:val="24"/>
          <w:lang w:val="en-GB" w:eastAsia="en-GB"/>
        </w:rPr>
        <w:t xml:space="preserve"> </w:t>
      </w:r>
      <w:r w:rsidR="00256C75" w:rsidRPr="00023CF8">
        <w:rPr>
          <w:rFonts w:cs="Arial"/>
          <w:sz w:val="24"/>
          <w:szCs w:val="24"/>
          <w:lang w:val="en-GB" w:eastAsia="en-GB"/>
        </w:rPr>
        <w:t>in</w:t>
      </w:r>
      <w:r w:rsidR="00FD672C" w:rsidRPr="00023CF8">
        <w:rPr>
          <w:rFonts w:cs="Arial"/>
          <w:sz w:val="24"/>
          <w:szCs w:val="24"/>
          <w:lang w:val="en-GB" w:eastAsia="en-GB"/>
        </w:rPr>
        <w:t xml:space="preserve"> managing and supervising the entire food production for</w:t>
      </w:r>
      <w:r w:rsidR="001515D7" w:rsidRPr="00023CF8">
        <w:rPr>
          <w:rFonts w:cs="Arial"/>
          <w:sz w:val="24"/>
          <w:szCs w:val="24"/>
          <w:lang w:val="en-GB" w:eastAsia="en-GB"/>
        </w:rPr>
        <w:t xml:space="preserve"> the Bedford College Services</w:t>
      </w:r>
      <w:r w:rsidR="00256C75" w:rsidRPr="00023CF8">
        <w:rPr>
          <w:rFonts w:cs="Arial"/>
          <w:sz w:val="24"/>
          <w:szCs w:val="24"/>
          <w:lang w:val="en-GB" w:eastAsia="en-GB"/>
        </w:rPr>
        <w:t xml:space="preserve"> Ltd</w:t>
      </w:r>
      <w:r w:rsidR="001515D7" w:rsidRPr="00023CF8">
        <w:rPr>
          <w:rFonts w:cs="Arial"/>
          <w:sz w:val="24"/>
          <w:szCs w:val="24"/>
          <w:lang w:val="en-GB" w:eastAsia="en-GB"/>
        </w:rPr>
        <w:t xml:space="preserve">, </w:t>
      </w:r>
      <w:r w:rsidR="00FD672C" w:rsidRPr="00023CF8">
        <w:rPr>
          <w:rFonts w:cs="Arial"/>
          <w:sz w:val="24"/>
          <w:szCs w:val="24"/>
          <w:lang w:val="en-GB" w:eastAsia="en-GB"/>
        </w:rPr>
        <w:t xml:space="preserve">achieve and exceed Bedford College Services’ </w:t>
      </w:r>
      <w:r w:rsidRPr="00023CF8">
        <w:rPr>
          <w:rFonts w:cs="Arial"/>
          <w:sz w:val="24"/>
          <w:szCs w:val="24"/>
          <w:lang w:val="en-GB" w:eastAsia="en-GB"/>
        </w:rPr>
        <w:t xml:space="preserve">standards.  </w:t>
      </w:r>
      <w:r w:rsidR="00256C75" w:rsidRPr="00023CF8">
        <w:rPr>
          <w:rFonts w:cs="Arial"/>
          <w:sz w:val="24"/>
          <w:szCs w:val="24"/>
          <w:lang w:val="en-GB" w:eastAsia="en-GB"/>
        </w:rPr>
        <w:t xml:space="preserve">You will also be responsible for deputising in the absence of the </w:t>
      </w:r>
      <w:r w:rsidR="00715CAD">
        <w:rPr>
          <w:rFonts w:cs="Arial"/>
          <w:sz w:val="24"/>
          <w:szCs w:val="24"/>
        </w:rPr>
        <w:t>Catering Manager</w:t>
      </w:r>
    </w:p>
    <w:p w:rsidR="003C7045" w:rsidRPr="00023CF8" w:rsidRDefault="003C7045" w:rsidP="00DA0A61">
      <w:pPr>
        <w:spacing w:after="40"/>
        <w:ind w:left="360" w:hanging="360"/>
        <w:rPr>
          <w:rFonts w:cs="Arial"/>
          <w:sz w:val="24"/>
          <w:szCs w:val="24"/>
        </w:rPr>
      </w:pPr>
    </w:p>
    <w:p w:rsidR="00AB419B" w:rsidRPr="00023CF8" w:rsidRDefault="00AB419B" w:rsidP="00DA0A61">
      <w:pPr>
        <w:spacing w:after="40"/>
        <w:ind w:left="360" w:hanging="360"/>
        <w:rPr>
          <w:rFonts w:cs="Arial"/>
          <w:b/>
          <w:sz w:val="24"/>
          <w:szCs w:val="24"/>
        </w:rPr>
      </w:pPr>
      <w:r w:rsidRPr="00023CF8">
        <w:rPr>
          <w:rFonts w:cs="Arial"/>
          <w:b/>
          <w:sz w:val="24"/>
          <w:szCs w:val="24"/>
        </w:rPr>
        <w:t>Main duties:</w:t>
      </w:r>
    </w:p>
    <w:p w:rsidR="00852227" w:rsidRPr="00023CF8" w:rsidRDefault="00F804E9" w:rsidP="00FD672C">
      <w:pPr>
        <w:numPr>
          <w:ilvl w:val="0"/>
          <w:numId w:val="1"/>
        </w:numPr>
        <w:spacing w:after="120"/>
        <w:ind w:left="539" w:hanging="53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assist the Chef Manager in creating menus for both day time and evenings.</w:t>
      </w:r>
    </w:p>
    <w:p w:rsidR="008716FD" w:rsidRPr="00023CF8" w:rsidRDefault="008716FD" w:rsidP="00FD672C">
      <w:pPr>
        <w:numPr>
          <w:ilvl w:val="0"/>
          <w:numId w:val="1"/>
        </w:numPr>
        <w:spacing w:after="120"/>
        <w:ind w:left="539" w:hanging="539"/>
        <w:rPr>
          <w:rFonts w:cs="Arial"/>
          <w:sz w:val="24"/>
          <w:szCs w:val="24"/>
        </w:rPr>
      </w:pPr>
      <w:r w:rsidRPr="00023CF8">
        <w:rPr>
          <w:rFonts w:cs="Arial"/>
          <w:sz w:val="24"/>
          <w:szCs w:val="24"/>
        </w:rPr>
        <w:t xml:space="preserve">To be able to prepare, cook and present food to </w:t>
      </w:r>
      <w:r w:rsidR="007A4BD4" w:rsidRPr="00023CF8">
        <w:rPr>
          <w:rFonts w:cs="Arial"/>
          <w:sz w:val="24"/>
          <w:szCs w:val="24"/>
        </w:rPr>
        <w:t>a high standard</w:t>
      </w:r>
    </w:p>
    <w:p w:rsidR="0098662E" w:rsidRDefault="008716FD" w:rsidP="0098662E">
      <w:pPr>
        <w:numPr>
          <w:ilvl w:val="0"/>
          <w:numId w:val="1"/>
        </w:numPr>
        <w:ind w:left="540" w:hanging="540"/>
        <w:rPr>
          <w:rFonts w:cs="Arial"/>
          <w:sz w:val="24"/>
          <w:szCs w:val="24"/>
        </w:rPr>
      </w:pPr>
      <w:r w:rsidRPr="00023CF8">
        <w:rPr>
          <w:rFonts w:cs="Arial"/>
          <w:sz w:val="24"/>
          <w:szCs w:val="24"/>
        </w:rPr>
        <w:t xml:space="preserve">To ensure that all food </w:t>
      </w:r>
      <w:r w:rsidR="00422EFF">
        <w:rPr>
          <w:rFonts w:cs="Arial"/>
          <w:sz w:val="24"/>
          <w:szCs w:val="24"/>
        </w:rPr>
        <w:t xml:space="preserve">service areas are fully stocked, </w:t>
      </w:r>
      <w:r w:rsidR="00F804E9">
        <w:rPr>
          <w:rFonts w:cs="Arial"/>
          <w:sz w:val="24"/>
          <w:szCs w:val="24"/>
        </w:rPr>
        <w:t xml:space="preserve">assist </w:t>
      </w:r>
      <w:r w:rsidR="00422EFF">
        <w:rPr>
          <w:rFonts w:cs="Arial"/>
          <w:sz w:val="24"/>
          <w:szCs w:val="24"/>
        </w:rPr>
        <w:t>with stock take to be completed at the end of each month</w:t>
      </w:r>
      <w:r w:rsidR="00F804E9">
        <w:rPr>
          <w:rFonts w:cs="Arial"/>
          <w:sz w:val="24"/>
          <w:szCs w:val="24"/>
        </w:rPr>
        <w:t>.</w:t>
      </w:r>
    </w:p>
    <w:p w:rsidR="0031192A" w:rsidRDefault="0031192A" w:rsidP="0031192A">
      <w:pPr>
        <w:rPr>
          <w:rFonts w:cs="Arial"/>
          <w:sz w:val="24"/>
          <w:szCs w:val="24"/>
        </w:rPr>
      </w:pPr>
    </w:p>
    <w:p w:rsidR="00B20277" w:rsidRDefault="0031192A" w:rsidP="0031192A">
      <w:pPr>
        <w:numPr>
          <w:ilvl w:val="0"/>
          <w:numId w:val="1"/>
        </w:numPr>
        <w:ind w:left="540" w:hanging="540"/>
        <w:rPr>
          <w:rFonts w:cs="Arial"/>
          <w:sz w:val="24"/>
          <w:szCs w:val="24"/>
        </w:rPr>
      </w:pPr>
      <w:r w:rsidRPr="0031192A">
        <w:rPr>
          <w:rFonts w:cs="Arial"/>
          <w:sz w:val="24"/>
          <w:szCs w:val="24"/>
        </w:rPr>
        <w:t>Through the effective use of company documentat</w:t>
      </w:r>
      <w:r w:rsidR="00F804E9">
        <w:rPr>
          <w:rFonts w:cs="Arial"/>
          <w:sz w:val="24"/>
          <w:szCs w:val="24"/>
        </w:rPr>
        <w:t xml:space="preserve">ion ensure all relevant control </w:t>
      </w:r>
      <w:r w:rsidRPr="0031192A">
        <w:rPr>
          <w:rFonts w:cs="Arial"/>
          <w:sz w:val="24"/>
          <w:szCs w:val="24"/>
        </w:rPr>
        <w:t>procedures</w:t>
      </w:r>
      <w:r w:rsidR="005D040F">
        <w:rPr>
          <w:rFonts w:cs="Arial"/>
          <w:sz w:val="24"/>
          <w:szCs w:val="24"/>
        </w:rPr>
        <w:t xml:space="preserve"> including HACCP </w:t>
      </w:r>
      <w:r w:rsidRPr="0031192A">
        <w:rPr>
          <w:rFonts w:cs="Arial"/>
          <w:sz w:val="24"/>
          <w:szCs w:val="24"/>
        </w:rPr>
        <w:t>are in place to deliver accurate production records and effective waste management</w:t>
      </w:r>
    </w:p>
    <w:p w:rsidR="0031192A" w:rsidRDefault="0031192A" w:rsidP="0031192A">
      <w:pPr>
        <w:pStyle w:val="ListParagraph"/>
        <w:rPr>
          <w:rFonts w:cs="Arial"/>
          <w:sz w:val="24"/>
          <w:szCs w:val="24"/>
        </w:rPr>
      </w:pPr>
    </w:p>
    <w:p w:rsidR="0031192A" w:rsidRPr="00F804E9" w:rsidRDefault="0031192A" w:rsidP="00F804E9">
      <w:pPr>
        <w:numPr>
          <w:ilvl w:val="0"/>
          <w:numId w:val="1"/>
        </w:numPr>
        <w:ind w:left="540" w:hanging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manage the agreed food cost targets in line with the agreed budget.</w:t>
      </w:r>
    </w:p>
    <w:p w:rsidR="0031192A" w:rsidRDefault="0031192A" w:rsidP="0031192A">
      <w:pPr>
        <w:pStyle w:val="ListParagraph"/>
        <w:rPr>
          <w:rFonts w:cs="Arial"/>
          <w:sz w:val="24"/>
          <w:szCs w:val="24"/>
        </w:rPr>
      </w:pPr>
    </w:p>
    <w:p w:rsidR="0031192A" w:rsidRPr="0031192A" w:rsidRDefault="0031192A" w:rsidP="0031192A">
      <w:pPr>
        <w:numPr>
          <w:ilvl w:val="0"/>
          <w:numId w:val="1"/>
        </w:numPr>
        <w:ind w:left="540" w:hanging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Recommend and promote new menu ideas and special food events</w:t>
      </w:r>
      <w:r w:rsidR="00F804E9">
        <w:rPr>
          <w:rFonts w:cs="Arial"/>
          <w:sz w:val="24"/>
          <w:szCs w:val="24"/>
        </w:rPr>
        <w:t>.</w:t>
      </w:r>
    </w:p>
    <w:p w:rsidR="0098662E" w:rsidRPr="00023CF8" w:rsidRDefault="0098662E" w:rsidP="0098662E">
      <w:pPr>
        <w:rPr>
          <w:rFonts w:cs="Arial"/>
          <w:sz w:val="24"/>
          <w:szCs w:val="24"/>
        </w:rPr>
      </w:pPr>
    </w:p>
    <w:p w:rsidR="0098662E" w:rsidRPr="00023CF8" w:rsidRDefault="0098662E" w:rsidP="0098662E">
      <w:pPr>
        <w:numPr>
          <w:ilvl w:val="0"/>
          <w:numId w:val="1"/>
        </w:numPr>
        <w:ind w:left="540" w:hanging="540"/>
        <w:rPr>
          <w:rFonts w:cs="Arial"/>
          <w:sz w:val="24"/>
          <w:szCs w:val="24"/>
        </w:rPr>
      </w:pPr>
      <w:r w:rsidRPr="00023CF8">
        <w:rPr>
          <w:rFonts w:cs="Arial"/>
          <w:sz w:val="24"/>
          <w:szCs w:val="24"/>
        </w:rPr>
        <w:t xml:space="preserve">To be responsible for the writing of </w:t>
      </w:r>
      <w:r w:rsidR="00F804E9">
        <w:rPr>
          <w:rFonts w:cs="Arial"/>
          <w:sz w:val="24"/>
          <w:szCs w:val="24"/>
        </w:rPr>
        <w:t xml:space="preserve">evening </w:t>
      </w:r>
      <w:r w:rsidRPr="00023CF8">
        <w:rPr>
          <w:rFonts w:cs="Arial"/>
          <w:sz w:val="24"/>
          <w:szCs w:val="24"/>
        </w:rPr>
        <w:t xml:space="preserve">menus </w:t>
      </w:r>
      <w:r w:rsidR="00F065A7">
        <w:rPr>
          <w:rFonts w:cs="Arial"/>
          <w:sz w:val="24"/>
          <w:szCs w:val="24"/>
        </w:rPr>
        <w:t>in line with the food cost targets</w:t>
      </w:r>
    </w:p>
    <w:p w:rsidR="0098662E" w:rsidRPr="00023CF8" w:rsidRDefault="0098662E" w:rsidP="0098662E">
      <w:pPr>
        <w:rPr>
          <w:rFonts w:cs="Arial"/>
          <w:sz w:val="24"/>
          <w:szCs w:val="24"/>
        </w:rPr>
      </w:pPr>
    </w:p>
    <w:p w:rsidR="0098662E" w:rsidRPr="00023CF8" w:rsidRDefault="0098662E" w:rsidP="0098662E">
      <w:pPr>
        <w:numPr>
          <w:ilvl w:val="0"/>
          <w:numId w:val="1"/>
        </w:numPr>
        <w:ind w:left="540" w:hanging="540"/>
        <w:rPr>
          <w:rFonts w:cs="Arial"/>
          <w:sz w:val="24"/>
          <w:szCs w:val="24"/>
        </w:rPr>
      </w:pPr>
      <w:r w:rsidRPr="00023CF8">
        <w:rPr>
          <w:rFonts w:cs="Arial"/>
          <w:sz w:val="24"/>
          <w:szCs w:val="24"/>
        </w:rPr>
        <w:t xml:space="preserve">To be responsible for </w:t>
      </w:r>
      <w:r w:rsidR="00F804E9">
        <w:rPr>
          <w:rFonts w:cs="Arial"/>
          <w:sz w:val="24"/>
          <w:szCs w:val="24"/>
        </w:rPr>
        <w:t xml:space="preserve">ensuring Chef manager is up to date with all ordering needs for evening menus. </w:t>
      </w:r>
    </w:p>
    <w:p w:rsidR="0090254C" w:rsidRPr="00023CF8" w:rsidRDefault="0090254C" w:rsidP="0090254C">
      <w:pPr>
        <w:rPr>
          <w:rFonts w:cs="Arial"/>
          <w:sz w:val="24"/>
          <w:szCs w:val="24"/>
        </w:rPr>
      </w:pPr>
    </w:p>
    <w:p w:rsidR="0090254C" w:rsidRDefault="0090254C" w:rsidP="0090254C">
      <w:pPr>
        <w:numPr>
          <w:ilvl w:val="0"/>
          <w:numId w:val="1"/>
        </w:numPr>
        <w:ind w:left="540" w:hanging="540"/>
        <w:rPr>
          <w:rFonts w:cs="Arial"/>
          <w:sz w:val="24"/>
          <w:szCs w:val="24"/>
        </w:rPr>
      </w:pPr>
      <w:r w:rsidRPr="00023CF8">
        <w:rPr>
          <w:rFonts w:cs="Arial"/>
          <w:sz w:val="24"/>
          <w:szCs w:val="24"/>
        </w:rPr>
        <w:t>To work as a team member.</w:t>
      </w:r>
    </w:p>
    <w:p w:rsidR="00F065A7" w:rsidRDefault="00F065A7" w:rsidP="00F065A7">
      <w:pPr>
        <w:pStyle w:val="ListParagraph"/>
        <w:rPr>
          <w:rFonts w:cs="Arial"/>
          <w:sz w:val="24"/>
          <w:szCs w:val="24"/>
        </w:rPr>
      </w:pPr>
    </w:p>
    <w:p w:rsidR="00F065A7" w:rsidRPr="00023CF8" w:rsidRDefault="00F804E9" w:rsidP="0090254C">
      <w:pPr>
        <w:numPr>
          <w:ilvl w:val="0"/>
          <w:numId w:val="1"/>
        </w:numPr>
        <w:ind w:left="540" w:hanging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P</w:t>
      </w:r>
      <w:r w:rsidR="00F065A7">
        <w:rPr>
          <w:rFonts w:cs="Arial"/>
          <w:sz w:val="24"/>
          <w:szCs w:val="24"/>
        </w:rPr>
        <w:t>rovide and exceptional customer experience</w:t>
      </w:r>
    </w:p>
    <w:p w:rsidR="009568E6" w:rsidRPr="00023CF8" w:rsidRDefault="009568E6" w:rsidP="009568E6">
      <w:pPr>
        <w:rPr>
          <w:rFonts w:cs="Arial"/>
          <w:sz w:val="24"/>
          <w:szCs w:val="24"/>
        </w:rPr>
      </w:pPr>
    </w:p>
    <w:p w:rsidR="009568E6" w:rsidRPr="00023CF8" w:rsidRDefault="009568E6" w:rsidP="009568E6">
      <w:pPr>
        <w:numPr>
          <w:ilvl w:val="0"/>
          <w:numId w:val="1"/>
        </w:numPr>
        <w:ind w:left="540" w:hanging="540"/>
        <w:rPr>
          <w:rFonts w:cs="Arial"/>
          <w:sz w:val="24"/>
          <w:szCs w:val="24"/>
        </w:rPr>
      </w:pPr>
      <w:r w:rsidRPr="00023CF8">
        <w:rPr>
          <w:rFonts w:cs="Arial"/>
          <w:sz w:val="24"/>
          <w:szCs w:val="24"/>
        </w:rPr>
        <w:t>On a dail</w:t>
      </w:r>
      <w:r w:rsidR="00422EFF">
        <w:rPr>
          <w:rFonts w:cs="Arial"/>
          <w:sz w:val="24"/>
          <w:szCs w:val="24"/>
        </w:rPr>
        <w:t xml:space="preserve">y basis check with the hospitality </w:t>
      </w:r>
      <w:r w:rsidRPr="00023CF8">
        <w:rPr>
          <w:rFonts w:cs="Arial"/>
          <w:sz w:val="24"/>
          <w:szCs w:val="24"/>
        </w:rPr>
        <w:t xml:space="preserve">sheets and liaise with the </w:t>
      </w:r>
      <w:r w:rsidR="00F804E9">
        <w:rPr>
          <w:rFonts w:cs="Arial"/>
          <w:sz w:val="24"/>
          <w:szCs w:val="24"/>
        </w:rPr>
        <w:t>Chef</w:t>
      </w:r>
      <w:r w:rsidR="00715CAD">
        <w:rPr>
          <w:rFonts w:cs="Arial"/>
          <w:sz w:val="24"/>
          <w:szCs w:val="24"/>
        </w:rPr>
        <w:t xml:space="preserve"> Manager </w:t>
      </w:r>
      <w:r w:rsidRPr="00023CF8">
        <w:rPr>
          <w:rFonts w:cs="Arial"/>
          <w:sz w:val="24"/>
          <w:szCs w:val="24"/>
        </w:rPr>
        <w:t>to the duties needed to be carried out that day.</w:t>
      </w:r>
    </w:p>
    <w:p w:rsidR="003A6045" w:rsidRPr="00023CF8" w:rsidRDefault="003A6045" w:rsidP="003A6045">
      <w:pPr>
        <w:rPr>
          <w:rFonts w:cs="Arial"/>
          <w:sz w:val="24"/>
          <w:szCs w:val="24"/>
        </w:rPr>
      </w:pPr>
    </w:p>
    <w:p w:rsidR="00630BA4" w:rsidRDefault="00630BA4" w:rsidP="00630BA4">
      <w:pPr>
        <w:numPr>
          <w:ilvl w:val="0"/>
          <w:numId w:val="1"/>
        </w:numPr>
        <w:ind w:left="540" w:hanging="540"/>
        <w:rPr>
          <w:rFonts w:cs="Arial"/>
          <w:sz w:val="24"/>
          <w:szCs w:val="24"/>
        </w:rPr>
      </w:pPr>
      <w:r w:rsidRPr="00023CF8">
        <w:rPr>
          <w:rFonts w:cs="Arial"/>
          <w:sz w:val="24"/>
          <w:szCs w:val="24"/>
        </w:rPr>
        <w:t>To maintain exemplary cleanliness and hygiene standards in all food areas relevant to the kitchen department. Meet all company and statutory requirements with regards to food hygiene and employee health &amp; hygiene.</w:t>
      </w:r>
    </w:p>
    <w:p w:rsidR="0031192A" w:rsidRDefault="0031192A" w:rsidP="0031192A">
      <w:pPr>
        <w:pStyle w:val="ListParagraph"/>
        <w:rPr>
          <w:rFonts w:cs="Arial"/>
          <w:sz w:val="24"/>
          <w:szCs w:val="24"/>
        </w:rPr>
      </w:pPr>
    </w:p>
    <w:p w:rsidR="0031192A" w:rsidRPr="00023CF8" w:rsidRDefault="00F804E9" w:rsidP="00630BA4">
      <w:pPr>
        <w:numPr>
          <w:ilvl w:val="0"/>
          <w:numId w:val="1"/>
        </w:numPr>
        <w:ind w:left="540" w:hanging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To ensure the evening </w:t>
      </w:r>
      <w:r w:rsidR="0031192A">
        <w:rPr>
          <w:rFonts w:cs="Arial"/>
          <w:sz w:val="24"/>
          <w:szCs w:val="24"/>
        </w:rPr>
        <w:t>kitchen team are aware of their responsibilities in respect of Health and S</w:t>
      </w:r>
      <w:r>
        <w:rPr>
          <w:rFonts w:cs="Arial"/>
          <w:sz w:val="24"/>
          <w:szCs w:val="24"/>
        </w:rPr>
        <w:t>afety in the workplace.</w:t>
      </w:r>
    </w:p>
    <w:p w:rsidR="009568E6" w:rsidRPr="00023CF8" w:rsidRDefault="009568E6" w:rsidP="009568E6">
      <w:pPr>
        <w:rPr>
          <w:rFonts w:cs="Arial"/>
          <w:sz w:val="24"/>
          <w:szCs w:val="24"/>
        </w:rPr>
      </w:pPr>
    </w:p>
    <w:p w:rsidR="008716FD" w:rsidRPr="00023CF8" w:rsidRDefault="008716FD" w:rsidP="008716FD">
      <w:pPr>
        <w:numPr>
          <w:ilvl w:val="0"/>
          <w:numId w:val="1"/>
        </w:numPr>
        <w:ind w:left="540" w:hanging="540"/>
        <w:rPr>
          <w:rFonts w:cs="Arial"/>
          <w:sz w:val="24"/>
          <w:szCs w:val="24"/>
        </w:rPr>
      </w:pPr>
      <w:r w:rsidRPr="00023CF8">
        <w:rPr>
          <w:rFonts w:cs="Arial"/>
          <w:sz w:val="24"/>
          <w:szCs w:val="24"/>
        </w:rPr>
        <w:t>To keep up to date records for compliance with health &amp; safety regulations and maintain due diligence.</w:t>
      </w:r>
    </w:p>
    <w:p w:rsidR="008716FD" w:rsidRPr="00023CF8" w:rsidRDefault="008716FD" w:rsidP="008716FD">
      <w:pPr>
        <w:rPr>
          <w:rFonts w:cs="Arial"/>
          <w:color w:val="FF0000"/>
          <w:sz w:val="24"/>
          <w:szCs w:val="24"/>
        </w:rPr>
      </w:pPr>
    </w:p>
    <w:p w:rsidR="00D175F6" w:rsidRPr="00023CF8" w:rsidRDefault="00CB3FAC" w:rsidP="004860B7">
      <w:pPr>
        <w:numPr>
          <w:ilvl w:val="0"/>
          <w:numId w:val="1"/>
        </w:numPr>
        <w:ind w:left="540" w:hanging="540"/>
        <w:rPr>
          <w:rFonts w:cs="Arial"/>
          <w:sz w:val="24"/>
          <w:szCs w:val="24"/>
        </w:rPr>
      </w:pPr>
      <w:r w:rsidRPr="00023CF8">
        <w:rPr>
          <w:rFonts w:cs="Arial"/>
          <w:sz w:val="24"/>
          <w:szCs w:val="24"/>
        </w:rPr>
        <w:t>To comply with and act in accordance with all Bedford College Services’ fire r</w:t>
      </w:r>
      <w:r w:rsidR="00C629C4" w:rsidRPr="00023CF8">
        <w:rPr>
          <w:rFonts w:cs="Arial"/>
          <w:sz w:val="24"/>
          <w:szCs w:val="24"/>
        </w:rPr>
        <w:t>egulations and to adhere to its</w:t>
      </w:r>
      <w:r w:rsidRPr="00023CF8">
        <w:rPr>
          <w:rFonts w:cs="Arial"/>
          <w:sz w:val="24"/>
          <w:szCs w:val="24"/>
        </w:rPr>
        <w:t xml:space="preserve"> fire policy.</w:t>
      </w:r>
    </w:p>
    <w:p w:rsidR="008D425F" w:rsidRPr="00023CF8" w:rsidRDefault="008D425F" w:rsidP="00DA0A61">
      <w:pPr>
        <w:rPr>
          <w:rFonts w:cs="Arial"/>
          <w:sz w:val="24"/>
          <w:szCs w:val="24"/>
        </w:rPr>
      </w:pPr>
    </w:p>
    <w:p w:rsidR="0031192A" w:rsidRPr="00F804E9" w:rsidRDefault="00AB419B" w:rsidP="00F804E9">
      <w:pPr>
        <w:numPr>
          <w:ilvl w:val="0"/>
          <w:numId w:val="1"/>
        </w:numPr>
        <w:ind w:left="540" w:hanging="540"/>
        <w:rPr>
          <w:rFonts w:cs="Arial"/>
          <w:sz w:val="24"/>
          <w:szCs w:val="24"/>
        </w:rPr>
      </w:pPr>
      <w:r w:rsidRPr="00023CF8">
        <w:rPr>
          <w:rFonts w:cs="Arial"/>
          <w:sz w:val="24"/>
          <w:szCs w:val="24"/>
        </w:rPr>
        <w:t>To act as a role model</w:t>
      </w:r>
      <w:r w:rsidR="00422EFF">
        <w:rPr>
          <w:rFonts w:cs="Arial"/>
          <w:sz w:val="24"/>
          <w:szCs w:val="24"/>
        </w:rPr>
        <w:t xml:space="preserve"> and mentor</w:t>
      </w:r>
      <w:r w:rsidR="00F804E9">
        <w:rPr>
          <w:rFonts w:cs="Arial"/>
          <w:sz w:val="24"/>
          <w:szCs w:val="24"/>
        </w:rPr>
        <w:t xml:space="preserve"> to general assistants</w:t>
      </w:r>
      <w:r w:rsidRPr="00023CF8">
        <w:rPr>
          <w:rFonts w:cs="Arial"/>
          <w:sz w:val="24"/>
          <w:szCs w:val="24"/>
        </w:rPr>
        <w:t xml:space="preserve"> and members of staff in all departments</w:t>
      </w:r>
      <w:r w:rsidR="00630BA4" w:rsidRPr="00023CF8">
        <w:rPr>
          <w:rFonts w:cs="Arial"/>
          <w:sz w:val="24"/>
          <w:szCs w:val="24"/>
        </w:rPr>
        <w:t xml:space="preserve"> </w:t>
      </w:r>
    </w:p>
    <w:p w:rsidR="00630BA4" w:rsidRPr="00023CF8" w:rsidRDefault="00630BA4" w:rsidP="00630BA4">
      <w:pPr>
        <w:pStyle w:val="ListParagraph"/>
        <w:rPr>
          <w:rFonts w:cs="Arial"/>
          <w:sz w:val="24"/>
          <w:szCs w:val="24"/>
        </w:rPr>
      </w:pPr>
    </w:p>
    <w:p w:rsidR="00C566C8" w:rsidRPr="00F804E9" w:rsidRDefault="00630BA4" w:rsidP="00F804E9">
      <w:pPr>
        <w:numPr>
          <w:ilvl w:val="0"/>
          <w:numId w:val="1"/>
        </w:numPr>
        <w:ind w:left="540" w:hanging="540"/>
        <w:rPr>
          <w:rFonts w:cs="Arial"/>
          <w:sz w:val="24"/>
          <w:szCs w:val="24"/>
        </w:rPr>
      </w:pPr>
      <w:r w:rsidRPr="00023CF8">
        <w:rPr>
          <w:rFonts w:cs="Arial"/>
          <w:sz w:val="24"/>
          <w:szCs w:val="24"/>
        </w:rPr>
        <w:t>To show a positive attitude at all times and promote mutual respect within the kitchen and through all departments.</w:t>
      </w:r>
    </w:p>
    <w:p w:rsidR="00C629C4" w:rsidRPr="00023CF8" w:rsidRDefault="00C629C4" w:rsidP="00C629C4">
      <w:pPr>
        <w:pStyle w:val="ListParagraph"/>
        <w:rPr>
          <w:rFonts w:cs="Arial"/>
          <w:sz w:val="24"/>
          <w:szCs w:val="24"/>
        </w:rPr>
      </w:pPr>
    </w:p>
    <w:p w:rsidR="0031192A" w:rsidRPr="00534D3A" w:rsidRDefault="008716FD" w:rsidP="00534D3A">
      <w:pPr>
        <w:numPr>
          <w:ilvl w:val="0"/>
          <w:numId w:val="1"/>
        </w:numPr>
        <w:ind w:left="540" w:hanging="540"/>
        <w:rPr>
          <w:rFonts w:cs="Arial"/>
          <w:sz w:val="24"/>
          <w:szCs w:val="24"/>
        </w:rPr>
      </w:pPr>
      <w:r w:rsidRPr="00023CF8">
        <w:rPr>
          <w:rFonts w:cs="Arial"/>
          <w:sz w:val="24"/>
          <w:szCs w:val="24"/>
        </w:rPr>
        <w:t>To assist the</w:t>
      </w:r>
      <w:r w:rsidR="007A4BD4" w:rsidRPr="00023CF8">
        <w:rPr>
          <w:rFonts w:cs="Arial"/>
          <w:sz w:val="24"/>
          <w:szCs w:val="24"/>
        </w:rPr>
        <w:t xml:space="preserve"> </w:t>
      </w:r>
      <w:r w:rsidR="00F804E9">
        <w:rPr>
          <w:rFonts w:cs="Arial"/>
          <w:sz w:val="24"/>
          <w:szCs w:val="24"/>
        </w:rPr>
        <w:t xml:space="preserve">Chef </w:t>
      </w:r>
      <w:r w:rsidR="00715CAD">
        <w:rPr>
          <w:rFonts w:cs="Arial"/>
          <w:sz w:val="24"/>
          <w:szCs w:val="24"/>
        </w:rPr>
        <w:t>Manager</w:t>
      </w:r>
      <w:r w:rsidR="00AD3668" w:rsidRPr="00023CF8">
        <w:rPr>
          <w:rFonts w:cs="Arial"/>
          <w:sz w:val="24"/>
          <w:szCs w:val="24"/>
        </w:rPr>
        <w:t xml:space="preserve"> </w:t>
      </w:r>
      <w:r w:rsidRPr="00023CF8">
        <w:rPr>
          <w:rFonts w:cs="Arial"/>
          <w:sz w:val="24"/>
          <w:szCs w:val="24"/>
        </w:rPr>
        <w:t>in the maintaining of food cost percentage through control in wastage, purchasing, storing</w:t>
      </w:r>
      <w:r w:rsidR="00630BA4" w:rsidRPr="00023CF8">
        <w:rPr>
          <w:rFonts w:cs="Arial"/>
          <w:sz w:val="24"/>
          <w:szCs w:val="24"/>
        </w:rPr>
        <w:t xml:space="preserve"> and</w:t>
      </w:r>
      <w:r w:rsidRPr="00023CF8">
        <w:rPr>
          <w:rFonts w:cs="Arial"/>
          <w:sz w:val="24"/>
          <w:szCs w:val="24"/>
        </w:rPr>
        <w:t xml:space="preserve"> portion control.</w:t>
      </w:r>
    </w:p>
    <w:p w:rsidR="0031192A" w:rsidRDefault="0031192A" w:rsidP="0031192A">
      <w:pPr>
        <w:pStyle w:val="ListParagraph"/>
        <w:rPr>
          <w:rFonts w:cs="Arial"/>
          <w:sz w:val="24"/>
          <w:szCs w:val="24"/>
        </w:rPr>
      </w:pPr>
    </w:p>
    <w:p w:rsidR="0031192A" w:rsidRPr="00023CF8" w:rsidRDefault="00534D3A" w:rsidP="00DA0A61">
      <w:pPr>
        <w:numPr>
          <w:ilvl w:val="0"/>
          <w:numId w:val="1"/>
        </w:numPr>
        <w:ind w:left="540" w:hanging="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31192A">
        <w:rPr>
          <w:rFonts w:cs="Arial"/>
          <w:sz w:val="24"/>
          <w:szCs w:val="24"/>
        </w:rPr>
        <w:t xml:space="preserve">Be </w:t>
      </w:r>
      <w:r w:rsidR="00720917">
        <w:rPr>
          <w:rFonts w:cs="Arial"/>
          <w:sz w:val="24"/>
          <w:szCs w:val="24"/>
        </w:rPr>
        <w:t>visible</w:t>
      </w:r>
      <w:r w:rsidR="0031192A">
        <w:rPr>
          <w:rFonts w:cs="Arial"/>
          <w:sz w:val="24"/>
          <w:szCs w:val="24"/>
        </w:rPr>
        <w:t xml:space="preserve"> in the restaurant during service helping and supporting staff as well as communicating with customers</w:t>
      </w:r>
      <w:r>
        <w:rPr>
          <w:rFonts w:cs="Arial"/>
          <w:sz w:val="24"/>
          <w:szCs w:val="24"/>
        </w:rPr>
        <w:t>.</w:t>
      </w:r>
    </w:p>
    <w:p w:rsidR="00010DE3" w:rsidRPr="00023CF8" w:rsidRDefault="00010DE3" w:rsidP="00DA0A61">
      <w:pPr>
        <w:rPr>
          <w:rFonts w:cs="Arial"/>
          <w:sz w:val="24"/>
          <w:szCs w:val="24"/>
        </w:rPr>
      </w:pPr>
    </w:p>
    <w:p w:rsidR="00715CAD" w:rsidRPr="00715CAD" w:rsidRDefault="003E3CBC" w:rsidP="00287B87">
      <w:pPr>
        <w:numPr>
          <w:ilvl w:val="0"/>
          <w:numId w:val="1"/>
        </w:numPr>
        <w:spacing w:before="240" w:after="120"/>
        <w:ind w:left="540" w:hanging="540"/>
        <w:rPr>
          <w:rFonts w:cs="Arial"/>
          <w:b/>
          <w:sz w:val="24"/>
          <w:szCs w:val="24"/>
        </w:rPr>
      </w:pPr>
      <w:r w:rsidRPr="00715CAD">
        <w:rPr>
          <w:rFonts w:cs="Arial"/>
          <w:sz w:val="24"/>
          <w:szCs w:val="24"/>
        </w:rPr>
        <w:t xml:space="preserve">To undertake any other associated duties as may be required by the </w:t>
      </w:r>
      <w:r w:rsidR="00534D3A">
        <w:rPr>
          <w:rFonts w:cs="Arial"/>
          <w:sz w:val="24"/>
          <w:szCs w:val="24"/>
        </w:rPr>
        <w:t>Chef</w:t>
      </w:r>
      <w:r w:rsidR="00715CAD" w:rsidRPr="00715CAD">
        <w:rPr>
          <w:rFonts w:cs="Arial"/>
          <w:sz w:val="24"/>
          <w:szCs w:val="24"/>
        </w:rPr>
        <w:t xml:space="preserve"> Manager</w:t>
      </w:r>
      <w:r w:rsidR="00630BA4" w:rsidRPr="00715CAD">
        <w:rPr>
          <w:rFonts w:cs="Arial"/>
          <w:sz w:val="24"/>
          <w:szCs w:val="24"/>
        </w:rPr>
        <w:t xml:space="preserve"> </w:t>
      </w:r>
    </w:p>
    <w:p w:rsidR="00715CAD" w:rsidRDefault="00715CAD" w:rsidP="00715CAD">
      <w:pPr>
        <w:pStyle w:val="ListParagraph"/>
        <w:rPr>
          <w:rFonts w:cs="Arial"/>
          <w:b/>
          <w:sz w:val="24"/>
          <w:szCs w:val="24"/>
        </w:rPr>
      </w:pPr>
    </w:p>
    <w:p w:rsidR="00287B87" w:rsidRPr="00715CAD" w:rsidRDefault="00287B87" w:rsidP="00715CAD">
      <w:pPr>
        <w:spacing w:before="240" w:after="120"/>
        <w:ind w:left="540"/>
        <w:rPr>
          <w:rFonts w:cs="Arial"/>
          <w:b/>
          <w:sz w:val="24"/>
          <w:szCs w:val="24"/>
        </w:rPr>
      </w:pPr>
      <w:r w:rsidRPr="00715CAD">
        <w:rPr>
          <w:rFonts w:cs="Arial"/>
          <w:b/>
          <w:sz w:val="24"/>
          <w:szCs w:val="24"/>
        </w:rPr>
        <w:t>Statutory duties:</w:t>
      </w:r>
    </w:p>
    <w:p w:rsidR="00287B87" w:rsidRPr="00023CF8" w:rsidRDefault="00287B87" w:rsidP="00287B87">
      <w:pPr>
        <w:numPr>
          <w:ilvl w:val="0"/>
          <w:numId w:val="29"/>
        </w:numPr>
        <w:spacing w:after="120"/>
        <w:ind w:left="567" w:hanging="567"/>
        <w:rPr>
          <w:rFonts w:cs="Arial"/>
          <w:b/>
          <w:sz w:val="24"/>
          <w:szCs w:val="24"/>
        </w:rPr>
      </w:pPr>
      <w:r w:rsidRPr="00023CF8">
        <w:rPr>
          <w:rFonts w:cs="Arial"/>
          <w:b/>
          <w:sz w:val="24"/>
          <w:szCs w:val="24"/>
        </w:rPr>
        <w:t>Safeguarding</w:t>
      </w:r>
    </w:p>
    <w:p w:rsidR="00287B87" w:rsidRPr="00023CF8" w:rsidRDefault="00287B87" w:rsidP="00287B87">
      <w:pPr>
        <w:spacing w:after="120"/>
        <w:ind w:left="567"/>
        <w:rPr>
          <w:rFonts w:cs="Arial"/>
          <w:sz w:val="24"/>
          <w:szCs w:val="24"/>
        </w:rPr>
      </w:pPr>
      <w:r w:rsidRPr="00023CF8">
        <w:rPr>
          <w:rFonts w:cs="Arial"/>
          <w:sz w:val="24"/>
          <w:szCs w:val="24"/>
        </w:rPr>
        <w:t>To be responsible for promoting and safeguarding the welfare of children, young people and vulnerable adults and for raising any concerns in line with College procedures.</w:t>
      </w:r>
    </w:p>
    <w:p w:rsidR="00287B87" w:rsidRPr="00023CF8" w:rsidRDefault="00287B87" w:rsidP="00287B87">
      <w:pPr>
        <w:numPr>
          <w:ilvl w:val="0"/>
          <w:numId w:val="29"/>
        </w:numPr>
        <w:spacing w:after="120"/>
        <w:ind w:left="567" w:hanging="567"/>
        <w:rPr>
          <w:rFonts w:cs="Arial"/>
          <w:b/>
          <w:sz w:val="24"/>
          <w:szCs w:val="24"/>
        </w:rPr>
      </w:pPr>
      <w:r w:rsidRPr="00023CF8">
        <w:rPr>
          <w:rFonts w:cs="Arial"/>
          <w:b/>
          <w:sz w:val="24"/>
          <w:szCs w:val="24"/>
        </w:rPr>
        <w:t>Equality and Diversity</w:t>
      </w:r>
    </w:p>
    <w:p w:rsidR="00287B87" w:rsidRPr="00023CF8" w:rsidRDefault="00287B87" w:rsidP="00287B87">
      <w:pPr>
        <w:spacing w:after="120"/>
        <w:ind w:left="567"/>
        <w:rPr>
          <w:rFonts w:cs="Arial"/>
          <w:sz w:val="24"/>
          <w:szCs w:val="24"/>
        </w:rPr>
      </w:pPr>
      <w:r w:rsidRPr="00023CF8">
        <w:rPr>
          <w:rFonts w:cs="Arial"/>
          <w:sz w:val="24"/>
          <w:szCs w:val="24"/>
        </w:rPr>
        <w:t>To be responsible for promoting equality and diversity in line with College procedures.</w:t>
      </w:r>
    </w:p>
    <w:p w:rsidR="00287B87" w:rsidRPr="00023CF8" w:rsidRDefault="00287B87" w:rsidP="00287B87">
      <w:pPr>
        <w:numPr>
          <w:ilvl w:val="0"/>
          <w:numId w:val="29"/>
        </w:numPr>
        <w:spacing w:after="120"/>
        <w:ind w:left="567" w:hanging="567"/>
        <w:rPr>
          <w:rFonts w:cs="Arial"/>
          <w:b/>
          <w:sz w:val="24"/>
          <w:szCs w:val="24"/>
        </w:rPr>
      </w:pPr>
      <w:r w:rsidRPr="00023CF8">
        <w:rPr>
          <w:rFonts w:cs="Arial"/>
          <w:b/>
          <w:sz w:val="24"/>
          <w:szCs w:val="24"/>
        </w:rPr>
        <w:t>Health and Safety</w:t>
      </w:r>
    </w:p>
    <w:p w:rsidR="00287B87" w:rsidRPr="00023CF8" w:rsidRDefault="00287B87" w:rsidP="00287B87">
      <w:pPr>
        <w:spacing w:after="120"/>
        <w:ind w:left="567"/>
        <w:rPr>
          <w:rFonts w:cs="Arial"/>
          <w:sz w:val="24"/>
          <w:szCs w:val="24"/>
        </w:rPr>
      </w:pPr>
      <w:r w:rsidRPr="00023CF8">
        <w:rPr>
          <w:rFonts w:cs="Arial"/>
          <w:sz w:val="24"/>
          <w:szCs w:val="24"/>
        </w:rPr>
        <w:t>To be responsible for following health and safety requirements in line with College policy and procedures.</w:t>
      </w:r>
    </w:p>
    <w:p w:rsidR="00287B87" w:rsidRPr="00023CF8" w:rsidRDefault="00287B87" w:rsidP="00287B87">
      <w:pPr>
        <w:numPr>
          <w:ilvl w:val="0"/>
          <w:numId w:val="29"/>
        </w:numPr>
        <w:spacing w:after="120"/>
        <w:ind w:left="567" w:hanging="567"/>
        <w:rPr>
          <w:rFonts w:cs="Arial"/>
          <w:b/>
          <w:sz w:val="24"/>
          <w:szCs w:val="24"/>
        </w:rPr>
      </w:pPr>
      <w:r w:rsidRPr="00023CF8">
        <w:rPr>
          <w:rFonts w:cs="Arial"/>
          <w:b/>
          <w:sz w:val="24"/>
          <w:szCs w:val="24"/>
        </w:rPr>
        <w:t>Training and development</w:t>
      </w:r>
    </w:p>
    <w:p w:rsidR="00287B87" w:rsidRDefault="00287B87" w:rsidP="00287B87">
      <w:pPr>
        <w:spacing w:after="120"/>
        <w:ind w:left="567"/>
        <w:rPr>
          <w:rFonts w:cs="Arial"/>
          <w:sz w:val="24"/>
          <w:szCs w:val="24"/>
        </w:rPr>
      </w:pPr>
      <w:r w:rsidRPr="00023CF8">
        <w:rPr>
          <w:rFonts w:cs="Arial"/>
          <w:sz w:val="24"/>
          <w:szCs w:val="24"/>
        </w:rPr>
        <w:t>To participate proactively in training and development including qualification development required in the job role.</w:t>
      </w:r>
    </w:p>
    <w:p w:rsidR="00715CAD" w:rsidRDefault="00715CAD" w:rsidP="00287B87">
      <w:pPr>
        <w:spacing w:after="120"/>
        <w:ind w:left="567"/>
        <w:rPr>
          <w:rFonts w:cs="Arial"/>
          <w:sz w:val="24"/>
          <w:szCs w:val="24"/>
        </w:rPr>
      </w:pPr>
    </w:p>
    <w:p w:rsidR="00715CAD" w:rsidRPr="00023CF8" w:rsidRDefault="00715CAD" w:rsidP="00287B87">
      <w:pPr>
        <w:spacing w:after="120"/>
        <w:ind w:left="567"/>
        <w:rPr>
          <w:rFonts w:cs="Arial"/>
          <w:sz w:val="24"/>
          <w:szCs w:val="24"/>
        </w:rPr>
      </w:pPr>
    </w:p>
    <w:p w:rsidR="001C3AC0" w:rsidRPr="00023CF8" w:rsidRDefault="00715CAD" w:rsidP="00287B87">
      <w:pPr>
        <w:spacing w:after="120"/>
        <w:ind w:left="567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Feb 2020</w:t>
      </w:r>
    </w:p>
    <w:p w:rsidR="0087518E" w:rsidRPr="00023CF8" w:rsidRDefault="0087518E" w:rsidP="0087518E">
      <w:pPr>
        <w:rPr>
          <w:rFonts w:cs="Arial"/>
          <w:sz w:val="24"/>
          <w:szCs w:val="24"/>
        </w:rPr>
      </w:pPr>
    </w:p>
    <w:p w:rsidR="0087518E" w:rsidRPr="00023CF8" w:rsidRDefault="0087518E" w:rsidP="0087518E">
      <w:pPr>
        <w:rPr>
          <w:rFonts w:cs="Arial"/>
          <w:sz w:val="24"/>
          <w:szCs w:val="24"/>
        </w:rPr>
      </w:pPr>
    </w:p>
    <w:p w:rsidR="0087518E" w:rsidRPr="00023CF8" w:rsidRDefault="0087518E" w:rsidP="0087518E">
      <w:pPr>
        <w:rPr>
          <w:rFonts w:cs="Arial"/>
          <w:sz w:val="24"/>
          <w:szCs w:val="24"/>
        </w:rPr>
      </w:pPr>
    </w:p>
    <w:p w:rsidR="0087518E" w:rsidRPr="00023CF8" w:rsidRDefault="0087518E" w:rsidP="0087518E">
      <w:pPr>
        <w:rPr>
          <w:rFonts w:cs="Arial"/>
          <w:sz w:val="24"/>
          <w:szCs w:val="24"/>
        </w:rPr>
      </w:pPr>
    </w:p>
    <w:p w:rsidR="0087518E" w:rsidRPr="00023CF8" w:rsidRDefault="0087518E" w:rsidP="0087518E">
      <w:pPr>
        <w:rPr>
          <w:rFonts w:cs="Arial"/>
          <w:sz w:val="24"/>
          <w:szCs w:val="24"/>
        </w:rPr>
      </w:pPr>
    </w:p>
    <w:p w:rsidR="0087518E" w:rsidRPr="00023CF8" w:rsidRDefault="0087518E" w:rsidP="0087518E">
      <w:pPr>
        <w:rPr>
          <w:rFonts w:cs="Arial"/>
          <w:sz w:val="24"/>
          <w:szCs w:val="24"/>
        </w:rPr>
      </w:pPr>
    </w:p>
    <w:p w:rsidR="0087518E" w:rsidRPr="00023CF8" w:rsidRDefault="0087518E" w:rsidP="0087518E">
      <w:pPr>
        <w:rPr>
          <w:rFonts w:cs="Arial"/>
          <w:sz w:val="24"/>
          <w:szCs w:val="24"/>
        </w:rPr>
      </w:pPr>
    </w:p>
    <w:p w:rsidR="0087518E" w:rsidRPr="00023CF8" w:rsidRDefault="0087518E" w:rsidP="0087518E">
      <w:pPr>
        <w:rPr>
          <w:rFonts w:cs="Arial"/>
          <w:sz w:val="24"/>
          <w:szCs w:val="24"/>
        </w:rPr>
      </w:pPr>
    </w:p>
    <w:p w:rsidR="0087518E" w:rsidRPr="00023CF8" w:rsidRDefault="0087518E" w:rsidP="0087518E">
      <w:pPr>
        <w:rPr>
          <w:rFonts w:cs="Arial"/>
          <w:sz w:val="24"/>
          <w:szCs w:val="24"/>
        </w:rPr>
      </w:pPr>
    </w:p>
    <w:p w:rsidR="0087518E" w:rsidRPr="00023CF8" w:rsidRDefault="0087518E" w:rsidP="0087518E">
      <w:pPr>
        <w:rPr>
          <w:rFonts w:cs="Arial"/>
          <w:sz w:val="24"/>
          <w:szCs w:val="24"/>
        </w:rPr>
      </w:pPr>
    </w:p>
    <w:p w:rsidR="0087518E" w:rsidRPr="00023CF8" w:rsidRDefault="0087518E" w:rsidP="0087518E">
      <w:pPr>
        <w:rPr>
          <w:rFonts w:cs="Arial"/>
          <w:sz w:val="24"/>
          <w:szCs w:val="24"/>
        </w:rPr>
      </w:pPr>
    </w:p>
    <w:p w:rsidR="0087518E" w:rsidRPr="00023CF8" w:rsidRDefault="0087518E" w:rsidP="0087518E">
      <w:pPr>
        <w:rPr>
          <w:rFonts w:cs="Arial"/>
          <w:sz w:val="24"/>
          <w:szCs w:val="24"/>
        </w:rPr>
      </w:pPr>
    </w:p>
    <w:p w:rsidR="0087518E" w:rsidRPr="00023CF8" w:rsidRDefault="0087518E" w:rsidP="0087518E">
      <w:pPr>
        <w:rPr>
          <w:rFonts w:cs="Arial"/>
          <w:sz w:val="24"/>
          <w:szCs w:val="24"/>
        </w:rPr>
      </w:pPr>
    </w:p>
    <w:p w:rsidR="0087518E" w:rsidRPr="00023CF8" w:rsidRDefault="0087518E" w:rsidP="0087518E">
      <w:pPr>
        <w:rPr>
          <w:rFonts w:cs="Arial"/>
          <w:sz w:val="24"/>
          <w:szCs w:val="24"/>
        </w:rPr>
      </w:pPr>
    </w:p>
    <w:p w:rsidR="0087518E" w:rsidRPr="00023CF8" w:rsidRDefault="0087518E" w:rsidP="0087518E">
      <w:pPr>
        <w:rPr>
          <w:rFonts w:cs="Arial"/>
          <w:sz w:val="24"/>
          <w:szCs w:val="24"/>
        </w:rPr>
      </w:pPr>
    </w:p>
    <w:p w:rsidR="0087518E" w:rsidRPr="00023CF8" w:rsidRDefault="0087518E" w:rsidP="0087518E">
      <w:pPr>
        <w:rPr>
          <w:rFonts w:cs="Arial"/>
          <w:sz w:val="24"/>
          <w:szCs w:val="24"/>
        </w:rPr>
      </w:pPr>
    </w:p>
    <w:p w:rsidR="0087518E" w:rsidRPr="00023CF8" w:rsidRDefault="0087518E" w:rsidP="0087518E">
      <w:pPr>
        <w:rPr>
          <w:rFonts w:cs="Arial"/>
          <w:sz w:val="24"/>
          <w:szCs w:val="24"/>
        </w:rPr>
      </w:pPr>
    </w:p>
    <w:p w:rsidR="0087518E" w:rsidRDefault="0087518E" w:rsidP="0087518E"/>
    <w:p w:rsidR="0087518E" w:rsidRDefault="0087518E" w:rsidP="0087518E"/>
    <w:p w:rsidR="0087518E" w:rsidRDefault="0087518E" w:rsidP="0087518E"/>
    <w:p w:rsidR="0087518E" w:rsidRDefault="0087518E" w:rsidP="0087518E"/>
    <w:p w:rsidR="0087518E" w:rsidRDefault="0087518E" w:rsidP="0087518E"/>
    <w:p w:rsidR="0087518E" w:rsidRDefault="0087518E" w:rsidP="0087518E"/>
    <w:p w:rsidR="0087518E" w:rsidRDefault="0087518E" w:rsidP="0087518E"/>
    <w:p w:rsidR="0087518E" w:rsidRDefault="0087518E" w:rsidP="0087518E"/>
    <w:p w:rsidR="0087518E" w:rsidRDefault="0087518E" w:rsidP="0087518E"/>
    <w:p w:rsidR="0087518E" w:rsidRDefault="0087518E" w:rsidP="0087518E"/>
    <w:p w:rsidR="0087518E" w:rsidRDefault="0087518E" w:rsidP="0087518E"/>
    <w:p w:rsidR="00950BD2" w:rsidRDefault="00950BD2" w:rsidP="0087518E"/>
    <w:p w:rsidR="00950BD2" w:rsidRDefault="00950BD2" w:rsidP="0087518E"/>
    <w:p w:rsidR="00287B87" w:rsidRDefault="00287B87" w:rsidP="006C4A0D">
      <w:pPr>
        <w:spacing w:after="40"/>
      </w:pPr>
    </w:p>
    <w:p w:rsidR="00715CAD" w:rsidRDefault="00715CAD" w:rsidP="006C4A0D">
      <w:pPr>
        <w:spacing w:after="40"/>
      </w:pPr>
    </w:p>
    <w:p w:rsidR="00715CAD" w:rsidRDefault="00715CAD" w:rsidP="006C4A0D">
      <w:pPr>
        <w:spacing w:after="40"/>
      </w:pPr>
    </w:p>
    <w:p w:rsidR="00715CAD" w:rsidRDefault="00715CAD" w:rsidP="006C4A0D">
      <w:pPr>
        <w:spacing w:after="40"/>
      </w:pPr>
    </w:p>
    <w:p w:rsidR="00715CAD" w:rsidRDefault="00715CAD" w:rsidP="006C4A0D">
      <w:pPr>
        <w:spacing w:after="40"/>
      </w:pPr>
    </w:p>
    <w:p w:rsidR="00715CAD" w:rsidRDefault="00715CAD" w:rsidP="006C4A0D">
      <w:pPr>
        <w:spacing w:after="40"/>
      </w:pPr>
    </w:p>
    <w:p w:rsidR="00715CAD" w:rsidRDefault="00715CAD" w:rsidP="006C4A0D">
      <w:pPr>
        <w:spacing w:after="40"/>
      </w:pPr>
    </w:p>
    <w:p w:rsidR="00715CAD" w:rsidRDefault="00715CAD" w:rsidP="006C4A0D">
      <w:pPr>
        <w:spacing w:after="40"/>
      </w:pPr>
    </w:p>
    <w:p w:rsidR="001C3AC0" w:rsidRDefault="001C3AC0" w:rsidP="006C4A0D">
      <w:pPr>
        <w:spacing w:after="40"/>
        <w:rPr>
          <w:rFonts w:ascii="Times New Roman" w:hAnsi="Times New Roman"/>
          <w:b/>
          <w:sz w:val="32"/>
          <w:szCs w:val="32"/>
        </w:rPr>
      </w:pPr>
    </w:p>
    <w:p w:rsidR="003C7045" w:rsidRPr="00256C75" w:rsidRDefault="00256C75" w:rsidP="006C4A0D">
      <w:pPr>
        <w:spacing w:after="40"/>
        <w:rPr>
          <w:rFonts w:ascii="Times New Roman" w:hAnsi="Times New Roman"/>
          <w:b/>
          <w:sz w:val="32"/>
          <w:szCs w:val="32"/>
        </w:rPr>
      </w:pPr>
      <w:r w:rsidRPr="00256C75">
        <w:rPr>
          <w:rFonts w:ascii="Times New Roman" w:hAnsi="Times New Roman"/>
          <w:b/>
          <w:sz w:val="32"/>
          <w:szCs w:val="32"/>
        </w:rPr>
        <w:t>BEDFORD COLLEGE SERVICES Ltd</w:t>
      </w:r>
    </w:p>
    <w:p w:rsidR="003C7045" w:rsidRPr="00A5611A" w:rsidRDefault="003C7045" w:rsidP="006C4A0D">
      <w:pPr>
        <w:spacing w:after="40"/>
        <w:rPr>
          <w:rFonts w:cs="Arial"/>
          <w:b/>
        </w:rPr>
      </w:pPr>
    </w:p>
    <w:p w:rsidR="003C7045" w:rsidRPr="00A5611A" w:rsidRDefault="003C7045" w:rsidP="006C4A0D">
      <w:pPr>
        <w:spacing w:after="40"/>
        <w:rPr>
          <w:rFonts w:cs="Arial"/>
          <w:b/>
        </w:rPr>
      </w:pPr>
      <w:r w:rsidRPr="00A5611A">
        <w:rPr>
          <w:rFonts w:cs="Arial"/>
          <w:b/>
        </w:rPr>
        <w:t>PERSON SPECIFICATION</w:t>
      </w:r>
      <w:r w:rsidR="00950BD2">
        <w:rPr>
          <w:rFonts w:cs="Arial"/>
          <w:b/>
        </w:rPr>
        <w:t xml:space="preserve">:  </w:t>
      </w:r>
      <w:r w:rsidR="00E62257">
        <w:rPr>
          <w:rFonts w:cs="Arial"/>
          <w:b/>
        </w:rPr>
        <w:t>Chef Manager</w:t>
      </w:r>
    </w:p>
    <w:p w:rsidR="003C7045" w:rsidRPr="00A5611A" w:rsidRDefault="003C7045" w:rsidP="006C4A0D">
      <w:pPr>
        <w:spacing w:after="40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201"/>
        <w:gridCol w:w="4029"/>
      </w:tblGrid>
      <w:tr w:rsidR="003C7045" w:rsidRPr="000E63A9" w:rsidTr="000E63A9">
        <w:tc>
          <w:tcPr>
            <w:tcW w:w="1732" w:type="dxa"/>
            <w:shd w:val="clear" w:color="auto" w:fill="auto"/>
          </w:tcPr>
          <w:p w:rsidR="003C7045" w:rsidRPr="000E63A9" w:rsidRDefault="003C7045" w:rsidP="000E63A9">
            <w:pPr>
              <w:spacing w:after="40"/>
              <w:rPr>
                <w:rFonts w:cs="Arial"/>
              </w:rPr>
            </w:pPr>
          </w:p>
        </w:tc>
        <w:tc>
          <w:tcPr>
            <w:tcW w:w="4316" w:type="dxa"/>
            <w:shd w:val="clear" w:color="auto" w:fill="auto"/>
          </w:tcPr>
          <w:p w:rsidR="003C7045" w:rsidRPr="000E63A9" w:rsidRDefault="003C7045" w:rsidP="000E63A9">
            <w:pPr>
              <w:spacing w:after="40"/>
              <w:jc w:val="center"/>
              <w:rPr>
                <w:rFonts w:cs="Arial"/>
                <w:b/>
              </w:rPr>
            </w:pPr>
            <w:r w:rsidRPr="000E63A9">
              <w:rPr>
                <w:rFonts w:cs="Arial"/>
                <w:b/>
              </w:rPr>
              <w:t>Essential</w:t>
            </w:r>
          </w:p>
        </w:tc>
        <w:tc>
          <w:tcPr>
            <w:tcW w:w="4140" w:type="dxa"/>
            <w:shd w:val="clear" w:color="auto" w:fill="auto"/>
          </w:tcPr>
          <w:p w:rsidR="003C7045" w:rsidRPr="000E63A9" w:rsidRDefault="003C7045" w:rsidP="000E63A9">
            <w:pPr>
              <w:spacing w:after="40"/>
              <w:jc w:val="center"/>
              <w:rPr>
                <w:rFonts w:cs="Arial"/>
                <w:b/>
              </w:rPr>
            </w:pPr>
            <w:r w:rsidRPr="000E63A9">
              <w:rPr>
                <w:rFonts w:cs="Arial"/>
                <w:b/>
              </w:rPr>
              <w:t>Desirable</w:t>
            </w:r>
          </w:p>
        </w:tc>
      </w:tr>
      <w:tr w:rsidR="003C7045" w:rsidRPr="000E63A9" w:rsidTr="000E63A9">
        <w:tc>
          <w:tcPr>
            <w:tcW w:w="1732" w:type="dxa"/>
            <w:shd w:val="clear" w:color="auto" w:fill="auto"/>
          </w:tcPr>
          <w:p w:rsidR="003C7045" w:rsidRPr="000E63A9" w:rsidRDefault="003C7045" w:rsidP="000E63A9">
            <w:pPr>
              <w:spacing w:after="40"/>
              <w:rPr>
                <w:rFonts w:cs="Arial"/>
                <w:b/>
              </w:rPr>
            </w:pPr>
            <w:r w:rsidRPr="000E63A9">
              <w:rPr>
                <w:rFonts w:cs="Arial"/>
                <w:b/>
              </w:rPr>
              <w:t>Qualifications/ Training</w:t>
            </w:r>
          </w:p>
        </w:tc>
        <w:tc>
          <w:tcPr>
            <w:tcW w:w="4316" w:type="dxa"/>
            <w:shd w:val="clear" w:color="auto" w:fill="auto"/>
          </w:tcPr>
          <w:p w:rsidR="003C7045" w:rsidRPr="000E63A9" w:rsidRDefault="00E454A8" w:rsidP="00027673">
            <w:pPr>
              <w:numPr>
                <w:ilvl w:val="0"/>
                <w:numId w:val="29"/>
              </w:numPr>
              <w:spacing w:after="240"/>
              <w:rPr>
                <w:rFonts w:cs="Arial"/>
              </w:rPr>
            </w:pPr>
            <w:r>
              <w:rPr>
                <w:rFonts w:cs="Arial"/>
                <w:lang w:val="en-GB" w:eastAsia="en-GB"/>
              </w:rPr>
              <w:t>Level 2</w:t>
            </w:r>
            <w:r w:rsidR="009A2A78" w:rsidRPr="000E63A9">
              <w:rPr>
                <w:rFonts w:cs="Arial"/>
                <w:lang w:val="en-GB" w:eastAsia="en-GB"/>
              </w:rPr>
              <w:t xml:space="preserve"> Kitchen, Larder or Vocational experience.</w:t>
            </w:r>
            <w:r w:rsidR="00852227" w:rsidRPr="000E63A9">
              <w:rPr>
                <w:rFonts w:cs="Arial"/>
                <w:lang w:val="en-GB" w:eastAsia="en-GB"/>
              </w:rPr>
              <w:t xml:space="preserve"> (3+ years of supervisory level.</w:t>
            </w:r>
          </w:p>
          <w:p w:rsidR="00725200" w:rsidRDefault="00852227" w:rsidP="00027673">
            <w:pPr>
              <w:numPr>
                <w:ilvl w:val="0"/>
                <w:numId w:val="29"/>
              </w:numPr>
              <w:spacing w:after="240"/>
              <w:rPr>
                <w:rFonts w:cs="Arial"/>
              </w:rPr>
            </w:pPr>
            <w:r w:rsidRPr="000E63A9">
              <w:rPr>
                <w:rFonts w:cs="Arial"/>
              </w:rPr>
              <w:t xml:space="preserve">Hygiene </w:t>
            </w:r>
            <w:r w:rsidR="00287B87">
              <w:rPr>
                <w:rFonts w:cs="Arial"/>
              </w:rPr>
              <w:t xml:space="preserve">Qualification at </w:t>
            </w:r>
            <w:r w:rsidRPr="000E63A9">
              <w:rPr>
                <w:rFonts w:cs="Arial"/>
              </w:rPr>
              <w:t xml:space="preserve">Level </w:t>
            </w:r>
            <w:r w:rsidR="007A4BD4" w:rsidRPr="000E63A9">
              <w:rPr>
                <w:rFonts w:cs="Arial"/>
              </w:rPr>
              <w:t>2</w:t>
            </w:r>
          </w:p>
          <w:p w:rsidR="00287B87" w:rsidRPr="000E63A9" w:rsidRDefault="00287B87" w:rsidP="00027673">
            <w:pPr>
              <w:numPr>
                <w:ilvl w:val="0"/>
                <w:numId w:val="29"/>
              </w:numPr>
              <w:spacing w:after="240"/>
              <w:rPr>
                <w:rFonts w:cs="Arial"/>
              </w:rPr>
            </w:pPr>
            <w:r w:rsidRPr="000B7F29">
              <w:rPr>
                <w:rFonts w:cs="Arial"/>
              </w:rPr>
              <w:t>English and Math</w:t>
            </w:r>
            <w:r>
              <w:rPr>
                <w:rFonts w:cs="Arial"/>
              </w:rPr>
              <w:t>ematics</w:t>
            </w:r>
            <w:r w:rsidRPr="000B7F29">
              <w:rPr>
                <w:rFonts w:cs="Arial"/>
              </w:rPr>
              <w:t xml:space="preserve"> or similar at GCSE grade A-C or equivalent</w:t>
            </w:r>
            <w:r>
              <w:rPr>
                <w:rFonts w:cs="Arial"/>
              </w:rPr>
              <w:t xml:space="preserve"> or w</w:t>
            </w:r>
            <w:r w:rsidRPr="000B7F29">
              <w:rPr>
                <w:rFonts w:cs="Arial"/>
              </w:rPr>
              <w:t xml:space="preserve">illingness to achieve </w:t>
            </w:r>
            <w:r>
              <w:rPr>
                <w:rFonts w:cs="Arial"/>
              </w:rPr>
              <w:t>English</w:t>
            </w:r>
            <w:r w:rsidRPr="000B7F29"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>Mathematics at</w:t>
            </w:r>
            <w:r w:rsidRPr="000B7F29">
              <w:rPr>
                <w:rFonts w:cs="Arial"/>
              </w:rPr>
              <w:t xml:space="preserve"> Level 2 or equivalent</w:t>
            </w:r>
          </w:p>
        </w:tc>
        <w:tc>
          <w:tcPr>
            <w:tcW w:w="4140" w:type="dxa"/>
            <w:shd w:val="clear" w:color="auto" w:fill="auto"/>
          </w:tcPr>
          <w:p w:rsidR="003C7045" w:rsidRPr="000E63A9" w:rsidRDefault="003C7045" w:rsidP="00E454A8">
            <w:pPr>
              <w:spacing w:after="240"/>
              <w:rPr>
                <w:rFonts w:cs="Arial"/>
              </w:rPr>
            </w:pPr>
          </w:p>
          <w:p w:rsidR="00287B87" w:rsidRPr="00E454A8" w:rsidRDefault="0034153D" w:rsidP="002558C9">
            <w:pPr>
              <w:numPr>
                <w:ilvl w:val="0"/>
                <w:numId w:val="29"/>
              </w:numPr>
              <w:spacing w:after="240"/>
              <w:rPr>
                <w:rFonts w:cs="Arial"/>
              </w:rPr>
            </w:pPr>
            <w:r w:rsidRPr="00E454A8">
              <w:rPr>
                <w:rFonts w:cs="Arial"/>
              </w:rPr>
              <w:t xml:space="preserve">Hygiene </w:t>
            </w:r>
            <w:r w:rsidR="00287B87" w:rsidRPr="00E454A8">
              <w:rPr>
                <w:rFonts w:cs="Arial"/>
              </w:rPr>
              <w:t xml:space="preserve">Qualification at </w:t>
            </w:r>
            <w:r w:rsidR="00E454A8">
              <w:rPr>
                <w:rFonts w:cs="Arial"/>
              </w:rPr>
              <w:t xml:space="preserve">Level 3 </w:t>
            </w:r>
            <w:r w:rsidR="00287B87" w:rsidRPr="00E454A8">
              <w:rPr>
                <w:rFonts w:cs="Arial"/>
              </w:rPr>
              <w:t>Safeguarding training</w:t>
            </w:r>
          </w:p>
          <w:p w:rsidR="00287B87" w:rsidRDefault="00287B87" w:rsidP="00027673">
            <w:pPr>
              <w:numPr>
                <w:ilvl w:val="0"/>
                <w:numId w:val="29"/>
              </w:numPr>
              <w:spacing w:after="240"/>
              <w:rPr>
                <w:rFonts w:cs="Arial"/>
              </w:rPr>
            </w:pPr>
            <w:r>
              <w:rPr>
                <w:rFonts w:cs="Arial"/>
              </w:rPr>
              <w:t>Equality and diversity training</w:t>
            </w:r>
          </w:p>
          <w:p w:rsidR="00287B87" w:rsidRPr="000E63A9" w:rsidRDefault="00287B87" w:rsidP="00027673">
            <w:pPr>
              <w:numPr>
                <w:ilvl w:val="0"/>
                <w:numId w:val="29"/>
              </w:numPr>
              <w:spacing w:after="240"/>
              <w:rPr>
                <w:rFonts w:cs="Arial"/>
              </w:rPr>
            </w:pPr>
            <w:r>
              <w:rPr>
                <w:rFonts w:cs="Arial"/>
              </w:rPr>
              <w:t>ECDL or ITQ Level 2 or equivalent</w:t>
            </w:r>
          </w:p>
        </w:tc>
      </w:tr>
      <w:tr w:rsidR="003C7045" w:rsidRPr="000E63A9" w:rsidTr="000E63A9">
        <w:tc>
          <w:tcPr>
            <w:tcW w:w="1732" w:type="dxa"/>
            <w:shd w:val="clear" w:color="auto" w:fill="auto"/>
          </w:tcPr>
          <w:p w:rsidR="003C7045" w:rsidRPr="000E63A9" w:rsidRDefault="003C7045" w:rsidP="000E63A9">
            <w:pPr>
              <w:spacing w:after="40"/>
              <w:rPr>
                <w:rFonts w:cs="Arial"/>
                <w:b/>
              </w:rPr>
            </w:pPr>
            <w:r w:rsidRPr="000E63A9">
              <w:rPr>
                <w:rFonts w:cs="Arial"/>
                <w:b/>
              </w:rPr>
              <w:lastRenderedPageBreak/>
              <w:t>Knowledge/ Experience</w:t>
            </w:r>
          </w:p>
        </w:tc>
        <w:tc>
          <w:tcPr>
            <w:tcW w:w="4316" w:type="dxa"/>
            <w:shd w:val="clear" w:color="auto" w:fill="auto"/>
          </w:tcPr>
          <w:p w:rsidR="00A15EC5" w:rsidRPr="000E63A9" w:rsidRDefault="00415808" w:rsidP="0002767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40"/>
              <w:rPr>
                <w:rFonts w:cs="Arial"/>
                <w:lang w:val="en-GB" w:eastAsia="en-GB"/>
              </w:rPr>
            </w:pPr>
            <w:r w:rsidRPr="000E63A9">
              <w:rPr>
                <w:rFonts w:cs="Arial"/>
                <w:lang w:val="en-GB" w:eastAsia="en-GB"/>
              </w:rPr>
              <w:t xml:space="preserve">Two </w:t>
            </w:r>
            <w:r w:rsidR="00A15EC5" w:rsidRPr="000E63A9">
              <w:rPr>
                <w:rFonts w:cs="Arial"/>
                <w:lang w:val="en-GB" w:eastAsia="en-GB"/>
              </w:rPr>
              <w:t>years</w:t>
            </w:r>
            <w:r w:rsidR="00441619">
              <w:rPr>
                <w:rFonts w:cs="Arial"/>
                <w:lang w:val="en-GB" w:eastAsia="en-GB"/>
              </w:rPr>
              <w:t xml:space="preserve"> recent</w:t>
            </w:r>
            <w:r w:rsidR="00A15EC5" w:rsidRPr="000E63A9">
              <w:rPr>
                <w:rFonts w:cs="Arial"/>
                <w:lang w:val="en-GB" w:eastAsia="en-GB"/>
              </w:rPr>
              <w:t xml:space="preserve"> experience in a large </w:t>
            </w:r>
            <w:r w:rsidR="00E454A8">
              <w:rPr>
                <w:rFonts w:cs="Arial"/>
                <w:lang w:val="en-GB" w:eastAsia="en-GB"/>
              </w:rPr>
              <w:t xml:space="preserve">operation  </w:t>
            </w:r>
          </w:p>
          <w:p w:rsidR="00A15EC5" w:rsidRPr="00534D3A" w:rsidRDefault="00287B87" w:rsidP="00534D3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40"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 xml:space="preserve">Experience of using </w:t>
            </w:r>
            <w:r w:rsidR="00A15EC5" w:rsidRPr="000E63A9">
              <w:rPr>
                <w:rFonts w:cs="Arial"/>
                <w:lang w:val="en-GB" w:eastAsia="en-GB"/>
              </w:rPr>
              <w:t>cooking skills to intensify flavo</w:t>
            </w:r>
            <w:r w:rsidR="00A5611A" w:rsidRPr="000E63A9">
              <w:rPr>
                <w:rFonts w:cs="Arial"/>
                <w:lang w:val="en-GB" w:eastAsia="en-GB"/>
              </w:rPr>
              <w:t>u</w:t>
            </w:r>
            <w:r w:rsidR="00A15EC5" w:rsidRPr="000E63A9">
              <w:rPr>
                <w:rFonts w:cs="Arial"/>
                <w:lang w:val="en-GB" w:eastAsia="en-GB"/>
              </w:rPr>
              <w:t>rs and enhance the taste.</w:t>
            </w:r>
          </w:p>
          <w:p w:rsidR="00A15EC5" w:rsidRDefault="00287B87" w:rsidP="0002767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40"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Knowledge and experience of using</w:t>
            </w:r>
            <w:r w:rsidR="00A15EC5" w:rsidRPr="000E63A9">
              <w:rPr>
                <w:rFonts w:cs="Arial"/>
                <w:lang w:val="en-GB" w:eastAsia="en-GB"/>
              </w:rPr>
              <w:t xml:space="preserve"> creative skills to enhance plate presentation and buffet presentations.</w:t>
            </w:r>
          </w:p>
          <w:p w:rsidR="00F35CCB" w:rsidRPr="000E63A9" w:rsidRDefault="00A15EC5" w:rsidP="00027673">
            <w:pPr>
              <w:numPr>
                <w:ilvl w:val="0"/>
                <w:numId w:val="41"/>
              </w:numPr>
              <w:spacing w:after="240"/>
              <w:rPr>
                <w:rFonts w:cs="Arial"/>
                <w:lang w:val="en-GB" w:eastAsia="en-GB"/>
              </w:rPr>
            </w:pPr>
            <w:r w:rsidRPr="000E63A9">
              <w:rPr>
                <w:rFonts w:cs="Arial"/>
                <w:lang w:val="en-GB" w:eastAsia="en-GB"/>
              </w:rPr>
              <w:t>Experienced in food cost matters and quality food production.</w:t>
            </w:r>
          </w:p>
          <w:p w:rsidR="00AA3CDB" w:rsidRPr="00534D3A" w:rsidRDefault="00AA3CDB" w:rsidP="00534D3A">
            <w:pPr>
              <w:numPr>
                <w:ilvl w:val="0"/>
                <w:numId w:val="41"/>
              </w:numPr>
              <w:spacing w:after="240"/>
              <w:rPr>
                <w:rFonts w:cs="Arial"/>
                <w:lang w:val="en-GB" w:eastAsia="en-GB"/>
              </w:rPr>
            </w:pPr>
            <w:r w:rsidRPr="000E63A9">
              <w:rPr>
                <w:rFonts w:cs="Arial"/>
                <w:lang w:val="en-GB" w:eastAsia="en-GB"/>
              </w:rPr>
              <w:t>Experience of planning, managing and delivering to time and budget.</w:t>
            </w:r>
            <w:bookmarkStart w:id="0" w:name="_GoBack"/>
            <w:bookmarkEnd w:id="0"/>
          </w:p>
          <w:p w:rsidR="00287B87" w:rsidRDefault="00287B87" w:rsidP="00027673">
            <w:pPr>
              <w:numPr>
                <w:ilvl w:val="0"/>
                <w:numId w:val="41"/>
              </w:numPr>
              <w:spacing w:after="240"/>
              <w:rPr>
                <w:rFonts w:cs="Arial"/>
              </w:rPr>
            </w:pPr>
            <w:r>
              <w:rPr>
                <w:rFonts w:cs="Arial"/>
              </w:rPr>
              <w:t>Evidence of high performance in previous roles/jobs</w:t>
            </w:r>
          </w:p>
          <w:p w:rsidR="00027673" w:rsidRPr="00027673" w:rsidRDefault="00027673" w:rsidP="00027673">
            <w:pPr>
              <w:numPr>
                <w:ilvl w:val="0"/>
                <w:numId w:val="41"/>
              </w:numPr>
              <w:spacing w:before="100" w:after="240"/>
            </w:pPr>
            <w:r>
              <w:t>Knowledge of the hospitality market trends, associations and competition.</w:t>
            </w:r>
          </w:p>
          <w:p w:rsidR="00287B87" w:rsidRDefault="00287B87" w:rsidP="00027673">
            <w:pPr>
              <w:numPr>
                <w:ilvl w:val="0"/>
                <w:numId w:val="41"/>
              </w:numPr>
              <w:spacing w:after="120"/>
              <w:rPr>
                <w:rFonts w:cs="Arial"/>
              </w:rPr>
            </w:pPr>
            <w:r>
              <w:rPr>
                <w:rFonts w:cs="Arial"/>
              </w:rPr>
              <w:t>Experience of working effectively with people from diverse backgrounds</w:t>
            </w:r>
          </w:p>
          <w:p w:rsidR="00287B87" w:rsidRPr="000E63A9" w:rsidRDefault="00287B87" w:rsidP="00027673">
            <w:pPr>
              <w:numPr>
                <w:ilvl w:val="0"/>
                <w:numId w:val="41"/>
              </w:numPr>
              <w:spacing w:after="40"/>
              <w:rPr>
                <w:rFonts w:cs="Arial"/>
              </w:rPr>
            </w:pPr>
            <w:r>
              <w:rPr>
                <w:rFonts w:cs="Arial"/>
              </w:rPr>
              <w:t>Evidence of understanding how to promote equality and diversity within the job role</w:t>
            </w:r>
          </w:p>
          <w:p w:rsidR="00412577" w:rsidRPr="000E63A9" w:rsidRDefault="00412577" w:rsidP="000E63A9">
            <w:pPr>
              <w:spacing w:after="40"/>
              <w:rPr>
                <w:rFonts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287B87" w:rsidRDefault="00287B87" w:rsidP="00E454A8">
            <w:pPr>
              <w:spacing w:after="240"/>
              <w:jc w:val="both"/>
              <w:rPr>
                <w:rFonts w:cs="Arial"/>
              </w:rPr>
            </w:pPr>
          </w:p>
          <w:p w:rsidR="00287B87" w:rsidRDefault="00287B87" w:rsidP="00027673">
            <w:pPr>
              <w:numPr>
                <w:ilvl w:val="0"/>
                <w:numId w:val="38"/>
              </w:numPr>
              <w:spacing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Experience of working effectively in a customer focused environment</w:t>
            </w:r>
          </w:p>
          <w:p w:rsidR="00FC6C11" w:rsidRPr="000E63A9" w:rsidRDefault="00FC6C11" w:rsidP="00445381">
            <w:pPr>
              <w:numPr>
                <w:ilvl w:val="0"/>
                <w:numId w:val="38"/>
              </w:numPr>
              <w:spacing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Experience of </w:t>
            </w:r>
            <w:r w:rsidR="00445381">
              <w:rPr>
                <w:rFonts w:cs="Arial"/>
              </w:rPr>
              <w:t xml:space="preserve">training and working alongside </w:t>
            </w:r>
            <w:r>
              <w:rPr>
                <w:rFonts w:cs="Arial"/>
              </w:rPr>
              <w:t>16-19 years old</w:t>
            </w:r>
          </w:p>
        </w:tc>
      </w:tr>
      <w:tr w:rsidR="003C7045" w:rsidRPr="000E63A9" w:rsidTr="000E63A9">
        <w:tc>
          <w:tcPr>
            <w:tcW w:w="1732" w:type="dxa"/>
            <w:shd w:val="clear" w:color="auto" w:fill="auto"/>
          </w:tcPr>
          <w:p w:rsidR="003C7045" w:rsidRPr="000E63A9" w:rsidRDefault="003C7045" w:rsidP="000E63A9">
            <w:pPr>
              <w:spacing w:after="40"/>
              <w:rPr>
                <w:rFonts w:cs="Arial"/>
                <w:b/>
              </w:rPr>
            </w:pPr>
            <w:r w:rsidRPr="000E63A9">
              <w:rPr>
                <w:rFonts w:cs="Arial"/>
                <w:b/>
              </w:rPr>
              <w:t>Skills/ Abilities</w:t>
            </w:r>
          </w:p>
        </w:tc>
        <w:tc>
          <w:tcPr>
            <w:tcW w:w="4316" w:type="dxa"/>
            <w:shd w:val="clear" w:color="auto" w:fill="auto"/>
          </w:tcPr>
          <w:p w:rsidR="00A5611A" w:rsidRDefault="00287B87" w:rsidP="00027673">
            <w:pPr>
              <w:numPr>
                <w:ilvl w:val="0"/>
                <w:numId w:val="38"/>
              </w:numPr>
              <w:spacing w:after="240"/>
              <w:rPr>
                <w:rFonts w:cs="Arial"/>
              </w:rPr>
            </w:pPr>
            <w:r>
              <w:rPr>
                <w:rFonts w:cs="Arial"/>
              </w:rPr>
              <w:t>Ability to l</w:t>
            </w:r>
            <w:r w:rsidR="00A5611A" w:rsidRPr="000E63A9">
              <w:rPr>
                <w:rFonts w:cs="Arial"/>
              </w:rPr>
              <w:t>ead by example</w:t>
            </w:r>
            <w:r w:rsidR="007D72FD" w:rsidRPr="000E63A9">
              <w:rPr>
                <w:rFonts w:cs="Arial"/>
              </w:rPr>
              <w:t>.</w:t>
            </w:r>
          </w:p>
          <w:p w:rsidR="00287B87" w:rsidRPr="00287B87" w:rsidRDefault="00027673" w:rsidP="000276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40"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A</w:t>
            </w:r>
            <w:r w:rsidR="00287B87" w:rsidRPr="000E63A9">
              <w:rPr>
                <w:rFonts w:cs="Arial"/>
                <w:lang w:val="en-GB" w:eastAsia="en-GB"/>
              </w:rPr>
              <w:t>bility to taste all foods to assure correct preparation</w:t>
            </w:r>
          </w:p>
          <w:p w:rsidR="00AA3CDB" w:rsidRPr="000E63A9" w:rsidRDefault="00AA3CDB" w:rsidP="00027673">
            <w:pPr>
              <w:numPr>
                <w:ilvl w:val="0"/>
                <w:numId w:val="38"/>
              </w:numPr>
              <w:spacing w:after="240"/>
              <w:rPr>
                <w:rFonts w:cs="Arial"/>
              </w:rPr>
            </w:pPr>
            <w:r w:rsidRPr="000E63A9">
              <w:rPr>
                <w:rFonts w:cs="Arial"/>
              </w:rPr>
              <w:t xml:space="preserve">Good </w:t>
            </w:r>
            <w:r w:rsidRPr="000E63A9">
              <w:rPr>
                <w:rFonts w:cs="Arial"/>
                <w:lang w:val="en-GB"/>
              </w:rPr>
              <w:t>organisation</w:t>
            </w:r>
            <w:r w:rsidRPr="000E63A9">
              <w:rPr>
                <w:rFonts w:cs="Arial"/>
              </w:rPr>
              <w:t xml:space="preserve"> and planning skills</w:t>
            </w:r>
            <w:r w:rsidR="007D72FD" w:rsidRPr="000E63A9">
              <w:rPr>
                <w:rFonts w:cs="Arial"/>
              </w:rPr>
              <w:t>.</w:t>
            </w:r>
          </w:p>
          <w:p w:rsidR="007D72FD" w:rsidRPr="000E63A9" w:rsidRDefault="007D72FD" w:rsidP="00027673">
            <w:pPr>
              <w:numPr>
                <w:ilvl w:val="0"/>
                <w:numId w:val="38"/>
              </w:numPr>
              <w:spacing w:after="240"/>
              <w:rPr>
                <w:rFonts w:cs="Arial"/>
              </w:rPr>
            </w:pPr>
            <w:r w:rsidRPr="000E63A9">
              <w:rPr>
                <w:rFonts w:cs="Arial"/>
              </w:rPr>
              <w:t>Good IT skills, particularly Word and Excel</w:t>
            </w:r>
          </w:p>
          <w:p w:rsidR="0032081B" w:rsidRPr="00256C75" w:rsidRDefault="007D72FD" w:rsidP="00027673">
            <w:pPr>
              <w:numPr>
                <w:ilvl w:val="0"/>
                <w:numId w:val="38"/>
              </w:numPr>
              <w:spacing w:after="240"/>
              <w:rPr>
                <w:rFonts w:cs="Arial"/>
              </w:rPr>
            </w:pPr>
            <w:r w:rsidRPr="000E63A9">
              <w:rPr>
                <w:rFonts w:cs="Arial"/>
              </w:rPr>
              <w:t>High level of attention to detail.</w:t>
            </w:r>
          </w:p>
          <w:p w:rsidR="00316B35" w:rsidRPr="000E63A9" w:rsidRDefault="00316B35" w:rsidP="00027673">
            <w:pPr>
              <w:numPr>
                <w:ilvl w:val="0"/>
                <w:numId w:val="38"/>
              </w:numPr>
              <w:spacing w:after="240"/>
              <w:rPr>
                <w:rFonts w:cs="Arial"/>
              </w:rPr>
            </w:pPr>
            <w:r w:rsidRPr="000E63A9">
              <w:rPr>
                <w:rFonts w:cs="Arial"/>
              </w:rPr>
              <w:t>Ability to be creative and come up with new ideas.</w:t>
            </w:r>
          </w:p>
          <w:p w:rsidR="00316B35" w:rsidRPr="000E63A9" w:rsidRDefault="00316B35" w:rsidP="00027673">
            <w:pPr>
              <w:numPr>
                <w:ilvl w:val="0"/>
                <w:numId w:val="38"/>
              </w:numPr>
              <w:spacing w:after="240"/>
              <w:rPr>
                <w:rFonts w:cs="Arial"/>
              </w:rPr>
            </w:pPr>
            <w:r w:rsidRPr="000E63A9">
              <w:rPr>
                <w:rFonts w:cs="Arial"/>
              </w:rPr>
              <w:t>Ability to effectively line manage.</w:t>
            </w:r>
          </w:p>
          <w:p w:rsidR="00316B35" w:rsidRPr="000E63A9" w:rsidRDefault="00316B35" w:rsidP="00027673">
            <w:pPr>
              <w:numPr>
                <w:ilvl w:val="0"/>
                <w:numId w:val="38"/>
              </w:numPr>
              <w:spacing w:after="240"/>
              <w:rPr>
                <w:rFonts w:cs="Arial"/>
              </w:rPr>
            </w:pPr>
            <w:r w:rsidRPr="000E63A9">
              <w:rPr>
                <w:rFonts w:cs="Arial"/>
              </w:rPr>
              <w:t xml:space="preserve">Highly self-motivated and enthusiastic with a </w:t>
            </w:r>
            <w:r w:rsidR="00027673" w:rsidRPr="000E63A9">
              <w:rPr>
                <w:rFonts w:cs="Arial"/>
              </w:rPr>
              <w:t>confident and</w:t>
            </w:r>
            <w:r w:rsidRPr="000E63A9">
              <w:rPr>
                <w:rFonts w:cs="Arial"/>
              </w:rPr>
              <w:t xml:space="preserve"> outgoing approach.</w:t>
            </w:r>
          </w:p>
          <w:p w:rsidR="00412577" w:rsidRDefault="00412577" w:rsidP="00027673">
            <w:pPr>
              <w:numPr>
                <w:ilvl w:val="0"/>
                <w:numId w:val="38"/>
              </w:numPr>
              <w:spacing w:before="80" w:after="240"/>
            </w:pPr>
            <w:r>
              <w:lastRenderedPageBreak/>
              <w:t>Ability to work under pressure and to tight deadlines.</w:t>
            </w:r>
          </w:p>
          <w:p w:rsidR="00412577" w:rsidRDefault="00412577" w:rsidP="00027673">
            <w:pPr>
              <w:numPr>
                <w:ilvl w:val="0"/>
                <w:numId w:val="38"/>
              </w:numPr>
              <w:spacing w:before="80" w:after="240"/>
            </w:pPr>
            <w:r>
              <w:t>High level of attention to detail.</w:t>
            </w:r>
          </w:p>
          <w:p w:rsidR="00412577" w:rsidRDefault="00412577" w:rsidP="00027673">
            <w:pPr>
              <w:numPr>
                <w:ilvl w:val="0"/>
                <w:numId w:val="38"/>
              </w:numPr>
              <w:spacing w:before="80" w:after="240"/>
            </w:pPr>
            <w:r>
              <w:t>Commercially aware.</w:t>
            </w:r>
          </w:p>
          <w:p w:rsidR="00287B87" w:rsidRDefault="00412577" w:rsidP="00027673">
            <w:pPr>
              <w:numPr>
                <w:ilvl w:val="0"/>
                <w:numId w:val="38"/>
              </w:numPr>
              <w:spacing w:before="100" w:after="240"/>
            </w:pPr>
            <w:r>
              <w:t>Proven track record of successful team leadership and performance management to achieve targets.</w:t>
            </w:r>
          </w:p>
          <w:p w:rsidR="00287B87" w:rsidRPr="00032A71" w:rsidRDefault="00287B87" w:rsidP="00027673">
            <w:pPr>
              <w:numPr>
                <w:ilvl w:val="0"/>
                <w:numId w:val="38"/>
              </w:numPr>
              <w:spacing w:after="240"/>
              <w:rPr>
                <w:rFonts w:cs="Arial"/>
              </w:rPr>
            </w:pPr>
            <w:r w:rsidRPr="000B7F29">
              <w:rPr>
                <w:rFonts w:cs="Arial"/>
              </w:rPr>
              <w:t xml:space="preserve">Ability consistently to support a high quality learning experience for all </w:t>
            </w:r>
            <w:r w:rsidR="00027673">
              <w:rPr>
                <w:rFonts w:cs="Arial"/>
              </w:rPr>
              <w:t>customers</w:t>
            </w:r>
          </w:p>
          <w:p w:rsidR="00287B87" w:rsidRPr="00854E7E" w:rsidRDefault="00287B87" w:rsidP="00027673">
            <w:pPr>
              <w:numPr>
                <w:ilvl w:val="0"/>
                <w:numId w:val="38"/>
              </w:numPr>
              <w:spacing w:after="240"/>
              <w:rPr>
                <w:rFonts w:cs="Arial"/>
              </w:rPr>
            </w:pPr>
            <w:r w:rsidRPr="000B7F29">
              <w:rPr>
                <w:rFonts w:cs="Arial"/>
              </w:rPr>
              <w:t>Ability consistently to create to a welcoming and supportive environment for students and/or customers</w:t>
            </w:r>
          </w:p>
          <w:p w:rsidR="00287B87" w:rsidRPr="00854E7E" w:rsidRDefault="00287B87" w:rsidP="00027673">
            <w:pPr>
              <w:numPr>
                <w:ilvl w:val="0"/>
                <w:numId w:val="38"/>
              </w:numPr>
              <w:spacing w:after="240"/>
              <w:rPr>
                <w:rFonts w:cs="Arial"/>
              </w:rPr>
            </w:pPr>
            <w:r w:rsidRPr="000B7F29">
              <w:rPr>
                <w:rFonts w:cs="Arial"/>
              </w:rPr>
              <w:t>Ability to make a positive contribution to the team, valuing and respecting others’ expertise and contribution</w:t>
            </w:r>
          </w:p>
          <w:p w:rsidR="00287B87" w:rsidRPr="00854E7E" w:rsidRDefault="00027673" w:rsidP="00027673">
            <w:pPr>
              <w:numPr>
                <w:ilvl w:val="0"/>
                <w:numId w:val="38"/>
              </w:numPr>
              <w:spacing w:after="240"/>
              <w:rPr>
                <w:rFonts w:cs="Arial"/>
              </w:rPr>
            </w:pPr>
            <w:r>
              <w:rPr>
                <w:rFonts w:cs="Arial"/>
              </w:rPr>
              <w:t>Ability to promote Bedford College Services Ltd</w:t>
            </w:r>
            <w:r w:rsidR="00287B87" w:rsidRPr="000B7F29">
              <w:rPr>
                <w:rFonts w:cs="Arial"/>
              </w:rPr>
              <w:t xml:space="preserve"> outstanding reputation and carry out </w:t>
            </w:r>
            <w:r>
              <w:rPr>
                <w:rFonts w:cs="Arial"/>
              </w:rPr>
              <w:t>our</w:t>
            </w:r>
            <w:r w:rsidR="00287B87" w:rsidRPr="000B7F29">
              <w:rPr>
                <w:rFonts w:cs="Arial"/>
              </w:rPr>
              <w:t xml:space="preserve"> business appropriately and professionally at all times</w:t>
            </w:r>
          </w:p>
          <w:p w:rsidR="00835D86" w:rsidRPr="000E63A9" w:rsidRDefault="00287B87" w:rsidP="00027673">
            <w:pPr>
              <w:numPr>
                <w:ilvl w:val="0"/>
                <w:numId w:val="38"/>
              </w:numPr>
              <w:spacing w:after="240"/>
              <w:rPr>
                <w:rFonts w:cs="Arial"/>
              </w:rPr>
            </w:pPr>
            <w:r w:rsidRPr="002D4283">
              <w:rPr>
                <w:rFonts w:cs="Arial"/>
              </w:rPr>
              <w:t xml:space="preserve">Ability to communicate effectively </w:t>
            </w:r>
            <w:r>
              <w:rPr>
                <w:rFonts w:cs="Arial"/>
              </w:rPr>
              <w:t xml:space="preserve">and confidently </w:t>
            </w:r>
            <w:r w:rsidRPr="002D4283">
              <w:rPr>
                <w:rFonts w:cs="Arial"/>
              </w:rPr>
              <w:t>face to face, on the telephone and in writing</w:t>
            </w:r>
          </w:p>
        </w:tc>
        <w:tc>
          <w:tcPr>
            <w:tcW w:w="4140" w:type="dxa"/>
            <w:shd w:val="clear" w:color="auto" w:fill="auto"/>
          </w:tcPr>
          <w:p w:rsidR="003C7045" w:rsidRPr="000E63A9" w:rsidRDefault="003C7045" w:rsidP="000E63A9">
            <w:pPr>
              <w:spacing w:after="40"/>
              <w:rPr>
                <w:rFonts w:cs="Arial"/>
              </w:rPr>
            </w:pPr>
          </w:p>
        </w:tc>
      </w:tr>
      <w:tr w:rsidR="003C7045" w:rsidRPr="000E63A9" w:rsidTr="000E63A9">
        <w:tc>
          <w:tcPr>
            <w:tcW w:w="1732" w:type="dxa"/>
            <w:shd w:val="clear" w:color="auto" w:fill="auto"/>
          </w:tcPr>
          <w:p w:rsidR="003C7045" w:rsidRPr="000E63A9" w:rsidRDefault="003C7045" w:rsidP="000E63A9">
            <w:pPr>
              <w:spacing w:after="40"/>
              <w:rPr>
                <w:rFonts w:cs="Arial"/>
                <w:b/>
              </w:rPr>
            </w:pPr>
            <w:r w:rsidRPr="000E63A9">
              <w:rPr>
                <w:rFonts w:cs="Arial"/>
                <w:b/>
              </w:rPr>
              <w:t xml:space="preserve">Special Requirements </w:t>
            </w:r>
          </w:p>
        </w:tc>
        <w:tc>
          <w:tcPr>
            <w:tcW w:w="4316" w:type="dxa"/>
            <w:shd w:val="clear" w:color="auto" w:fill="auto"/>
          </w:tcPr>
          <w:p w:rsidR="00BE60C0" w:rsidRPr="000E63A9" w:rsidRDefault="00BE60C0" w:rsidP="00027673">
            <w:pPr>
              <w:numPr>
                <w:ilvl w:val="0"/>
                <w:numId w:val="42"/>
              </w:numPr>
              <w:spacing w:after="240"/>
              <w:rPr>
                <w:rFonts w:cs="Arial"/>
              </w:rPr>
            </w:pPr>
            <w:r w:rsidRPr="000E63A9">
              <w:rPr>
                <w:rFonts w:cs="Arial"/>
              </w:rPr>
              <w:t>Be proactive and reliable.</w:t>
            </w:r>
          </w:p>
          <w:p w:rsidR="00027673" w:rsidRPr="000B7F29" w:rsidRDefault="00027673" w:rsidP="00027673">
            <w:pPr>
              <w:numPr>
                <w:ilvl w:val="0"/>
                <w:numId w:val="42"/>
              </w:numPr>
              <w:spacing w:after="240"/>
              <w:rPr>
                <w:rFonts w:cs="Arial"/>
              </w:rPr>
            </w:pPr>
            <w:r w:rsidRPr="000B7F29">
              <w:rPr>
                <w:rFonts w:cs="Arial"/>
              </w:rPr>
              <w:t>Responsibility for promoting and safeguarding the welfare of children, young people and vulnerable adults and for raising any concerns</w:t>
            </w:r>
          </w:p>
          <w:p w:rsidR="00027673" w:rsidRPr="00DA03AF" w:rsidRDefault="00027673" w:rsidP="00027673">
            <w:pPr>
              <w:numPr>
                <w:ilvl w:val="0"/>
                <w:numId w:val="42"/>
              </w:numPr>
              <w:spacing w:after="240"/>
              <w:rPr>
                <w:rFonts w:cs="Arial"/>
              </w:rPr>
            </w:pPr>
            <w:r w:rsidRPr="000B7F29">
              <w:rPr>
                <w:rFonts w:cs="Arial"/>
              </w:rPr>
              <w:t>Ability to form and maintain appropriate relationships and personal boundaries with children, young people and vulnerable adults</w:t>
            </w:r>
          </w:p>
          <w:p w:rsidR="00027673" w:rsidRPr="000B7F29" w:rsidRDefault="00027673" w:rsidP="00027673">
            <w:pPr>
              <w:numPr>
                <w:ilvl w:val="0"/>
                <w:numId w:val="42"/>
              </w:numPr>
              <w:spacing w:after="240"/>
              <w:rPr>
                <w:rFonts w:cs="Arial"/>
              </w:rPr>
            </w:pPr>
            <w:r w:rsidRPr="000B7F29">
              <w:rPr>
                <w:rFonts w:cs="Arial"/>
              </w:rPr>
              <w:t xml:space="preserve">Willingness continuously to update skills and knowledge </w:t>
            </w:r>
          </w:p>
          <w:p w:rsidR="00027673" w:rsidRDefault="00027673" w:rsidP="00027673">
            <w:pPr>
              <w:numPr>
                <w:ilvl w:val="0"/>
                <w:numId w:val="42"/>
              </w:numPr>
              <w:spacing w:after="240"/>
              <w:rPr>
                <w:rFonts w:cs="Arial"/>
              </w:rPr>
            </w:pPr>
            <w:r w:rsidRPr="000B7F29">
              <w:rPr>
                <w:rFonts w:cs="Arial"/>
              </w:rPr>
              <w:t>Flexible approach to work and working times</w:t>
            </w:r>
            <w:r w:rsidRPr="002D4283">
              <w:rPr>
                <w:rFonts w:cs="Arial"/>
              </w:rPr>
              <w:t xml:space="preserve"> </w:t>
            </w:r>
          </w:p>
          <w:p w:rsidR="00950BD2" w:rsidRDefault="00950BD2" w:rsidP="00950BD2">
            <w:pPr>
              <w:numPr>
                <w:ilvl w:val="0"/>
                <w:numId w:val="38"/>
              </w:numPr>
              <w:spacing w:before="80" w:after="240"/>
            </w:pPr>
            <w:r>
              <w:t>Drive, initiative and enthusiasm.</w:t>
            </w:r>
          </w:p>
          <w:p w:rsidR="00027673" w:rsidRDefault="00027673" w:rsidP="00027673">
            <w:pPr>
              <w:numPr>
                <w:ilvl w:val="0"/>
                <w:numId w:val="42"/>
              </w:numPr>
              <w:spacing w:after="240"/>
              <w:rPr>
                <w:rFonts w:cs="Arial"/>
              </w:rPr>
            </w:pPr>
            <w:r>
              <w:rPr>
                <w:rFonts w:cs="Arial"/>
              </w:rPr>
              <w:lastRenderedPageBreak/>
              <w:t>W</w:t>
            </w:r>
            <w:r w:rsidRPr="002D4283">
              <w:rPr>
                <w:rFonts w:cs="Arial"/>
              </w:rPr>
              <w:t xml:space="preserve">illingness to work at all locations </w:t>
            </w:r>
            <w:r>
              <w:rPr>
                <w:rFonts w:cs="Arial"/>
              </w:rPr>
              <w:t>where Bedford College Services Ltd provides a service</w:t>
            </w:r>
          </w:p>
          <w:p w:rsidR="00027673" w:rsidRPr="000E63A9" w:rsidRDefault="00027673" w:rsidP="00027673">
            <w:pPr>
              <w:numPr>
                <w:ilvl w:val="0"/>
                <w:numId w:val="42"/>
              </w:numPr>
              <w:spacing w:after="240"/>
              <w:rPr>
                <w:rFonts w:cs="Arial"/>
              </w:rPr>
            </w:pPr>
            <w:r>
              <w:rPr>
                <w:rFonts w:cs="Arial"/>
              </w:rPr>
              <w:t>Awareness of health and safety requirements relevant to the job</w:t>
            </w:r>
          </w:p>
          <w:p w:rsidR="00835D86" w:rsidRPr="000E63A9" w:rsidRDefault="00835D86" w:rsidP="000E63A9">
            <w:pPr>
              <w:spacing w:after="40"/>
              <w:rPr>
                <w:rFonts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3C7045" w:rsidRPr="000E63A9" w:rsidRDefault="003C7045" w:rsidP="000E63A9">
            <w:pPr>
              <w:spacing w:after="40"/>
              <w:rPr>
                <w:rFonts w:cs="Arial"/>
              </w:rPr>
            </w:pPr>
          </w:p>
        </w:tc>
      </w:tr>
    </w:tbl>
    <w:p w:rsidR="003C7045" w:rsidRPr="00A5611A" w:rsidRDefault="003C7045" w:rsidP="006C4A0D">
      <w:pPr>
        <w:spacing w:after="40"/>
        <w:rPr>
          <w:rFonts w:cs="Arial"/>
        </w:rPr>
      </w:pPr>
    </w:p>
    <w:p w:rsidR="00FC71AA" w:rsidRPr="001C3AC0" w:rsidRDefault="00715CAD" w:rsidP="006C4A0D">
      <w:pPr>
        <w:spacing w:after="40"/>
        <w:rPr>
          <w:rFonts w:cs="Arial"/>
          <w:b/>
        </w:rPr>
      </w:pPr>
      <w:r>
        <w:rPr>
          <w:rFonts w:cs="Arial"/>
          <w:b/>
        </w:rPr>
        <w:t>Feb 2020</w:t>
      </w:r>
    </w:p>
    <w:sectPr w:rsidR="00FC71AA" w:rsidRPr="001C3AC0" w:rsidSect="002071AB">
      <w:pgSz w:w="12240" w:h="15840"/>
      <w:pgMar w:top="1134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3D2" w:rsidRDefault="002523D2">
      <w:r>
        <w:separator/>
      </w:r>
    </w:p>
  </w:endnote>
  <w:endnote w:type="continuationSeparator" w:id="0">
    <w:p w:rsidR="002523D2" w:rsidRDefault="0025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3D2" w:rsidRDefault="002523D2">
      <w:r>
        <w:separator/>
      </w:r>
    </w:p>
  </w:footnote>
  <w:footnote w:type="continuationSeparator" w:id="0">
    <w:p w:rsidR="002523D2" w:rsidRDefault="0025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425AF"/>
    <w:multiLevelType w:val="hybridMultilevel"/>
    <w:tmpl w:val="B650D2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E244A"/>
    <w:multiLevelType w:val="multilevel"/>
    <w:tmpl w:val="B7A4B8C8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F1C31"/>
    <w:multiLevelType w:val="hybridMultilevel"/>
    <w:tmpl w:val="706E9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63CF5"/>
    <w:multiLevelType w:val="hybridMultilevel"/>
    <w:tmpl w:val="D110C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55D46"/>
    <w:multiLevelType w:val="hybridMultilevel"/>
    <w:tmpl w:val="220A4DFE"/>
    <w:lvl w:ilvl="0" w:tplc="EC2881D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6" w15:restartNumberingAfterBreak="0">
    <w:nsid w:val="08206F95"/>
    <w:multiLevelType w:val="multilevel"/>
    <w:tmpl w:val="8482F18E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7" w15:restartNumberingAfterBreak="0">
    <w:nsid w:val="0AD52CD7"/>
    <w:multiLevelType w:val="hybridMultilevel"/>
    <w:tmpl w:val="D1F8D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35F9C"/>
    <w:multiLevelType w:val="hybridMultilevel"/>
    <w:tmpl w:val="3D84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C123D3"/>
    <w:multiLevelType w:val="hybridMultilevel"/>
    <w:tmpl w:val="C6785DC8"/>
    <w:lvl w:ilvl="0" w:tplc="6FB86B9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42E23FA4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C46AC"/>
    <w:multiLevelType w:val="hybridMultilevel"/>
    <w:tmpl w:val="94481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BF7A1A"/>
    <w:multiLevelType w:val="hybridMultilevel"/>
    <w:tmpl w:val="BC7A2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03936"/>
    <w:multiLevelType w:val="multilevel"/>
    <w:tmpl w:val="0D98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53536"/>
    <w:multiLevelType w:val="hybridMultilevel"/>
    <w:tmpl w:val="485682BA"/>
    <w:lvl w:ilvl="0" w:tplc="1B18D6D8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F441E"/>
    <w:multiLevelType w:val="hybridMultilevel"/>
    <w:tmpl w:val="8482F18E"/>
    <w:lvl w:ilvl="0" w:tplc="742079B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5" w15:restartNumberingAfterBreak="0">
    <w:nsid w:val="275814EF"/>
    <w:multiLevelType w:val="hybridMultilevel"/>
    <w:tmpl w:val="93F21D5E"/>
    <w:lvl w:ilvl="0" w:tplc="18327D74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23A4E"/>
    <w:multiLevelType w:val="hybridMultilevel"/>
    <w:tmpl w:val="91F28E38"/>
    <w:lvl w:ilvl="0" w:tplc="61B01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577FE6"/>
    <w:multiLevelType w:val="hybridMultilevel"/>
    <w:tmpl w:val="C1740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A643D"/>
    <w:multiLevelType w:val="hybridMultilevel"/>
    <w:tmpl w:val="A2946FB8"/>
    <w:lvl w:ilvl="0" w:tplc="3E2225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D3A33"/>
    <w:multiLevelType w:val="hybridMultilevel"/>
    <w:tmpl w:val="DF58C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F4108"/>
    <w:multiLevelType w:val="hybridMultilevel"/>
    <w:tmpl w:val="24D0C966"/>
    <w:lvl w:ilvl="0" w:tplc="2432DC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2C5FDF"/>
    <w:multiLevelType w:val="hybridMultilevel"/>
    <w:tmpl w:val="B7A4B8C8"/>
    <w:lvl w:ilvl="0" w:tplc="742079B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6FB86B9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60200"/>
    <w:multiLevelType w:val="multilevel"/>
    <w:tmpl w:val="D4B494A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3" w15:restartNumberingAfterBreak="0">
    <w:nsid w:val="3C4A2C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D26192E"/>
    <w:multiLevelType w:val="hybridMultilevel"/>
    <w:tmpl w:val="80CCAFB0"/>
    <w:lvl w:ilvl="0" w:tplc="1B18D6D8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7147B5"/>
    <w:multiLevelType w:val="hybridMultilevel"/>
    <w:tmpl w:val="6C487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87166"/>
    <w:multiLevelType w:val="hybridMultilevel"/>
    <w:tmpl w:val="3998C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870EA"/>
    <w:multiLevelType w:val="hybridMultilevel"/>
    <w:tmpl w:val="3FCE1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F55A4"/>
    <w:multiLevelType w:val="hybridMultilevel"/>
    <w:tmpl w:val="76D2ECA2"/>
    <w:lvl w:ilvl="0" w:tplc="54FE2E8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B77AD5"/>
    <w:multiLevelType w:val="multilevel"/>
    <w:tmpl w:val="B650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35CE0"/>
    <w:multiLevelType w:val="hybridMultilevel"/>
    <w:tmpl w:val="26BC5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5A179C"/>
    <w:multiLevelType w:val="hybridMultilevel"/>
    <w:tmpl w:val="EFB0B50E"/>
    <w:lvl w:ilvl="0" w:tplc="E092CB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2" w15:restartNumberingAfterBreak="0">
    <w:nsid w:val="59D80061"/>
    <w:multiLevelType w:val="hybridMultilevel"/>
    <w:tmpl w:val="68C4B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656B54"/>
    <w:multiLevelType w:val="hybridMultilevel"/>
    <w:tmpl w:val="7DD49C72"/>
    <w:lvl w:ilvl="0" w:tplc="8E409AB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6FB86B9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F4443"/>
    <w:multiLevelType w:val="multilevel"/>
    <w:tmpl w:val="EFB0B50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5" w15:restartNumberingAfterBreak="0">
    <w:nsid w:val="5F1C01CA"/>
    <w:multiLevelType w:val="hybridMultilevel"/>
    <w:tmpl w:val="8398CEC4"/>
    <w:lvl w:ilvl="0" w:tplc="D0AE4CD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6FB86B9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13DF7"/>
    <w:multiLevelType w:val="multilevel"/>
    <w:tmpl w:val="B7A4B8C8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207E9"/>
    <w:multiLevelType w:val="hybridMultilevel"/>
    <w:tmpl w:val="40DA6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173FF6"/>
    <w:multiLevelType w:val="hybridMultilevel"/>
    <w:tmpl w:val="22A8E9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22D3D"/>
    <w:multiLevelType w:val="hybridMultilevel"/>
    <w:tmpl w:val="706C3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15B04"/>
    <w:multiLevelType w:val="hybridMultilevel"/>
    <w:tmpl w:val="D4B494A4"/>
    <w:lvl w:ilvl="0" w:tplc="FDC0440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39"/>
  </w:num>
  <w:num w:numId="5">
    <w:abstractNumId w:val="7"/>
  </w:num>
  <w:num w:numId="6">
    <w:abstractNumId w:val="1"/>
  </w:num>
  <w:num w:numId="7">
    <w:abstractNumId w:val="14"/>
  </w:num>
  <w:num w:numId="8">
    <w:abstractNumId w:val="38"/>
  </w:num>
  <w:num w:numId="9">
    <w:abstractNumId w:val="21"/>
  </w:num>
  <w:num w:numId="10">
    <w:abstractNumId w:val="6"/>
  </w:num>
  <w:num w:numId="11">
    <w:abstractNumId w:val="40"/>
  </w:num>
  <w:num w:numId="12">
    <w:abstractNumId w:val="9"/>
  </w:num>
  <w:num w:numId="13">
    <w:abstractNumId w:val="22"/>
  </w:num>
  <w:num w:numId="14">
    <w:abstractNumId w:val="31"/>
  </w:num>
  <w:num w:numId="15">
    <w:abstractNumId w:val="34"/>
  </w:num>
  <w:num w:numId="16">
    <w:abstractNumId w:val="5"/>
  </w:num>
  <w:num w:numId="17">
    <w:abstractNumId w:val="2"/>
  </w:num>
  <w:num w:numId="18">
    <w:abstractNumId w:val="33"/>
  </w:num>
  <w:num w:numId="19">
    <w:abstractNumId w:val="36"/>
  </w:num>
  <w:num w:numId="20">
    <w:abstractNumId w:val="35"/>
  </w:num>
  <w:num w:numId="21">
    <w:abstractNumId w:val="15"/>
  </w:num>
  <w:num w:numId="22">
    <w:abstractNumId w:val="29"/>
  </w:num>
  <w:num w:numId="23">
    <w:abstractNumId w:val="13"/>
  </w:num>
  <w:num w:numId="24">
    <w:abstractNumId w:val="20"/>
  </w:num>
  <w:num w:numId="25">
    <w:abstractNumId w:val="12"/>
  </w:num>
  <w:num w:numId="26">
    <w:abstractNumId w:val="28"/>
  </w:num>
  <w:num w:numId="27">
    <w:abstractNumId w:val="24"/>
  </w:num>
  <w:num w:numId="2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2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2">
    <w:abstractNumId w:val="23"/>
  </w:num>
  <w:num w:numId="33">
    <w:abstractNumId w:val="19"/>
  </w:num>
  <w:num w:numId="34">
    <w:abstractNumId w:val="27"/>
  </w:num>
  <w:num w:numId="35">
    <w:abstractNumId w:val="26"/>
  </w:num>
  <w:num w:numId="36">
    <w:abstractNumId w:val="11"/>
  </w:num>
  <w:num w:numId="37">
    <w:abstractNumId w:val="17"/>
  </w:num>
  <w:num w:numId="38">
    <w:abstractNumId w:val="10"/>
  </w:num>
  <w:num w:numId="39">
    <w:abstractNumId w:val="3"/>
  </w:num>
  <w:num w:numId="40">
    <w:abstractNumId w:val="25"/>
  </w:num>
  <w:num w:numId="41">
    <w:abstractNumId w:val="8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B2"/>
    <w:rsid w:val="00010DE3"/>
    <w:rsid w:val="0001206C"/>
    <w:rsid w:val="00023CF8"/>
    <w:rsid w:val="00026DB1"/>
    <w:rsid w:val="00027673"/>
    <w:rsid w:val="0004081A"/>
    <w:rsid w:val="00040D19"/>
    <w:rsid w:val="00047D61"/>
    <w:rsid w:val="00050A89"/>
    <w:rsid w:val="000544A2"/>
    <w:rsid w:val="00067019"/>
    <w:rsid w:val="00093231"/>
    <w:rsid w:val="000A247B"/>
    <w:rsid w:val="000D2417"/>
    <w:rsid w:val="000E63A9"/>
    <w:rsid w:val="00115EB8"/>
    <w:rsid w:val="00122463"/>
    <w:rsid w:val="001434C5"/>
    <w:rsid w:val="001515D7"/>
    <w:rsid w:val="00181475"/>
    <w:rsid w:val="001B0BA0"/>
    <w:rsid w:val="001C3AC0"/>
    <w:rsid w:val="001D08D0"/>
    <w:rsid w:val="001E5540"/>
    <w:rsid w:val="001F625B"/>
    <w:rsid w:val="002071AB"/>
    <w:rsid w:val="002523D2"/>
    <w:rsid w:val="00256C75"/>
    <w:rsid w:val="00287B87"/>
    <w:rsid w:val="002A405C"/>
    <w:rsid w:val="002B3BAB"/>
    <w:rsid w:val="002F2831"/>
    <w:rsid w:val="0031192A"/>
    <w:rsid w:val="00315C55"/>
    <w:rsid w:val="00316B35"/>
    <w:rsid w:val="0032081B"/>
    <w:rsid w:val="00325434"/>
    <w:rsid w:val="003300BC"/>
    <w:rsid w:val="00331F45"/>
    <w:rsid w:val="00340A20"/>
    <w:rsid w:val="0034153D"/>
    <w:rsid w:val="003579E2"/>
    <w:rsid w:val="003707BC"/>
    <w:rsid w:val="00374403"/>
    <w:rsid w:val="00386EB2"/>
    <w:rsid w:val="00394D14"/>
    <w:rsid w:val="003A42F1"/>
    <w:rsid w:val="003A6045"/>
    <w:rsid w:val="003B4B03"/>
    <w:rsid w:val="003C7045"/>
    <w:rsid w:val="003D7703"/>
    <w:rsid w:val="003E2965"/>
    <w:rsid w:val="003E3CBC"/>
    <w:rsid w:val="003F0A84"/>
    <w:rsid w:val="00412577"/>
    <w:rsid w:val="00415808"/>
    <w:rsid w:val="00422EFF"/>
    <w:rsid w:val="004277A1"/>
    <w:rsid w:val="00432C43"/>
    <w:rsid w:val="00441619"/>
    <w:rsid w:val="00442FBA"/>
    <w:rsid w:val="00444616"/>
    <w:rsid w:val="00445381"/>
    <w:rsid w:val="00454C77"/>
    <w:rsid w:val="00471AF8"/>
    <w:rsid w:val="004860B7"/>
    <w:rsid w:val="004A7E3C"/>
    <w:rsid w:val="004C4913"/>
    <w:rsid w:val="004D5608"/>
    <w:rsid w:val="004E2C0D"/>
    <w:rsid w:val="004E716B"/>
    <w:rsid w:val="00503F55"/>
    <w:rsid w:val="00524FC5"/>
    <w:rsid w:val="00526EBF"/>
    <w:rsid w:val="00534D3A"/>
    <w:rsid w:val="00555CD4"/>
    <w:rsid w:val="0056017D"/>
    <w:rsid w:val="0056220F"/>
    <w:rsid w:val="00587B0E"/>
    <w:rsid w:val="005904C1"/>
    <w:rsid w:val="005A414E"/>
    <w:rsid w:val="005A6EF8"/>
    <w:rsid w:val="005C48FE"/>
    <w:rsid w:val="005D040F"/>
    <w:rsid w:val="005D0695"/>
    <w:rsid w:val="005D438C"/>
    <w:rsid w:val="005F4460"/>
    <w:rsid w:val="00612A0E"/>
    <w:rsid w:val="006137CC"/>
    <w:rsid w:val="00630BA4"/>
    <w:rsid w:val="00687EB7"/>
    <w:rsid w:val="006A008A"/>
    <w:rsid w:val="006B0C02"/>
    <w:rsid w:val="006C26A8"/>
    <w:rsid w:val="006C4A0D"/>
    <w:rsid w:val="006E2625"/>
    <w:rsid w:val="00715CAD"/>
    <w:rsid w:val="00720265"/>
    <w:rsid w:val="00720917"/>
    <w:rsid w:val="00725200"/>
    <w:rsid w:val="007263BF"/>
    <w:rsid w:val="0075407D"/>
    <w:rsid w:val="00772B97"/>
    <w:rsid w:val="00772EA3"/>
    <w:rsid w:val="00773E90"/>
    <w:rsid w:val="00785FCD"/>
    <w:rsid w:val="007924B7"/>
    <w:rsid w:val="007937FE"/>
    <w:rsid w:val="00795C1D"/>
    <w:rsid w:val="007A4BD4"/>
    <w:rsid w:val="007A5774"/>
    <w:rsid w:val="007D72FD"/>
    <w:rsid w:val="007E6CE4"/>
    <w:rsid w:val="007F7A58"/>
    <w:rsid w:val="0080150C"/>
    <w:rsid w:val="00817A13"/>
    <w:rsid w:val="00817F16"/>
    <w:rsid w:val="00835D86"/>
    <w:rsid w:val="00852227"/>
    <w:rsid w:val="00861ED1"/>
    <w:rsid w:val="008716FD"/>
    <w:rsid w:val="00874215"/>
    <w:rsid w:val="0087518E"/>
    <w:rsid w:val="0089587D"/>
    <w:rsid w:val="008A3EAD"/>
    <w:rsid w:val="008A75B1"/>
    <w:rsid w:val="008C10D4"/>
    <w:rsid w:val="008C1D17"/>
    <w:rsid w:val="008C72B9"/>
    <w:rsid w:val="008D425F"/>
    <w:rsid w:val="008D7B2E"/>
    <w:rsid w:val="0090254C"/>
    <w:rsid w:val="00905009"/>
    <w:rsid w:val="00935325"/>
    <w:rsid w:val="009458A0"/>
    <w:rsid w:val="00950BD2"/>
    <w:rsid w:val="009568E6"/>
    <w:rsid w:val="0096089E"/>
    <w:rsid w:val="0096141D"/>
    <w:rsid w:val="00966816"/>
    <w:rsid w:val="0098662E"/>
    <w:rsid w:val="009937B1"/>
    <w:rsid w:val="009A2A78"/>
    <w:rsid w:val="009B207A"/>
    <w:rsid w:val="009E3EF6"/>
    <w:rsid w:val="00A15EC5"/>
    <w:rsid w:val="00A5589D"/>
    <w:rsid w:val="00A5611A"/>
    <w:rsid w:val="00A76617"/>
    <w:rsid w:val="00A80F64"/>
    <w:rsid w:val="00A9000B"/>
    <w:rsid w:val="00A96EC3"/>
    <w:rsid w:val="00AA3CDB"/>
    <w:rsid w:val="00AB419B"/>
    <w:rsid w:val="00AD177E"/>
    <w:rsid w:val="00AD3668"/>
    <w:rsid w:val="00B07B21"/>
    <w:rsid w:val="00B20277"/>
    <w:rsid w:val="00B611D7"/>
    <w:rsid w:val="00B621BD"/>
    <w:rsid w:val="00BB5F92"/>
    <w:rsid w:val="00BE60C0"/>
    <w:rsid w:val="00BF0D86"/>
    <w:rsid w:val="00BF17B7"/>
    <w:rsid w:val="00BF61DF"/>
    <w:rsid w:val="00C1256A"/>
    <w:rsid w:val="00C5406A"/>
    <w:rsid w:val="00C566C8"/>
    <w:rsid w:val="00C629C4"/>
    <w:rsid w:val="00C67F0A"/>
    <w:rsid w:val="00C76929"/>
    <w:rsid w:val="00C807C5"/>
    <w:rsid w:val="00C9520E"/>
    <w:rsid w:val="00CA45CB"/>
    <w:rsid w:val="00CB3FAC"/>
    <w:rsid w:val="00CC4A46"/>
    <w:rsid w:val="00CD10C9"/>
    <w:rsid w:val="00D15E93"/>
    <w:rsid w:val="00D175F6"/>
    <w:rsid w:val="00D73E9B"/>
    <w:rsid w:val="00DA0A61"/>
    <w:rsid w:val="00DC0B87"/>
    <w:rsid w:val="00DC411B"/>
    <w:rsid w:val="00DC6EAB"/>
    <w:rsid w:val="00DF6255"/>
    <w:rsid w:val="00E02120"/>
    <w:rsid w:val="00E162BC"/>
    <w:rsid w:val="00E44319"/>
    <w:rsid w:val="00E454A8"/>
    <w:rsid w:val="00E47ED6"/>
    <w:rsid w:val="00E52C78"/>
    <w:rsid w:val="00E60722"/>
    <w:rsid w:val="00E62257"/>
    <w:rsid w:val="00ED6EA1"/>
    <w:rsid w:val="00EE6A8F"/>
    <w:rsid w:val="00EF2E47"/>
    <w:rsid w:val="00EF696B"/>
    <w:rsid w:val="00F065A7"/>
    <w:rsid w:val="00F20AB1"/>
    <w:rsid w:val="00F2361F"/>
    <w:rsid w:val="00F35CCB"/>
    <w:rsid w:val="00F36B4F"/>
    <w:rsid w:val="00F5396D"/>
    <w:rsid w:val="00F7241A"/>
    <w:rsid w:val="00F804E9"/>
    <w:rsid w:val="00FC6C11"/>
    <w:rsid w:val="00FC71AA"/>
    <w:rsid w:val="00FD672C"/>
    <w:rsid w:val="00F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61E1B"/>
  <w15:docId w15:val="{72675643-2EC8-445B-A1C2-D68F2020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87D"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7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766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661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2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9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purpose</vt:lpstr>
    </vt:vector>
  </TitlesOfParts>
  <Company>Bedford College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purpose</dc:title>
  <dc:creator>Sarah</dc:creator>
  <cp:lastModifiedBy>Lewton, Katrina</cp:lastModifiedBy>
  <cp:revision>2</cp:revision>
  <cp:lastPrinted>2013-12-13T08:41:00Z</cp:lastPrinted>
  <dcterms:created xsi:type="dcterms:W3CDTF">2021-09-09T08:31:00Z</dcterms:created>
  <dcterms:modified xsi:type="dcterms:W3CDTF">2021-09-09T08:31:00Z</dcterms:modified>
</cp:coreProperties>
</file>