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1A91C" w14:textId="77777777" w:rsidR="00282F53" w:rsidRPr="001E1153" w:rsidRDefault="00282F53">
      <w:pPr>
        <w:pStyle w:val="BodyText"/>
        <w:spacing w:before="5"/>
        <w:rPr>
          <w:rFonts w:ascii="Times New Roman"/>
          <w:sz w:val="9"/>
          <w:lang w:val="en-GB"/>
        </w:rPr>
      </w:pPr>
    </w:p>
    <w:p w14:paraId="08B14CF9" w14:textId="77777777" w:rsidR="00282F53" w:rsidRPr="001E1153" w:rsidRDefault="00EB49E9">
      <w:pPr>
        <w:pStyle w:val="BodyText"/>
        <w:ind w:left="120"/>
        <w:rPr>
          <w:rFonts w:ascii="Times New Roman"/>
          <w:sz w:val="20"/>
          <w:lang w:val="en-GB"/>
        </w:rPr>
      </w:pPr>
      <w:r w:rsidRPr="001E1153">
        <w:rPr>
          <w:rFonts w:ascii="Times New Roman"/>
          <w:noProof/>
          <w:sz w:val="20"/>
          <w:lang w:val="en-GB"/>
        </w:rPr>
        <mc:AlternateContent>
          <mc:Choice Requires="wps">
            <w:drawing>
              <wp:inline distT="0" distB="0" distL="0" distR="0" wp14:anchorId="3617D783" wp14:editId="4BB39C93">
                <wp:extent cx="5938520" cy="192405"/>
                <wp:effectExtent l="9525" t="0" r="0" b="7619"/>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92405"/>
                        </a:xfrm>
                        <a:prstGeom prst="rect">
                          <a:avLst/>
                        </a:prstGeom>
                        <a:solidFill>
                          <a:srgbClr val="619FB8"/>
                        </a:solidFill>
                        <a:ln w="6095">
                          <a:solidFill>
                            <a:srgbClr val="2A6892"/>
                          </a:solidFill>
                          <a:prstDash val="solid"/>
                        </a:ln>
                      </wps:spPr>
                      <wps:txbx>
                        <w:txbxContent>
                          <w:p w14:paraId="41A83627" w14:textId="77777777" w:rsidR="00282F53" w:rsidRDefault="00EB49E9">
                            <w:pPr>
                              <w:spacing w:line="292" w:lineRule="exact"/>
                              <w:ind w:right="1"/>
                              <w:jc w:val="center"/>
                              <w:rPr>
                                <w:b/>
                                <w:color w:val="000000"/>
                                <w:sz w:val="24"/>
                              </w:rPr>
                            </w:pPr>
                            <w:r>
                              <w:rPr>
                                <w:b/>
                                <w:color w:val="000000"/>
                                <w:sz w:val="24"/>
                              </w:rPr>
                              <w:t>Job</w:t>
                            </w:r>
                            <w:r>
                              <w:rPr>
                                <w:b/>
                                <w:color w:val="000000"/>
                                <w:spacing w:val="-1"/>
                                <w:sz w:val="24"/>
                              </w:rPr>
                              <w:t xml:space="preserve"> </w:t>
                            </w:r>
                            <w:r>
                              <w:rPr>
                                <w:b/>
                                <w:color w:val="000000"/>
                                <w:spacing w:val="-2"/>
                                <w:sz w:val="24"/>
                              </w:rPr>
                              <w:t>Description:</w:t>
                            </w:r>
                          </w:p>
                        </w:txbxContent>
                      </wps:txbx>
                      <wps:bodyPr wrap="square" lIns="0" tIns="0" rIns="0" bIns="0" rtlCol="0">
                        <a:noAutofit/>
                      </wps:bodyPr>
                    </wps:wsp>
                  </a:graphicData>
                </a:graphic>
              </wp:inline>
            </w:drawing>
          </mc:Choice>
          <mc:Fallback>
            <w:pict>
              <v:shapetype w14:anchorId="3617D783" id="_x0000_t202" coordsize="21600,21600" o:spt="202" path="m,l,21600r21600,l21600,xe">
                <v:stroke joinstyle="miter"/>
                <v:path gradientshapeok="t" o:connecttype="rect"/>
              </v:shapetype>
              <v:shape id="Textbox 3" o:spid="_x0000_s1026" type="#_x0000_t202" style="width:467.6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" fillcolor="#619fb8" strokecolor="#2a6892" strokeweight=".16931mm">
                <v:path arrowok="t"/>
                <v:textbox inset="0,0,0,0">
                  <w:txbxContent>
                    <w:p w14:paraId="41A83627" w14:textId="77777777" w:rsidR="00282F53" w:rsidRDefault="00EB49E9">
                      <w:pPr>
                        <w:spacing w:line="292" w:lineRule="exact"/>
                        <w:ind w:right="1"/>
                        <w:jc w:val="center"/>
                        <w:rPr>
                          <w:b/>
                          <w:color w:val="000000"/>
                          <w:sz w:val="24"/>
                        </w:rPr>
                      </w:pPr>
                      <w:r>
                        <w:rPr>
                          <w:b/>
                          <w:color w:val="000000"/>
                          <w:sz w:val="24"/>
                        </w:rPr>
                        <w:t>Job</w:t>
                      </w:r>
                      <w:r>
                        <w:rPr>
                          <w:b/>
                          <w:color w:val="000000"/>
                          <w:spacing w:val="-1"/>
                          <w:sz w:val="24"/>
                        </w:rPr>
                        <w:t xml:space="preserve"> </w:t>
                      </w:r>
                      <w:r>
                        <w:rPr>
                          <w:b/>
                          <w:color w:val="000000"/>
                          <w:spacing w:val="-2"/>
                          <w:sz w:val="24"/>
                        </w:rPr>
                        <w:t>Description:</w:t>
                      </w:r>
                    </w:p>
                  </w:txbxContent>
                </v:textbox>
                <w10:anchorlock/>
              </v:shape>
            </w:pict>
          </mc:Fallback>
        </mc:AlternateContent>
      </w:r>
    </w:p>
    <w:p w14:paraId="14E2AFF8" w14:textId="77777777" w:rsidR="00282F53" w:rsidRPr="001E1153" w:rsidRDefault="00282F53">
      <w:pPr>
        <w:pStyle w:val="BodyText"/>
        <w:spacing w:before="113" w:after="1"/>
        <w:rPr>
          <w:rFonts w:ascii="Times New Roman"/>
          <w:sz w:val="20"/>
          <w:lang w:val="en-GB"/>
        </w:rPr>
      </w:pPr>
    </w:p>
    <w:tbl>
      <w:tblPr>
        <w:tblW w:w="0" w:type="auto"/>
        <w:tblInd w:w="130" w:type="dxa"/>
        <w:tblBorders>
          <w:top w:val="single" w:sz="4" w:space="0" w:color="2A6892"/>
          <w:left w:val="single" w:sz="4" w:space="0" w:color="2A6892"/>
          <w:bottom w:val="single" w:sz="4" w:space="0" w:color="2A6892"/>
          <w:right w:val="single" w:sz="4" w:space="0" w:color="2A6892"/>
          <w:insideH w:val="single" w:sz="4" w:space="0" w:color="2A6892"/>
          <w:insideV w:val="single" w:sz="4" w:space="0" w:color="2A6892"/>
        </w:tblBorders>
        <w:tblLayout w:type="fixed"/>
        <w:tblCellMar>
          <w:left w:w="0" w:type="dxa"/>
          <w:right w:w="0" w:type="dxa"/>
        </w:tblCellMar>
        <w:tblLook w:val="01E0" w:firstRow="1" w:lastRow="1" w:firstColumn="1" w:lastColumn="1" w:noHBand="0" w:noVBand="0"/>
      </w:tblPr>
      <w:tblGrid>
        <w:gridCol w:w="2830"/>
        <w:gridCol w:w="6522"/>
      </w:tblGrid>
      <w:tr w:rsidR="00282F53" w:rsidRPr="001E1153" w14:paraId="13551EAA" w14:textId="77777777">
        <w:trPr>
          <w:trHeight w:val="294"/>
        </w:trPr>
        <w:tc>
          <w:tcPr>
            <w:tcW w:w="2830" w:type="dxa"/>
            <w:shd w:val="clear" w:color="auto" w:fill="619FB8"/>
          </w:tcPr>
          <w:p w14:paraId="578589D2" w14:textId="77777777" w:rsidR="00282F53" w:rsidRPr="001E1153" w:rsidRDefault="00EB49E9">
            <w:pPr>
              <w:pStyle w:val="TableParagraph"/>
              <w:spacing w:line="275" w:lineRule="exact"/>
              <w:rPr>
                <w:b/>
                <w:sz w:val="24"/>
                <w:lang w:val="en-GB"/>
              </w:rPr>
            </w:pPr>
            <w:r w:rsidRPr="001E1153">
              <w:rPr>
                <w:b/>
                <w:color w:val="FFFFFF"/>
                <w:sz w:val="24"/>
                <w:lang w:val="en-GB"/>
              </w:rPr>
              <w:t>Job</w:t>
            </w:r>
            <w:r w:rsidRPr="001E1153">
              <w:rPr>
                <w:b/>
                <w:color w:val="FFFFFF"/>
                <w:spacing w:val="1"/>
                <w:sz w:val="24"/>
                <w:lang w:val="en-GB"/>
              </w:rPr>
              <w:t xml:space="preserve"> </w:t>
            </w:r>
            <w:r w:rsidRPr="001E1153">
              <w:rPr>
                <w:b/>
                <w:color w:val="FFFFFF"/>
                <w:spacing w:val="-2"/>
                <w:sz w:val="24"/>
                <w:lang w:val="en-GB"/>
              </w:rPr>
              <w:t>Title</w:t>
            </w:r>
          </w:p>
        </w:tc>
        <w:tc>
          <w:tcPr>
            <w:tcW w:w="6522" w:type="dxa"/>
          </w:tcPr>
          <w:p w14:paraId="39051721" w14:textId="6FC1285E" w:rsidR="00282F53" w:rsidRPr="001E1153" w:rsidRDefault="00D36043">
            <w:pPr>
              <w:pStyle w:val="TableParagraph"/>
              <w:spacing w:line="275" w:lineRule="exact"/>
              <w:rPr>
                <w:b/>
                <w:sz w:val="24"/>
                <w:lang w:val="en-GB"/>
              </w:rPr>
            </w:pPr>
            <w:r w:rsidRPr="001E1153">
              <w:rPr>
                <w:b/>
                <w:sz w:val="24"/>
                <w:lang w:val="en-GB"/>
              </w:rPr>
              <w:t xml:space="preserve">HE </w:t>
            </w:r>
            <w:r w:rsidR="0019410F">
              <w:rPr>
                <w:b/>
                <w:sz w:val="24"/>
                <w:lang w:val="en-GB"/>
              </w:rPr>
              <w:t>Administration</w:t>
            </w:r>
            <w:r w:rsidRPr="001E1153">
              <w:rPr>
                <w:b/>
                <w:sz w:val="24"/>
                <w:lang w:val="en-GB"/>
              </w:rPr>
              <w:t xml:space="preserve"> Officer</w:t>
            </w:r>
          </w:p>
        </w:tc>
      </w:tr>
      <w:tr w:rsidR="00282F53" w:rsidRPr="001E1153" w14:paraId="466A77A4" w14:textId="77777777">
        <w:trPr>
          <w:trHeight w:val="292"/>
        </w:trPr>
        <w:tc>
          <w:tcPr>
            <w:tcW w:w="2830" w:type="dxa"/>
            <w:shd w:val="clear" w:color="auto" w:fill="619FB8"/>
          </w:tcPr>
          <w:p w14:paraId="438612C9" w14:textId="77777777" w:rsidR="00282F53" w:rsidRPr="001E1153" w:rsidRDefault="00EB49E9">
            <w:pPr>
              <w:pStyle w:val="TableParagraph"/>
              <w:spacing w:line="272" w:lineRule="exact"/>
              <w:rPr>
                <w:b/>
                <w:sz w:val="24"/>
                <w:lang w:val="en-GB"/>
              </w:rPr>
            </w:pPr>
            <w:r w:rsidRPr="001E1153">
              <w:rPr>
                <w:b/>
                <w:color w:val="FFFFFF"/>
                <w:spacing w:val="-2"/>
                <w:sz w:val="24"/>
                <w:lang w:val="en-GB"/>
              </w:rPr>
              <w:t>Department</w:t>
            </w:r>
          </w:p>
        </w:tc>
        <w:tc>
          <w:tcPr>
            <w:tcW w:w="6522" w:type="dxa"/>
          </w:tcPr>
          <w:p w14:paraId="098B7740" w14:textId="77777777" w:rsidR="00282F53" w:rsidRPr="001E1153" w:rsidRDefault="00EB49E9">
            <w:pPr>
              <w:pStyle w:val="TableParagraph"/>
              <w:spacing w:line="272" w:lineRule="exact"/>
              <w:rPr>
                <w:b/>
                <w:sz w:val="24"/>
                <w:lang w:val="en-GB"/>
              </w:rPr>
            </w:pPr>
            <w:r w:rsidRPr="001E1153">
              <w:rPr>
                <w:b/>
                <w:sz w:val="24"/>
                <w:lang w:val="en-GB"/>
              </w:rPr>
              <w:t>Student</w:t>
            </w:r>
            <w:r w:rsidRPr="001E1153">
              <w:rPr>
                <w:b/>
                <w:spacing w:val="1"/>
                <w:sz w:val="24"/>
                <w:lang w:val="en-GB"/>
              </w:rPr>
              <w:t xml:space="preserve"> </w:t>
            </w:r>
            <w:r w:rsidRPr="001E1153">
              <w:rPr>
                <w:b/>
                <w:spacing w:val="-2"/>
                <w:sz w:val="24"/>
                <w:lang w:val="en-GB"/>
              </w:rPr>
              <w:t>Services</w:t>
            </w:r>
          </w:p>
        </w:tc>
      </w:tr>
      <w:tr w:rsidR="00282F53" w:rsidRPr="001E1153" w14:paraId="72FE422F" w14:textId="77777777">
        <w:trPr>
          <w:trHeight w:val="292"/>
        </w:trPr>
        <w:tc>
          <w:tcPr>
            <w:tcW w:w="2830" w:type="dxa"/>
            <w:shd w:val="clear" w:color="auto" w:fill="619FB8"/>
          </w:tcPr>
          <w:p w14:paraId="7D7C9A8D" w14:textId="77777777" w:rsidR="00282F53" w:rsidRPr="001E1153" w:rsidRDefault="00EB49E9">
            <w:pPr>
              <w:pStyle w:val="TableParagraph"/>
              <w:spacing w:line="272" w:lineRule="exact"/>
              <w:rPr>
                <w:b/>
                <w:sz w:val="24"/>
                <w:lang w:val="en-GB"/>
              </w:rPr>
            </w:pPr>
            <w:r w:rsidRPr="001E1153">
              <w:rPr>
                <w:b/>
                <w:color w:val="FFFFFF"/>
                <w:sz w:val="24"/>
                <w:lang w:val="en-GB"/>
              </w:rPr>
              <w:t>Report</w:t>
            </w:r>
            <w:r w:rsidRPr="001E1153">
              <w:rPr>
                <w:b/>
                <w:color w:val="FFFFFF"/>
                <w:spacing w:val="-3"/>
                <w:sz w:val="24"/>
                <w:lang w:val="en-GB"/>
              </w:rPr>
              <w:t xml:space="preserve"> </w:t>
            </w:r>
            <w:r w:rsidRPr="001E1153">
              <w:rPr>
                <w:b/>
                <w:color w:val="FFFFFF"/>
                <w:spacing w:val="-5"/>
                <w:sz w:val="24"/>
                <w:lang w:val="en-GB"/>
              </w:rPr>
              <w:t>to</w:t>
            </w:r>
          </w:p>
        </w:tc>
        <w:tc>
          <w:tcPr>
            <w:tcW w:w="6522" w:type="dxa"/>
          </w:tcPr>
          <w:p w14:paraId="30421A78" w14:textId="42C2B348" w:rsidR="00282F53" w:rsidRPr="001E1153" w:rsidRDefault="00D36043">
            <w:pPr>
              <w:pStyle w:val="TableParagraph"/>
              <w:spacing w:line="272" w:lineRule="exact"/>
              <w:rPr>
                <w:b/>
                <w:sz w:val="24"/>
                <w:lang w:val="en-GB"/>
              </w:rPr>
            </w:pPr>
            <w:r w:rsidRPr="001E1153">
              <w:rPr>
                <w:b/>
                <w:sz w:val="24"/>
                <w:lang w:val="en-GB"/>
              </w:rPr>
              <w:t>Head of Student Services</w:t>
            </w:r>
          </w:p>
        </w:tc>
      </w:tr>
      <w:tr w:rsidR="00282F53" w:rsidRPr="001E1153" w14:paraId="6A926A92" w14:textId="77777777">
        <w:trPr>
          <w:trHeight w:val="292"/>
        </w:trPr>
        <w:tc>
          <w:tcPr>
            <w:tcW w:w="2830" w:type="dxa"/>
            <w:shd w:val="clear" w:color="auto" w:fill="619FB8"/>
          </w:tcPr>
          <w:p w14:paraId="1F3E080D" w14:textId="77777777" w:rsidR="00282F53" w:rsidRPr="001E1153" w:rsidRDefault="00EB49E9">
            <w:pPr>
              <w:pStyle w:val="TableParagraph"/>
              <w:spacing w:line="272" w:lineRule="exact"/>
              <w:rPr>
                <w:b/>
                <w:sz w:val="24"/>
                <w:lang w:val="en-GB"/>
              </w:rPr>
            </w:pPr>
            <w:r w:rsidRPr="001E1153">
              <w:rPr>
                <w:b/>
                <w:color w:val="FFFFFF"/>
                <w:spacing w:val="-2"/>
                <w:sz w:val="24"/>
                <w:lang w:val="en-GB"/>
              </w:rPr>
              <w:t>Salary</w:t>
            </w:r>
          </w:p>
        </w:tc>
        <w:tc>
          <w:tcPr>
            <w:tcW w:w="6522" w:type="dxa"/>
          </w:tcPr>
          <w:p w14:paraId="29C7A1AE" w14:textId="356DBDA6" w:rsidR="00282F53" w:rsidRPr="001E1153" w:rsidRDefault="00D36043">
            <w:pPr>
              <w:pStyle w:val="TableParagraph"/>
              <w:spacing w:line="272" w:lineRule="exact"/>
              <w:rPr>
                <w:b/>
                <w:sz w:val="24"/>
                <w:lang w:val="en-GB"/>
              </w:rPr>
            </w:pPr>
            <w:r w:rsidRPr="001E1153">
              <w:rPr>
                <w:b/>
                <w:sz w:val="24"/>
                <w:lang w:val="en-GB"/>
              </w:rPr>
              <w:t>S02</w:t>
            </w:r>
          </w:p>
        </w:tc>
      </w:tr>
      <w:tr w:rsidR="00282F53" w:rsidRPr="001E1153" w14:paraId="69B0A745" w14:textId="77777777">
        <w:trPr>
          <w:trHeight w:val="292"/>
        </w:trPr>
        <w:tc>
          <w:tcPr>
            <w:tcW w:w="2830" w:type="dxa"/>
            <w:shd w:val="clear" w:color="auto" w:fill="619FB8"/>
          </w:tcPr>
          <w:p w14:paraId="0E0F657E" w14:textId="77777777" w:rsidR="00282F53" w:rsidRPr="001E1153" w:rsidRDefault="00EB49E9">
            <w:pPr>
              <w:pStyle w:val="TableParagraph"/>
              <w:spacing w:line="273" w:lineRule="exact"/>
              <w:rPr>
                <w:b/>
                <w:sz w:val="24"/>
                <w:lang w:val="en-GB"/>
              </w:rPr>
            </w:pPr>
            <w:r w:rsidRPr="001E1153">
              <w:rPr>
                <w:b/>
                <w:color w:val="FFFFFF"/>
                <w:spacing w:val="-2"/>
                <w:sz w:val="24"/>
                <w:lang w:val="en-GB"/>
              </w:rPr>
              <w:t>Contract</w:t>
            </w:r>
          </w:p>
        </w:tc>
        <w:tc>
          <w:tcPr>
            <w:tcW w:w="6522" w:type="dxa"/>
          </w:tcPr>
          <w:p w14:paraId="7FB54F50" w14:textId="107966F6" w:rsidR="00282F53" w:rsidRPr="001E1153" w:rsidRDefault="00D36043">
            <w:pPr>
              <w:pStyle w:val="TableParagraph"/>
              <w:spacing w:line="273" w:lineRule="exact"/>
              <w:rPr>
                <w:b/>
                <w:sz w:val="24"/>
                <w:lang w:val="en-GB"/>
              </w:rPr>
            </w:pPr>
            <w:r w:rsidRPr="001E1153">
              <w:rPr>
                <w:b/>
                <w:spacing w:val="-2"/>
                <w:sz w:val="24"/>
                <w:lang w:val="en-GB"/>
              </w:rPr>
              <w:t>Permanent</w:t>
            </w:r>
          </w:p>
        </w:tc>
      </w:tr>
      <w:tr w:rsidR="00282F53" w:rsidRPr="001E1153" w14:paraId="4AE29E7D" w14:textId="77777777">
        <w:trPr>
          <w:trHeight w:val="374"/>
        </w:trPr>
        <w:tc>
          <w:tcPr>
            <w:tcW w:w="2830" w:type="dxa"/>
            <w:shd w:val="clear" w:color="auto" w:fill="619FB8"/>
          </w:tcPr>
          <w:p w14:paraId="390E01F8" w14:textId="77777777" w:rsidR="00282F53" w:rsidRPr="001E1153" w:rsidRDefault="00EB49E9">
            <w:pPr>
              <w:pStyle w:val="TableParagraph"/>
              <w:spacing w:before="1"/>
              <w:rPr>
                <w:b/>
                <w:sz w:val="24"/>
                <w:lang w:val="en-GB"/>
              </w:rPr>
            </w:pPr>
            <w:r w:rsidRPr="001E1153">
              <w:rPr>
                <w:b/>
                <w:color w:val="FFFFFF"/>
                <w:spacing w:val="-2"/>
                <w:sz w:val="24"/>
                <w:lang w:val="en-GB"/>
              </w:rPr>
              <w:t>Location</w:t>
            </w:r>
          </w:p>
        </w:tc>
        <w:tc>
          <w:tcPr>
            <w:tcW w:w="6522" w:type="dxa"/>
          </w:tcPr>
          <w:p w14:paraId="696E6341" w14:textId="3455A5F6" w:rsidR="00282F53" w:rsidRPr="001E1153" w:rsidRDefault="0019410F">
            <w:pPr>
              <w:pStyle w:val="TableParagraph"/>
              <w:spacing w:before="1"/>
              <w:rPr>
                <w:b/>
                <w:sz w:val="24"/>
                <w:lang w:val="en-GB"/>
              </w:rPr>
            </w:pPr>
            <w:r>
              <w:rPr>
                <w:b/>
                <w:sz w:val="24"/>
                <w:lang w:val="en-GB"/>
              </w:rPr>
              <w:t>All Sites</w:t>
            </w:r>
          </w:p>
        </w:tc>
      </w:tr>
    </w:tbl>
    <w:p w14:paraId="72E6EE22" w14:textId="77777777" w:rsidR="00282F53" w:rsidRPr="001E1153" w:rsidRDefault="00EB49E9">
      <w:pPr>
        <w:pStyle w:val="BodyText"/>
        <w:spacing w:before="41"/>
        <w:rPr>
          <w:rFonts w:ascii="Times New Roman"/>
          <w:sz w:val="20"/>
          <w:lang w:val="en-GB"/>
        </w:rPr>
      </w:pPr>
      <w:r w:rsidRPr="001E1153">
        <w:rPr>
          <w:noProof/>
          <w:lang w:val="en-GB"/>
        </w:rPr>
        <mc:AlternateContent>
          <mc:Choice Requires="wps">
            <w:drawing>
              <wp:anchor distT="0" distB="0" distL="0" distR="0" simplePos="0" relativeHeight="487588352" behindDoc="1" locked="0" layoutInCell="1" allowOverlap="1" wp14:anchorId="448A8107" wp14:editId="1084CA47">
                <wp:simplePos x="0" y="0"/>
                <wp:positionH relativeFrom="page">
                  <wp:posOffset>917752</wp:posOffset>
                </wp:positionH>
                <wp:positionV relativeFrom="paragraph">
                  <wp:posOffset>190627</wp:posOffset>
                </wp:positionV>
                <wp:extent cx="5938520" cy="19367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93675"/>
                        </a:xfrm>
                        <a:prstGeom prst="rect">
                          <a:avLst/>
                        </a:prstGeom>
                        <a:solidFill>
                          <a:srgbClr val="619FB8"/>
                        </a:solidFill>
                        <a:ln w="6095">
                          <a:solidFill>
                            <a:srgbClr val="2A6892"/>
                          </a:solidFill>
                          <a:prstDash val="solid"/>
                        </a:ln>
                      </wps:spPr>
                      <wps:txbx>
                        <w:txbxContent>
                          <w:p w14:paraId="3FE35B00" w14:textId="77777777" w:rsidR="00282F53" w:rsidRDefault="00EB49E9">
                            <w:pPr>
                              <w:spacing w:line="292" w:lineRule="exact"/>
                              <w:ind w:left="103"/>
                              <w:rPr>
                                <w:b/>
                                <w:color w:val="000000"/>
                                <w:sz w:val="24"/>
                              </w:rPr>
                            </w:pPr>
                            <w:r>
                              <w:rPr>
                                <w:b/>
                                <w:color w:val="FFFFFF"/>
                                <w:sz w:val="24"/>
                              </w:rPr>
                              <w:t>Our</w:t>
                            </w:r>
                            <w:r>
                              <w:rPr>
                                <w:b/>
                                <w:color w:val="FFFFFF"/>
                                <w:spacing w:val="-2"/>
                                <w:sz w:val="24"/>
                              </w:rPr>
                              <w:t xml:space="preserve"> </w:t>
                            </w:r>
                            <w:r>
                              <w:rPr>
                                <w:b/>
                                <w:color w:val="FFFFFF"/>
                                <w:sz w:val="24"/>
                              </w:rPr>
                              <w:t>Vision</w:t>
                            </w:r>
                            <w:r>
                              <w:rPr>
                                <w:b/>
                                <w:color w:val="FFFFFF"/>
                                <w:spacing w:val="1"/>
                                <w:sz w:val="24"/>
                              </w:rPr>
                              <w:t xml:space="preserve"> </w:t>
                            </w:r>
                            <w:r>
                              <w:rPr>
                                <w:b/>
                                <w:color w:val="FFFFFF"/>
                                <w:sz w:val="24"/>
                              </w:rPr>
                              <w:t>&amp;</w:t>
                            </w:r>
                            <w:r>
                              <w:rPr>
                                <w:b/>
                                <w:color w:val="FFFFFF"/>
                                <w:spacing w:val="-1"/>
                                <w:sz w:val="24"/>
                              </w:rPr>
                              <w:t xml:space="preserve"> </w:t>
                            </w:r>
                            <w:r>
                              <w:rPr>
                                <w:b/>
                                <w:color w:val="FFFFFF"/>
                                <w:spacing w:val="-2"/>
                                <w:sz w:val="24"/>
                              </w:rPr>
                              <w:t>Values</w:t>
                            </w:r>
                          </w:p>
                        </w:txbxContent>
                      </wps:txbx>
                      <wps:bodyPr wrap="square" lIns="0" tIns="0" rIns="0" bIns="0" rtlCol="0">
                        <a:noAutofit/>
                      </wps:bodyPr>
                    </wps:wsp>
                  </a:graphicData>
                </a:graphic>
              </wp:anchor>
            </w:drawing>
          </mc:Choice>
          <mc:Fallback>
            <w:pict>
              <v:shape w14:anchorId="448A8107" id="Textbox 4" o:spid="_x0000_s1027" type="#_x0000_t202" style="position:absolute;margin-left:72.25pt;margin-top:15pt;width:467.6pt;height:15.2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" fillcolor="#619fb8" strokecolor="#2a6892" strokeweight=".16931mm">
                <v:path arrowok="t"/>
                <v:textbox inset="0,0,0,0">
                  <w:txbxContent>
                    <w:p w14:paraId="3FE35B00" w14:textId="77777777" w:rsidR="00282F53" w:rsidRDefault="00EB49E9">
                      <w:pPr>
                        <w:spacing w:line="292" w:lineRule="exact"/>
                        <w:ind w:left="103"/>
                        <w:rPr>
                          <w:b/>
                          <w:color w:val="000000"/>
                          <w:sz w:val="24"/>
                        </w:rPr>
                      </w:pPr>
                      <w:r>
                        <w:rPr>
                          <w:b/>
                          <w:color w:val="FFFFFF"/>
                          <w:sz w:val="24"/>
                        </w:rPr>
                        <w:t>Our</w:t>
                      </w:r>
                      <w:r>
                        <w:rPr>
                          <w:b/>
                          <w:color w:val="FFFFFF"/>
                          <w:spacing w:val="-2"/>
                          <w:sz w:val="24"/>
                        </w:rPr>
                        <w:t xml:space="preserve"> </w:t>
                      </w:r>
                      <w:r>
                        <w:rPr>
                          <w:b/>
                          <w:color w:val="FFFFFF"/>
                          <w:sz w:val="24"/>
                        </w:rPr>
                        <w:t>Vision</w:t>
                      </w:r>
                      <w:r>
                        <w:rPr>
                          <w:b/>
                          <w:color w:val="FFFFFF"/>
                          <w:spacing w:val="1"/>
                          <w:sz w:val="24"/>
                        </w:rPr>
                        <w:t xml:space="preserve"> </w:t>
                      </w:r>
                      <w:r>
                        <w:rPr>
                          <w:b/>
                          <w:color w:val="FFFFFF"/>
                          <w:sz w:val="24"/>
                        </w:rPr>
                        <w:t>&amp;</w:t>
                      </w:r>
                      <w:r>
                        <w:rPr>
                          <w:b/>
                          <w:color w:val="FFFFFF"/>
                          <w:spacing w:val="-1"/>
                          <w:sz w:val="24"/>
                        </w:rPr>
                        <w:t xml:space="preserve"> </w:t>
                      </w:r>
                      <w:r>
                        <w:rPr>
                          <w:b/>
                          <w:color w:val="FFFFFF"/>
                          <w:spacing w:val="-2"/>
                          <w:sz w:val="24"/>
                        </w:rPr>
                        <w:t>Values</w:t>
                      </w:r>
                    </w:p>
                  </w:txbxContent>
                </v:textbox>
                <w10:wrap type="topAndBottom" anchorx="page"/>
              </v:shape>
            </w:pict>
          </mc:Fallback>
        </mc:AlternateContent>
      </w:r>
    </w:p>
    <w:p w14:paraId="204A8E8E" w14:textId="77777777" w:rsidR="00282F53" w:rsidRPr="001E1153" w:rsidRDefault="00EB49E9">
      <w:pPr>
        <w:spacing w:before="4"/>
        <w:ind w:left="120" w:right="899" w:firstLine="55"/>
        <w:jc w:val="both"/>
        <w:rPr>
          <w:b/>
          <w:i/>
          <w:sz w:val="24"/>
          <w:lang w:val="en-GB"/>
        </w:rPr>
      </w:pPr>
      <w:r w:rsidRPr="001E1153">
        <w:rPr>
          <w:b/>
          <w:i/>
          <w:sz w:val="24"/>
          <w:lang w:val="en-GB"/>
        </w:rPr>
        <w:t>“To</w:t>
      </w:r>
      <w:r w:rsidRPr="001E1153">
        <w:rPr>
          <w:b/>
          <w:i/>
          <w:spacing w:val="-4"/>
          <w:sz w:val="24"/>
          <w:lang w:val="en-GB"/>
        </w:rPr>
        <w:t xml:space="preserve"> </w:t>
      </w:r>
      <w:r w:rsidRPr="001E1153">
        <w:rPr>
          <w:b/>
          <w:i/>
          <w:sz w:val="24"/>
          <w:lang w:val="en-GB"/>
        </w:rPr>
        <w:t>develop</w:t>
      </w:r>
      <w:r w:rsidRPr="001E1153">
        <w:rPr>
          <w:b/>
          <w:i/>
          <w:spacing w:val="-4"/>
          <w:sz w:val="24"/>
          <w:lang w:val="en-GB"/>
        </w:rPr>
        <w:t xml:space="preserve"> </w:t>
      </w:r>
      <w:r w:rsidRPr="001E1153">
        <w:rPr>
          <w:b/>
          <w:i/>
          <w:sz w:val="24"/>
          <w:lang w:val="en-GB"/>
        </w:rPr>
        <w:t>the</w:t>
      </w:r>
      <w:r w:rsidRPr="001E1153">
        <w:rPr>
          <w:b/>
          <w:i/>
          <w:spacing w:val="-4"/>
          <w:sz w:val="24"/>
          <w:lang w:val="en-GB"/>
        </w:rPr>
        <w:t xml:space="preserve"> </w:t>
      </w:r>
      <w:r w:rsidRPr="001E1153">
        <w:rPr>
          <w:b/>
          <w:i/>
          <w:sz w:val="24"/>
          <w:lang w:val="en-GB"/>
        </w:rPr>
        <w:t>skills,</w:t>
      </w:r>
      <w:r w:rsidRPr="001E1153">
        <w:rPr>
          <w:b/>
          <w:i/>
          <w:spacing w:val="-4"/>
          <w:sz w:val="24"/>
          <w:lang w:val="en-GB"/>
        </w:rPr>
        <w:t xml:space="preserve"> </w:t>
      </w:r>
      <w:r w:rsidRPr="001E1153">
        <w:rPr>
          <w:b/>
          <w:i/>
          <w:sz w:val="24"/>
          <w:lang w:val="en-GB"/>
        </w:rPr>
        <w:t>confidence</w:t>
      </w:r>
      <w:r w:rsidRPr="001E1153">
        <w:rPr>
          <w:b/>
          <w:i/>
          <w:spacing w:val="-6"/>
          <w:sz w:val="24"/>
          <w:lang w:val="en-GB"/>
        </w:rPr>
        <w:t xml:space="preserve"> </w:t>
      </w:r>
      <w:r w:rsidRPr="001E1153">
        <w:rPr>
          <w:b/>
          <w:i/>
          <w:sz w:val="24"/>
          <w:lang w:val="en-GB"/>
        </w:rPr>
        <w:t>and</w:t>
      </w:r>
      <w:r w:rsidRPr="001E1153">
        <w:rPr>
          <w:b/>
          <w:i/>
          <w:spacing w:val="-6"/>
          <w:sz w:val="24"/>
          <w:lang w:val="en-GB"/>
        </w:rPr>
        <w:t xml:space="preserve"> </w:t>
      </w:r>
      <w:r w:rsidRPr="001E1153">
        <w:rPr>
          <w:b/>
          <w:i/>
          <w:sz w:val="24"/>
          <w:lang w:val="en-GB"/>
        </w:rPr>
        <w:t>qualifications</w:t>
      </w:r>
      <w:r w:rsidRPr="001E1153">
        <w:rPr>
          <w:b/>
          <w:i/>
          <w:spacing w:val="-6"/>
          <w:sz w:val="24"/>
          <w:lang w:val="en-GB"/>
        </w:rPr>
        <w:t xml:space="preserve"> </w:t>
      </w:r>
      <w:r w:rsidRPr="001E1153">
        <w:rPr>
          <w:b/>
          <w:i/>
          <w:sz w:val="24"/>
          <w:lang w:val="en-GB"/>
        </w:rPr>
        <w:t>for</w:t>
      </w:r>
      <w:r w:rsidRPr="001E1153">
        <w:rPr>
          <w:b/>
          <w:i/>
          <w:spacing w:val="-7"/>
          <w:sz w:val="24"/>
          <w:lang w:val="en-GB"/>
        </w:rPr>
        <w:t xml:space="preserve"> </w:t>
      </w:r>
      <w:r w:rsidRPr="001E1153">
        <w:rPr>
          <w:b/>
          <w:i/>
          <w:sz w:val="24"/>
          <w:lang w:val="en-GB"/>
        </w:rPr>
        <w:t>local</w:t>
      </w:r>
      <w:r w:rsidRPr="001E1153">
        <w:rPr>
          <w:b/>
          <w:i/>
          <w:spacing w:val="-6"/>
          <w:sz w:val="24"/>
          <w:lang w:val="en-GB"/>
        </w:rPr>
        <w:t xml:space="preserve"> </w:t>
      </w:r>
      <w:r w:rsidRPr="001E1153">
        <w:rPr>
          <w:b/>
          <w:i/>
          <w:sz w:val="24"/>
          <w:lang w:val="en-GB"/>
        </w:rPr>
        <w:t>people</w:t>
      </w:r>
      <w:r w:rsidRPr="001E1153">
        <w:rPr>
          <w:b/>
          <w:i/>
          <w:spacing w:val="-7"/>
          <w:sz w:val="24"/>
          <w:lang w:val="en-GB"/>
        </w:rPr>
        <w:t xml:space="preserve"> </w:t>
      </w:r>
      <w:r w:rsidRPr="001E1153">
        <w:rPr>
          <w:b/>
          <w:i/>
          <w:sz w:val="24"/>
          <w:lang w:val="en-GB"/>
        </w:rPr>
        <w:t>to</w:t>
      </w:r>
      <w:r w:rsidRPr="001E1153">
        <w:rPr>
          <w:b/>
          <w:i/>
          <w:spacing w:val="-6"/>
          <w:sz w:val="24"/>
          <w:lang w:val="en-GB"/>
        </w:rPr>
        <w:t xml:space="preserve"> </w:t>
      </w:r>
      <w:r w:rsidRPr="001E1153">
        <w:rPr>
          <w:b/>
          <w:i/>
          <w:sz w:val="24"/>
          <w:lang w:val="en-GB"/>
        </w:rPr>
        <w:t>lead</w:t>
      </w:r>
      <w:r w:rsidRPr="001E1153">
        <w:rPr>
          <w:b/>
          <w:i/>
          <w:spacing w:val="-4"/>
          <w:sz w:val="24"/>
          <w:lang w:val="en-GB"/>
        </w:rPr>
        <w:t xml:space="preserve"> </w:t>
      </w:r>
      <w:r w:rsidRPr="001E1153">
        <w:rPr>
          <w:b/>
          <w:i/>
          <w:sz w:val="24"/>
          <w:lang w:val="en-GB"/>
        </w:rPr>
        <w:t>rich</w:t>
      </w:r>
      <w:r w:rsidRPr="001E1153">
        <w:rPr>
          <w:b/>
          <w:i/>
          <w:spacing w:val="-7"/>
          <w:sz w:val="24"/>
          <w:lang w:val="en-GB"/>
        </w:rPr>
        <w:t xml:space="preserve"> </w:t>
      </w:r>
      <w:r w:rsidRPr="001E1153">
        <w:rPr>
          <w:b/>
          <w:i/>
          <w:sz w:val="24"/>
          <w:lang w:val="en-GB"/>
        </w:rPr>
        <w:t>lives</w:t>
      </w:r>
      <w:r w:rsidRPr="001E1153">
        <w:rPr>
          <w:b/>
          <w:i/>
          <w:spacing w:val="-6"/>
          <w:sz w:val="24"/>
          <w:lang w:val="en-GB"/>
        </w:rPr>
        <w:t xml:space="preserve"> </w:t>
      </w:r>
      <w:r w:rsidRPr="001E1153">
        <w:rPr>
          <w:b/>
          <w:i/>
          <w:sz w:val="24"/>
          <w:lang w:val="en-GB"/>
        </w:rPr>
        <w:t>and build great careers.“</w:t>
      </w:r>
    </w:p>
    <w:p w14:paraId="674BAF55" w14:textId="77777777" w:rsidR="00282F53" w:rsidRPr="001E1153" w:rsidRDefault="00EB49E9">
      <w:pPr>
        <w:pStyle w:val="BodyText"/>
        <w:spacing w:before="24"/>
        <w:rPr>
          <w:b/>
          <w:i/>
          <w:sz w:val="20"/>
          <w:lang w:val="en-GB"/>
        </w:rPr>
      </w:pPr>
      <w:r w:rsidRPr="001E1153">
        <w:rPr>
          <w:noProof/>
          <w:lang w:val="en-GB"/>
        </w:rPr>
        <w:drawing>
          <wp:anchor distT="0" distB="0" distL="0" distR="0" simplePos="0" relativeHeight="487588864" behindDoc="1" locked="0" layoutInCell="1" allowOverlap="1" wp14:anchorId="5150CC60" wp14:editId="7D1B4594">
            <wp:simplePos x="0" y="0"/>
            <wp:positionH relativeFrom="page">
              <wp:posOffset>1493520</wp:posOffset>
            </wp:positionH>
            <wp:positionV relativeFrom="paragraph">
              <wp:posOffset>187960</wp:posOffset>
            </wp:positionV>
            <wp:extent cx="5065395" cy="2750820"/>
            <wp:effectExtent l="0" t="0" r="1905"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5065395" cy="2750820"/>
                    </a:xfrm>
                    <a:prstGeom prst="rect">
                      <a:avLst/>
                    </a:prstGeom>
                  </pic:spPr>
                </pic:pic>
              </a:graphicData>
            </a:graphic>
            <wp14:sizeRelV relativeFrom="margin">
              <wp14:pctHeight>0</wp14:pctHeight>
            </wp14:sizeRelV>
          </wp:anchor>
        </w:drawing>
      </w:r>
    </w:p>
    <w:p w14:paraId="5D92303C" w14:textId="77777777" w:rsidR="00282F53" w:rsidRPr="001E1153" w:rsidRDefault="00282F53">
      <w:pPr>
        <w:pStyle w:val="BodyText"/>
        <w:spacing w:before="181"/>
        <w:rPr>
          <w:b/>
          <w:i/>
          <w:lang w:val="en-GB"/>
        </w:rPr>
      </w:pPr>
    </w:p>
    <w:p w14:paraId="4C515E44" w14:textId="77777777" w:rsidR="00282F53" w:rsidRPr="001E1153" w:rsidRDefault="00EB49E9">
      <w:pPr>
        <w:pStyle w:val="Heading1"/>
        <w:spacing w:line="240" w:lineRule="auto"/>
        <w:ind w:left="120"/>
        <w:jc w:val="both"/>
        <w:rPr>
          <w:lang w:val="en-GB"/>
        </w:rPr>
      </w:pPr>
      <w:r w:rsidRPr="001E1153">
        <w:rPr>
          <w:color w:val="2E5395"/>
          <w:lang w:val="en-GB"/>
        </w:rPr>
        <w:t>Equality</w:t>
      </w:r>
      <w:r w:rsidRPr="001E1153">
        <w:rPr>
          <w:color w:val="2E5395"/>
          <w:spacing w:val="-2"/>
          <w:lang w:val="en-GB"/>
        </w:rPr>
        <w:t xml:space="preserve"> </w:t>
      </w:r>
      <w:r w:rsidRPr="001E1153">
        <w:rPr>
          <w:color w:val="2E5395"/>
          <w:lang w:val="en-GB"/>
        </w:rPr>
        <w:t>of</w:t>
      </w:r>
      <w:r w:rsidRPr="001E1153">
        <w:rPr>
          <w:color w:val="2E5395"/>
          <w:spacing w:val="-2"/>
          <w:lang w:val="en-GB"/>
        </w:rPr>
        <w:t xml:space="preserve"> Opportunity</w:t>
      </w:r>
    </w:p>
    <w:p w14:paraId="689A22D4" w14:textId="77777777" w:rsidR="00282F53" w:rsidRPr="001E1153" w:rsidRDefault="00EB49E9">
      <w:pPr>
        <w:pStyle w:val="BodyText"/>
        <w:spacing w:before="81"/>
        <w:ind w:left="120" w:right="402"/>
        <w:jc w:val="both"/>
        <w:rPr>
          <w:lang w:val="en-GB"/>
        </w:rPr>
      </w:pPr>
      <w:r w:rsidRPr="001E1153">
        <w:rPr>
          <w:lang w:val="en-GB"/>
        </w:rPr>
        <w:t xml:space="preserve">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w:t>
      </w:r>
      <w:r w:rsidRPr="001E1153">
        <w:rPr>
          <w:spacing w:val="-2"/>
          <w:lang w:val="en-GB"/>
        </w:rPr>
        <w:t>programmes.</w:t>
      </w:r>
    </w:p>
    <w:p w14:paraId="7C370DD5" w14:textId="77777777" w:rsidR="00282F53" w:rsidRPr="001E1153" w:rsidRDefault="00EB49E9">
      <w:pPr>
        <w:pStyle w:val="Heading1"/>
        <w:spacing w:before="292" w:line="240" w:lineRule="auto"/>
        <w:ind w:left="120"/>
        <w:jc w:val="both"/>
        <w:rPr>
          <w:lang w:val="en-GB"/>
        </w:rPr>
      </w:pPr>
      <w:r w:rsidRPr="001E1153">
        <w:rPr>
          <w:color w:val="2E5395"/>
          <w:lang w:val="en-GB"/>
        </w:rPr>
        <w:t>Safeguarding</w:t>
      </w:r>
      <w:r w:rsidRPr="001E1153">
        <w:rPr>
          <w:color w:val="2E5395"/>
          <w:spacing w:val="-5"/>
          <w:lang w:val="en-GB"/>
        </w:rPr>
        <w:t xml:space="preserve"> </w:t>
      </w:r>
      <w:r w:rsidRPr="001E1153">
        <w:rPr>
          <w:color w:val="2E5395"/>
          <w:lang w:val="en-GB"/>
        </w:rPr>
        <w:t>of</w:t>
      </w:r>
      <w:r w:rsidRPr="001E1153">
        <w:rPr>
          <w:color w:val="2E5395"/>
          <w:spacing w:val="-5"/>
          <w:lang w:val="en-GB"/>
        </w:rPr>
        <w:t xml:space="preserve"> </w:t>
      </w:r>
      <w:r w:rsidRPr="001E1153">
        <w:rPr>
          <w:color w:val="2E5395"/>
          <w:lang w:val="en-GB"/>
        </w:rPr>
        <w:t>Children</w:t>
      </w:r>
      <w:r w:rsidRPr="001E1153">
        <w:rPr>
          <w:color w:val="2E5395"/>
          <w:spacing w:val="-3"/>
          <w:lang w:val="en-GB"/>
        </w:rPr>
        <w:t xml:space="preserve"> </w:t>
      </w:r>
      <w:r w:rsidRPr="001E1153">
        <w:rPr>
          <w:color w:val="2E5395"/>
          <w:lang w:val="en-GB"/>
        </w:rPr>
        <w:t>and</w:t>
      </w:r>
      <w:r w:rsidRPr="001E1153">
        <w:rPr>
          <w:color w:val="2E5395"/>
          <w:spacing w:val="-4"/>
          <w:lang w:val="en-GB"/>
        </w:rPr>
        <w:t xml:space="preserve"> </w:t>
      </w:r>
      <w:r w:rsidRPr="001E1153">
        <w:rPr>
          <w:color w:val="2E5395"/>
          <w:lang w:val="en-GB"/>
        </w:rPr>
        <w:t>Vulnerable</w:t>
      </w:r>
      <w:r w:rsidRPr="001E1153">
        <w:rPr>
          <w:color w:val="2E5395"/>
          <w:spacing w:val="-4"/>
          <w:lang w:val="en-GB"/>
        </w:rPr>
        <w:t xml:space="preserve"> </w:t>
      </w:r>
      <w:r w:rsidRPr="001E1153">
        <w:rPr>
          <w:color w:val="2E5395"/>
          <w:spacing w:val="-2"/>
          <w:lang w:val="en-GB"/>
        </w:rPr>
        <w:t>Adults</w:t>
      </w:r>
    </w:p>
    <w:p w14:paraId="671A9704" w14:textId="77777777" w:rsidR="00282F53" w:rsidRPr="001E1153" w:rsidRDefault="00EB49E9">
      <w:pPr>
        <w:pStyle w:val="BodyText"/>
        <w:ind w:left="120" w:right="397"/>
        <w:jc w:val="both"/>
        <w:rPr>
          <w:lang w:val="en-GB"/>
        </w:rPr>
      </w:pPr>
      <w:r w:rsidRPr="001E1153">
        <w:rPr>
          <w:lang w:val="en-GB"/>
        </w:rPr>
        <w:t>The College is committed to safeguarding and promotes the welfare of all learners and expects its staff</w:t>
      </w:r>
      <w:r w:rsidRPr="001E1153">
        <w:rPr>
          <w:spacing w:val="-1"/>
          <w:lang w:val="en-GB"/>
        </w:rPr>
        <w:t xml:space="preserve"> </w:t>
      </w:r>
      <w:r w:rsidRPr="001E1153">
        <w:rPr>
          <w:lang w:val="en-GB"/>
        </w:rPr>
        <w:t>to</w:t>
      </w:r>
      <w:r w:rsidRPr="001E1153">
        <w:rPr>
          <w:spacing w:val="-1"/>
          <w:lang w:val="en-GB"/>
        </w:rPr>
        <w:t xml:space="preserve"> </w:t>
      </w:r>
      <w:r w:rsidRPr="001E1153">
        <w:rPr>
          <w:lang w:val="en-GB"/>
        </w:rPr>
        <w:t>share</w:t>
      </w:r>
      <w:r w:rsidRPr="001E1153">
        <w:rPr>
          <w:spacing w:val="-3"/>
          <w:lang w:val="en-GB"/>
        </w:rPr>
        <w:t xml:space="preserve"> </w:t>
      </w:r>
      <w:r w:rsidRPr="001E1153">
        <w:rPr>
          <w:lang w:val="en-GB"/>
        </w:rPr>
        <w:t>this</w:t>
      </w:r>
      <w:r w:rsidRPr="001E1153">
        <w:rPr>
          <w:spacing w:val="-2"/>
          <w:lang w:val="en-GB"/>
        </w:rPr>
        <w:t xml:space="preserve"> </w:t>
      </w:r>
      <w:r w:rsidRPr="001E1153">
        <w:rPr>
          <w:lang w:val="en-GB"/>
        </w:rPr>
        <w:t>commitment. In</w:t>
      </w:r>
      <w:r w:rsidRPr="001E1153">
        <w:rPr>
          <w:spacing w:val="-1"/>
          <w:lang w:val="en-GB"/>
        </w:rPr>
        <w:t xml:space="preserve"> </w:t>
      </w:r>
      <w:r w:rsidRPr="001E1153">
        <w:rPr>
          <w:lang w:val="en-GB"/>
        </w:rPr>
        <w:t>addition,</w:t>
      </w:r>
      <w:r w:rsidRPr="001E1153">
        <w:rPr>
          <w:spacing w:val="-2"/>
          <w:lang w:val="en-GB"/>
        </w:rPr>
        <w:t xml:space="preserve"> </w:t>
      </w:r>
      <w:r w:rsidRPr="001E1153">
        <w:rPr>
          <w:lang w:val="en-GB"/>
        </w:rPr>
        <w:t>they</w:t>
      </w:r>
      <w:r w:rsidRPr="001E1153">
        <w:rPr>
          <w:spacing w:val="-2"/>
          <w:lang w:val="en-GB"/>
        </w:rPr>
        <w:t xml:space="preserve"> </w:t>
      </w:r>
      <w:r w:rsidRPr="001E1153">
        <w:rPr>
          <w:lang w:val="en-GB"/>
        </w:rPr>
        <w:t>will</w:t>
      </w:r>
      <w:r w:rsidRPr="001E1153">
        <w:rPr>
          <w:spacing w:val="-2"/>
          <w:lang w:val="en-GB"/>
        </w:rPr>
        <w:t xml:space="preserve"> </w:t>
      </w:r>
      <w:r w:rsidRPr="001E1153">
        <w:rPr>
          <w:lang w:val="en-GB"/>
        </w:rPr>
        <w:t>also state</w:t>
      </w:r>
      <w:r w:rsidRPr="001E1153">
        <w:rPr>
          <w:spacing w:val="-1"/>
          <w:lang w:val="en-GB"/>
        </w:rPr>
        <w:t xml:space="preserve"> </w:t>
      </w:r>
      <w:r w:rsidRPr="001E1153">
        <w:rPr>
          <w:lang w:val="en-GB"/>
        </w:rPr>
        <w:t>that</w:t>
      </w:r>
      <w:r w:rsidRPr="001E1153">
        <w:rPr>
          <w:spacing w:val="-1"/>
          <w:lang w:val="en-GB"/>
        </w:rPr>
        <w:t xml:space="preserve"> </w:t>
      </w:r>
      <w:r w:rsidRPr="001E1153">
        <w:rPr>
          <w:lang w:val="en-GB"/>
        </w:rPr>
        <w:t>the College</w:t>
      </w:r>
      <w:r w:rsidRPr="001E1153">
        <w:rPr>
          <w:spacing w:val="-1"/>
          <w:lang w:val="en-GB"/>
        </w:rPr>
        <w:t xml:space="preserve"> </w:t>
      </w:r>
      <w:r w:rsidRPr="001E1153">
        <w:rPr>
          <w:lang w:val="en-GB"/>
        </w:rPr>
        <w:t>is committed to safeguarding and promotes the welfare of all learners and expects its staff to share this commitment.</w:t>
      </w:r>
      <w:r w:rsidRPr="001E1153">
        <w:rPr>
          <w:spacing w:val="5"/>
          <w:lang w:val="en-GB"/>
        </w:rPr>
        <w:t xml:space="preserve"> </w:t>
      </w:r>
      <w:r w:rsidRPr="001E1153">
        <w:rPr>
          <w:lang w:val="en-GB"/>
        </w:rPr>
        <w:t>All</w:t>
      </w:r>
      <w:r w:rsidRPr="001E1153">
        <w:rPr>
          <w:spacing w:val="-16"/>
          <w:lang w:val="en-GB"/>
        </w:rPr>
        <w:t xml:space="preserve"> </w:t>
      </w:r>
      <w:r w:rsidRPr="001E1153">
        <w:rPr>
          <w:lang w:val="en-GB"/>
        </w:rPr>
        <w:t>posts</w:t>
      </w:r>
      <w:r w:rsidRPr="001E1153">
        <w:rPr>
          <w:spacing w:val="-14"/>
          <w:lang w:val="en-GB"/>
        </w:rPr>
        <w:t xml:space="preserve"> </w:t>
      </w:r>
      <w:r w:rsidRPr="001E1153">
        <w:rPr>
          <w:lang w:val="en-GB"/>
        </w:rPr>
        <w:t>in</w:t>
      </w:r>
      <w:r w:rsidRPr="001E1153">
        <w:rPr>
          <w:spacing w:val="-15"/>
          <w:lang w:val="en-GB"/>
        </w:rPr>
        <w:t xml:space="preserve"> </w:t>
      </w:r>
      <w:r w:rsidRPr="001E1153">
        <w:rPr>
          <w:lang w:val="en-GB"/>
        </w:rPr>
        <w:t>the</w:t>
      </w:r>
      <w:r w:rsidRPr="001E1153">
        <w:rPr>
          <w:spacing w:val="-14"/>
          <w:lang w:val="en-GB"/>
        </w:rPr>
        <w:t xml:space="preserve"> </w:t>
      </w:r>
      <w:r w:rsidRPr="001E1153">
        <w:rPr>
          <w:lang w:val="en-GB"/>
        </w:rPr>
        <w:t>College</w:t>
      </w:r>
      <w:r w:rsidRPr="001E1153">
        <w:rPr>
          <w:spacing w:val="-14"/>
          <w:lang w:val="en-GB"/>
        </w:rPr>
        <w:t xml:space="preserve"> </w:t>
      </w:r>
      <w:r w:rsidRPr="001E1153">
        <w:rPr>
          <w:lang w:val="en-GB"/>
        </w:rPr>
        <w:t>are</w:t>
      </w:r>
      <w:r w:rsidRPr="001E1153">
        <w:rPr>
          <w:spacing w:val="-13"/>
          <w:lang w:val="en-GB"/>
        </w:rPr>
        <w:t xml:space="preserve"> </w:t>
      </w:r>
      <w:r w:rsidRPr="001E1153">
        <w:rPr>
          <w:lang w:val="en-GB"/>
        </w:rPr>
        <w:t>subject</w:t>
      </w:r>
      <w:r w:rsidRPr="001E1153">
        <w:rPr>
          <w:spacing w:val="-15"/>
          <w:lang w:val="en-GB"/>
        </w:rPr>
        <w:t xml:space="preserve"> </w:t>
      </w:r>
      <w:r w:rsidRPr="001E1153">
        <w:rPr>
          <w:lang w:val="en-GB"/>
        </w:rPr>
        <w:t>to</w:t>
      </w:r>
      <w:r w:rsidRPr="001E1153">
        <w:rPr>
          <w:spacing w:val="-14"/>
          <w:lang w:val="en-GB"/>
        </w:rPr>
        <w:t xml:space="preserve"> </w:t>
      </w:r>
      <w:r w:rsidRPr="001E1153">
        <w:rPr>
          <w:lang w:val="en-GB"/>
        </w:rPr>
        <w:t>an</w:t>
      </w:r>
      <w:r w:rsidRPr="001E1153">
        <w:rPr>
          <w:spacing w:val="-13"/>
          <w:lang w:val="en-GB"/>
        </w:rPr>
        <w:t xml:space="preserve"> </w:t>
      </w:r>
      <w:r w:rsidRPr="001E1153">
        <w:rPr>
          <w:lang w:val="en-GB"/>
        </w:rPr>
        <w:t>Enhanced</w:t>
      </w:r>
      <w:r w:rsidRPr="001E1153">
        <w:rPr>
          <w:spacing w:val="-14"/>
          <w:lang w:val="en-GB"/>
        </w:rPr>
        <w:t xml:space="preserve"> </w:t>
      </w:r>
      <w:r w:rsidRPr="001E1153">
        <w:rPr>
          <w:lang w:val="en-GB"/>
        </w:rPr>
        <w:t>DBS</w:t>
      </w:r>
      <w:r w:rsidRPr="001E1153">
        <w:rPr>
          <w:spacing w:val="-14"/>
          <w:lang w:val="en-GB"/>
        </w:rPr>
        <w:t xml:space="preserve"> </w:t>
      </w:r>
      <w:r w:rsidRPr="001E1153">
        <w:rPr>
          <w:lang w:val="en-GB"/>
        </w:rPr>
        <w:t>check</w:t>
      </w:r>
      <w:r w:rsidRPr="001E1153">
        <w:rPr>
          <w:spacing w:val="-18"/>
          <w:lang w:val="en-GB"/>
        </w:rPr>
        <w:t xml:space="preserve"> </w:t>
      </w:r>
      <w:r w:rsidRPr="001E1153">
        <w:rPr>
          <w:lang w:val="en-GB"/>
        </w:rPr>
        <w:t>and</w:t>
      </w:r>
      <w:r w:rsidRPr="001E1153">
        <w:rPr>
          <w:spacing w:val="-13"/>
          <w:lang w:val="en-GB"/>
        </w:rPr>
        <w:t xml:space="preserve"> </w:t>
      </w:r>
      <w:r w:rsidRPr="001E1153">
        <w:rPr>
          <w:lang w:val="en-GB"/>
        </w:rPr>
        <w:t>Barred</w:t>
      </w:r>
      <w:r w:rsidRPr="001E1153">
        <w:rPr>
          <w:spacing w:val="-14"/>
          <w:lang w:val="en-GB"/>
        </w:rPr>
        <w:t xml:space="preserve"> </w:t>
      </w:r>
      <w:r w:rsidRPr="001E1153">
        <w:rPr>
          <w:lang w:val="en-GB"/>
        </w:rPr>
        <w:t>List</w:t>
      </w:r>
      <w:r w:rsidRPr="001E1153">
        <w:rPr>
          <w:spacing w:val="-13"/>
          <w:lang w:val="en-GB"/>
        </w:rPr>
        <w:t xml:space="preserve"> </w:t>
      </w:r>
      <w:r w:rsidRPr="001E1153">
        <w:rPr>
          <w:spacing w:val="-2"/>
          <w:lang w:val="en-GB"/>
        </w:rPr>
        <w:t>check.</w:t>
      </w:r>
    </w:p>
    <w:p w14:paraId="0220715D" w14:textId="77777777" w:rsidR="00282F53" w:rsidRPr="001E1153" w:rsidRDefault="00282F53">
      <w:pPr>
        <w:jc w:val="both"/>
        <w:rPr>
          <w:lang w:val="en-GB"/>
        </w:rPr>
        <w:sectPr w:rsidR="00282F53" w:rsidRPr="001E1153">
          <w:headerReference w:type="default" r:id="rId8"/>
          <w:footerReference w:type="default" r:id="rId9"/>
          <w:type w:val="continuous"/>
          <w:pgSz w:w="12240" w:h="15840"/>
          <w:pgMar w:top="2160" w:right="1040" w:bottom="900" w:left="1320" w:header="1023" w:footer="720" w:gutter="0"/>
          <w:pgNumType w:start="1"/>
          <w:cols w:space="720"/>
        </w:sectPr>
      </w:pPr>
    </w:p>
    <w:p w14:paraId="31A9A865" w14:textId="77777777" w:rsidR="00282F53" w:rsidRPr="001E1153" w:rsidRDefault="00282F53">
      <w:pPr>
        <w:pStyle w:val="BodyText"/>
        <w:spacing w:before="157"/>
        <w:rPr>
          <w:sz w:val="20"/>
          <w:lang w:val="en-GB"/>
        </w:rPr>
      </w:pPr>
    </w:p>
    <w:p w14:paraId="54ADF998" w14:textId="77777777" w:rsidR="00282F53" w:rsidRPr="001E1153" w:rsidRDefault="00EB49E9">
      <w:pPr>
        <w:pStyle w:val="BodyText"/>
        <w:ind w:left="120"/>
        <w:rPr>
          <w:sz w:val="20"/>
          <w:lang w:val="en-GB"/>
        </w:rPr>
      </w:pPr>
      <w:r w:rsidRPr="001E1153">
        <w:rPr>
          <w:noProof/>
          <w:sz w:val="20"/>
          <w:lang w:val="en-GB"/>
        </w:rPr>
        <mc:AlternateContent>
          <mc:Choice Requires="wps">
            <w:drawing>
              <wp:inline distT="0" distB="0" distL="0" distR="0" wp14:anchorId="329C6F2B" wp14:editId="72003266">
                <wp:extent cx="6225540" cy="205740"/>
                <wp:effectExtent l="0" t="0" r="22860" b="2286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540" cy="205740"/>
                        </a:xfrm>
                        <a:prstGeom prst="rect">
                          <a:avLst/>
                        </a:prstGeom>
                        <a:solidFill>
                          <a:srgbClr val="619FB8"/>
                        </a:solidFill>
                        <a:ln w="6095">
                          <a:solidFill>
                            <a:srgbClr val="2A6892"/>
                          </a:solidFill>
                          <a:prstDash val="solid"/>
                        </a:ln>
                      </wps:spPr>
                      <wps:txbx>
                        <w:txbxContent>
                          <w:p w14:paraId="3F075A0E" w14:textId="77777777" w:rsidR="00282F53" w:rsidRDefault="00EB49E9">
                            <w:pPr>
                              <w:spacing w:line="292" w:lineRule="exact"/>
                              <w:ind w:left="103"/>
                              <w:rPr>
                                <w:b/>
                                <w:color w:val="000000"/>
                                <w:sz w:val="24"/>
                              </w:rPr>
                            </w:pPr>
                            <w:r>
                              <w:rPr>
                                <w:b/>
                                <w:color w:val="FFFFFF"/>
                                <w:sz w:val="24"/>
                              </w:rPr>
                              <w:t>Job</w:t>
                            </w:r>
                            <w:r>
                              <w:rPr>
                                <w:b/>
                                <w:color w:val="FFFFFF"/>
                                <w:spacing w:val="1"/>
                                <w:sz w:val="24"/>
                              </w:rPr>
                              <w:t xml:space="preserve"> </w:t>
                            </w:r>
                            <w:r>
                              <w:rPr>
                                <w:b/>
                                <w:color w:val="FFFFFF"/>
                                <w:spacing w:val="-2"/>
                                <w:sz w:val="24"/>
                              </w:rPr>
                              <w:t>Purpose</w:t>
                            </w:r>
                          </w:p>
                        </w:txbxContent>
                      </wps:txbx>
                      <wps:bodyPr wrap="square" lIns="0" tIns="0" rIns="0" bIns="0" rtlCol="0">
                        <a:noAutofit/>
                      </wps:bodyPr>
                    </wps:wsp>
                  </a:graphicData>
                </a:graphic>
              </wp:inline>
            </w:drawing>
          </mc:Choice>
          <mc:Fallback>
            <w:pict>
              <v:shape w14:anchorId="329C6F2B" id="Textbox 6" o:spid="_x0000_s1028" type="#_x0000_t202" style="width:490.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" fillcolor="#619fb8" strokecolor="#2a6892" strokeweight=".16931mm">
                <v:path arrowok="t"/>
                <v:textbox inset="0,0,0,0">
                  <w:txbxContent>
                    <w:p w14:paraId="3F075A0E" w14:textId="77777777" w:rsidR="00282F53" w:rsidRDefault="00EB49E9">
                      <w:pPr>
                        <w:spacing w:line="292" w:lineRule="exact"/>
                        <w:ind w:left="103"/>
                        <w:rPr>
                          <w:b/>
                          <w:color w:val="000000"/>
                          <w:sz w:val="24"/>
                        </w:rPr>
                      </w:pPr>
                      <w:r>
                        <w:rPr>
                          <w:b/>
                          <w:color w:val="FFFFFF"/>
                          <w:sz w:val="24"/>
                        </w:rPr>
                        <w:t>Job</w:t>
                      </w:r>
                      <w:r>
                        <w:rPr>
                          <w:b/>
                          <w:color w:val="FFFFFF"/>
                          <w:spacing w:val="1"/>
                          <w:sz w:val="24"/>
                        </w:rPr>
                        <w:t xml:space="preserve"> </w:t>
                      </w:r>
                      <w:r>
                        <w:rPr>
                          <w:b/>
                          <w:color w:val="FFFFFF"/>
                          <w:spacing w:val="-2"/>
                          <w:sz w:val="24"/>
                        </w:rPr>
                        <w:t>Purpose</w:t>
                      </w:r>
                    </w:p>
                  </w:txbxContent>
                </v:textbox>
                <w10:anchorlock/>
              </v:shape>
            </w:pict>
          </mc:Fallback>
        </mc:AlternateContent>
      </w:r>
    </w:p>
    <w:p w14:paraId="44D17CBE" w14:textId="280F2F61" w:rsidR="00282F53" w:rsidRPr="001E1153" w:rsidRDefault="007219D2" w:rsidP="007219D2">
      <w:pPr>
        <w:pStyle w:val="BodyText"/>
        <w:spacing w:before="240"/>
        <w:ind w:left="120" w:right="24"/>
        <w:jc w:val="both"/>
        <w:rPr>
          <w:lang w:val="en-GB"/>
        </w:rPr>
      </w:pPr>
      <w:r w:rsidRPr="001E1153">
        <w:rPr>
          <w:lang w:val="en-GB"/>
        </w:rPr>
        <w:t xml:space="preserve">The Higher Education (HE) </w:t>
      </w:r>
      <w:r w:rsidR="009F3589">
        <w:rPr>
          <w:lang w:val="en-GB"/>
        </w:rPr>
        <w:t xml:space="preserve">Administration </w:t>
      </w:r>
      <w:r w:rsidRPr="001E1153">
        <w:rPr>
          <w:lang w:val="en-GB"/>
        </w:rPr>
        <w:t>Officer play</w:t>
      </w:r>
      <w:r w:rsidR="001E1153" w:rsidRPr="001E1153">
        <w:rPr>
          <w:lang w:val="en-GB"/>
        </w:rPr>
        <w:t>s</w:t>
      </w:r>
      <w:r w:rsidRPr="001E1153">
        <w:rPr>
          <w:lang w:val="en-GB"/>
        </w:rPr>
        <w:t xml:space="preserve"> a crucial role in managing </w:t>
      </w:r>
      <w:r w:rsidR="00693E8F">
        <w:rPr>
          <w:lang w:val="en-GB"/>
        </w:rPr>
        <w:t xml:space="preserve">the student loan process, supporting students with their applications and </w:t>
      </w:r>
      <w:r w:rsidR="001E267F">
        <w:rPr>
          <w:lang w:val="en-GB"/>
        </w:rPr>
        <w:t>ensuring that the organisation adheres to external compliance</w:t>
      </w:r>
      <w:r w:rsidRPr="001E1153">
        <w:rPr>
          <w:lang w:val="en-GB"/>
        </w:rPr>
        <w:t xml:space="preserve"> requirements.</w:t>
      </w:r>
      <w:r w:rsidR="001E1153">
        <w:rPr>
          <w:lang w:val="en-GB"/>
        </w:rPr>
        <w:t xml:space="preserve"> </w:t>
      </w:r>
      <w:r w:rsidRPr="001E1153">
        <w:rPr>
          <w:lang w:val="en-GB"/>
        </w:rPr>
        <w:t>This position requires a detail-oriented individual with expertise in management</w:t>
      </w:r>
      <w:r w:rsidR="002C3A2D">
        <w:rPr>
          <w:lang w:val="en-GB"/>
        </w:rPr>
        <w:t xml:space="preserve"> of student records</w:t>
      </w:r>
      <w:r w:rsidRPr="001E1153">
        <w:rPr>
          <w:lang w:val="en-GB"/>
        </w:rPr>
        <w:t>, and a deep understanding of the higher education landscape.</w:t>
      </w:r>
    </w:p>
    <w:p w14:paraId="2B8E0E05" w14:textId="77777777" w:rsidR="001E267F" w:rsidRDefault="001E267F" w:rsidP="001E267F">
      <w:pPr>
        <w:pStyle w:val="BodyText"/>
        <w:spacing w:before="106"/>
        <w:rPr>
          <w:sz w:val="20"/>
          <w:lang w:val="en-GB"/>
        </w:rPr>
      </w:pPr>
      <w:r>
        <w:rPr>
          <w:sz w:val="20"/>
          <w:lang w:val="en-GB"/>
        </w:rPr>
        <w:t xml:space="preserve">   </w:t>
      </w:r>
    </w:p>
    <w:p w14:paraId="4D616B3E" w14:textId="4EA45794" w:rsidR="0084325E" w:rsidRPr="0084325E" w:rsidRDefault="001E267F" w:rsidP="0084325E">
      <w:pPr>
        <w:pStyle w:val="BodyText"/>
        <w:ind w:left="120"/>
        <w:rPr>
          <w:sz w:val="20"/>
          <w:lang w:val="en-GB"/>
        </w:rPr>
      </w:pPr>
      <w:r w:rsidRPr="001E1153">
        <w:rPr>
          <w:noProof/>
          <w:sz w:val="20"/>
          <w:lang w:val="en-GB"/>
        </w:rPr>
        <mc:AlternateContent>
          <mc:Choice Requires="wps">
            <w:drawing>
              <wp:inline distT="0" distB="0" distL="0" distR="0" wp14:anchorId="7FF12B14" wp14:editId="620EAB5B">
                <wp:extent cx="6225540" cy="205740"/>
                <wp:effectExtent l="0" t="0" r="22860" b="22860"/>
                <wp:docPr id="186246302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540" cy="205740"/>
                        </a:xfrm>
                        <a:prstGeom prst="rect">
                          <a:avLst/>
                        </a:prstGeom>
                        <a:solidFill>
                          <a:srgbClr val="619FB8"/>
                        </a:solidFill>
                        <a:ln w="6095">
                          <a:solidFill>
                            <a:srgbClr val="2A6892"/>
                          </a:solidFill>
                          <a:prstDash val="solid"/>
                        </a:ln>
                      </wps:spPr>
                      <wps:txbx>
                        <w:txbxContent>
                          <w:p w14:paraId="6F53FD2A" w14:textId="78D01090" w:rsidR="001E267F" w:rsidRDefault="001E267F" w:rsidP="001E267F">
                            <w:pPr>
                              <w:spacing w:line="292" w:lineRule="exact"/>
                              <w:ind w:left="103"/>
                              <w:rPr>
                                <w:b/>
                                <w:color w:val="000000"/>
                                <w:sz w:val="24"/>
                              </w:rPr>
                            </w:pPr>
                            <w:r>
                              <w:rPr>
                                <w:b/>
                                <w:color w:val="FFFFFF"/>
                                <w:sz w:val="24"/>
                              </w:rPr>
                              <w:t>Key Responsibilit</w:t>
                            </w:r>
                            <w:r w:rsidR="00764C32">
                              <w:rPr>
                                <w:b/>
                                <w:color w:val="FFFFFF"/>
                                <w:sz w:val="24"/>
                              </w:rPr>
                              <w:t>ies</w:t>
                            </w:r>
                          </w:p>
                        </w:txbxContent>
                      </wps:txbx>
                      <wps:bodyPr wrap="square" lIns="0" tIns="0" rIns="0" bIns="0" rtlCol="0">
                        <a:noAutofit/>
                      </wps:bodyPr>
                    </wps:wsp>
                  </a:graphicData>
                </a:graphic>
              </wp:inline>
            </w:drawing>
          </mc:Choice>
          <mc:Fallback>
            <w:pict>
              <v:shape w14:anchorId="7FF12B14" id="_x0000_s1029" type="#_x0000_t202" style="width:490.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" fillcolor="#619fb8" strokecolor="#2a6892" strokeweight=".16931mm">
                <v:path arrowok="t"/>
                <v:textbox inset="0,0,0,0">
                  <w:txbxContent>
                    <w:p w14:paraId="6F53FD2A" w14:textId="78D01090" w:rsidR="001E267F" w:rsidRDefault="001E267F" w:rsidP="001E267F">
                      <w:pPr>
                        <w:spacing w:line="292" w:lineRule="exact"/>
                        <w:ind w:left="103"/>
                        <w:rPr>
                          <w:b/>
                          <w:color w:val="000000"/>
                          <w:sz w:val="24"/>
                        </w:rPr>
                      </w:pPr>
                      <w:r>
                        <w:rPr>
                          <w:b/>
                          <w:color w:val="FFFFFF"/>
                          <w:sz w:val="24"/>
                        </w:rPr>
                        <w:t>Key Responsibilit</w:t>
                      </w:r>
                      <w:r w:rsidR="00764C32">
                        <w:rPr>
                          <w:b/>
                          <w:color w:val="FFFFFF"/>
                          <w:sz w:val="24"/>
                        </w:rPr>
                        <w:t>ies</w:t>
                      </w:r>
                    </w:p>
                  </w:txbxContent>
                </v:textbox>
                <w10:anchorlock/>
              </v:shape>
            </w:pict>
          </mc:Fallback>
        </mc:AlternateContent>
      </w:r>
    </w:p>
    <w:p w14:paraId="45432C9A" w14:textId="5BCBD3C3" w:rsidR="0028086B" w:rsidRPr="00C13425" w:rsidRDefault="002E6F5D" w:rsidP="0028086B">
      <w:pPr>
        <w:pStyle w:val="ListParagraph"/>
        <w:widowControl/>
        <w:numPr>
          <w:ilvl w:val="0"/>
          <w:numId w:val="7"/>
        </w:numPr>
        <w:autoSpaceDE/>
        <w:autoSpaceDN/>
        <w:spacing w:after="198"/>
        <w:jc w:val="both"/>
        <w:rPr>
          <w:sz w:val="24"/>
          <w:szCs w:val="24"/>
        </w:rPr>
      </w:pPr>
      <w:r w:rsidRPr="007248C6">
        <w:rPr>
          <w:sz w:val="24"/>
          <w:szCs w:val="24"/>
        </w:rPr>
        <w:t xml:space="preserve">Manage </w:t>
      </w:r>
      <w:r w:rsidR="007248C6">
        <w:rPr>
          <w:sz w:val="24"/>
          <w:szCs w:val="24"/>
        </w:rPr>
        <w:t xml:space="preserve">the student loan portal, </w:t>
      </w:r>
      <w:r w:rsidR="00C13425">
        <w:rPr>
          <w:sz w:val="24"/>
          <w:szCs w:val="24"/>
        </w:rPr>
        <w:t>ensuring that student records are up to date and accurate.</w:t>
      </w:r>
      <w:r w:rsidR="00297D66">
        <w:rPr>
          <w:sz w:val="24"/>
          <w:szCs w:val="24"/>
        </w:rPr>
        <w:t xml:space="preserve"> Undertake attendance checking and </w:t>
      </w:r>
      <w:r w:rsidR="005E09F9">
        <w:rPr>
          <w:sz w:val="24"/>
          <w:szCs w:val="24"/>
        </w:rPr>
        <w:t>registration of students.</w:t>
      </w:r>
    </w:p>
    <w:p w14:paraId="5294D5DB" w14:textId="1EE02A20" w:rsidR="00C13425" w:rsidRPr="007248C6" w:rsidRDefault="00C13425" w:rsidP="0028086B">
      <w:pPr>
        <w:pStyle w:val="ListParagraph"/>
        <w:widowControl/>
        <w:numPr>
          <w:ilvl w:val="0"/>
          <w:numId w:val="7"/>
        </w:numPr>
        <w:autoSpaceDE/>
        <w:autoSpaceDN/>
        <w:spacing w:after="198"/>
        <w:jc w:val="both"/>
        <w:rPr>
          <w:sz w:val="24"/>
          <w:szCs w:val="24"/>
        </w:rPr>
      </w:pPr>
      <w:r>
        <w:rPr>
          <w:sz w:val="24"/>
          <w:szCs w:val="24"/>
        </w:rPr>
        <w:t>Support students with their loan</w:t>
      </w:r>
      <w:r w:rsidR="00946703">
        <w:rPr>
          <w:sz w:val="24"/>
          <w:szCs w:val="24"/>
        </w:rPr>
        <w:t xml:space="preserve"> and UCAS</w:t>
      </w:r>
      <w:r>
        <w:rPr>
          <w:sz w:val="24"/>
          <w:szCs w:val="24"/>
        </w:rPr>
        <w:t xml:space="preserve"> applications</w:t>
      </w:r>
      <w:r w:rsidR="00E267F2">
        <w:rPr>
          <w:sz w:val="24"/>
          <w:szCs w:val="24"/>
        </w:rPr>
        <w:t xml:space="preserve">, </w:t>
      </w:r>
      <w:r w:rsidR="00077119">
        <w:rPr>
          <w:sz w:val="24"/>
          <w:szCs w:val="24"/>
        </w:rPr>
        <w:t>provid</w:t>
      </w:r>
      <w:r w:rsidR="00E267F2">
        <w:rPr>
          <w:sz w:val="24"/>
          <w:szCs w:val="24"/>
        </w:rPr>
        <w:t>ing</w:t>
      </w:r>
      <w:r w:rsidR="00077119">
        <w:rPr>
          <w:sz w:val="24"/>
          <w:szCs w:val="24"/>
        </w:rPr>
        <w:t xml:space="preserve"> </w:t>
      </w:r>
      <w:r w:rsidR="00E267F2">
        <w:rPr>
          <w:sz w:val="24"/>
          <w:szCs w:val="24"/>
        </w:rPr>
        <w:t>suitable and appropriate advice</w:t>
      </w:r>
      <w:r w:rsidR="005E09F9">
        <w:rPr>
          <w:sz w:val="24"/>
          <w:szCs w:val="24"/>
        </w:rPr>
        <w:t xml:space="preserve"> on financial matters related to their courses including bursary, </w:t>
      </w:r>
      <w:r w:rsidR="00A8084D">
        <w:rPr>
          <w:sz w:val="24"/>
          <w:szCs w:val="24"/>
        </w:rPr>
        <w:t>maintenance and study loans.</w:t>
      </w:r>
    </w:p>
    <w:p w14:paraId="18245AC9" w14:textId="722826AF" w:rsidR="0038663D" w:rsidRDefault="0038663D" w:rsidP="0038663D">
      <w:pPr>
        <w:pStyle w:val="ListParagraph"/>
        <w:widowControl/>
        <w:numPr>
          <w:ilvl w:val="0"/>
          <w:numId w:val="7"/>
        </w:numPr>
        <w:autoSpaceDE/>
        <w:autoSpaceDN/>
        <w:spacing w:after="198"/>
        <w:jc w:val="both"/>
      </w:pPr>
      <w:r>
        <w:rPr>
          <w:sz w:val="24"/>
        </w:rPr>
        <w:t xml:space="preserve">Maintain a working knowledge of HE data requirements and ensure that staff responsible for collecting this </w:t>
      </w:r>
      <w:r w:rsidR="004D4A09">
        <w:rPr>
          <w:sz w:val="24"/>
        </w:rPr>
        <w:t>information</w:t>
      </w:r>
      <w:r>
        <w:rPr>
          <w:sz w:val="24"/>
        </w:rPr>
        <w:t xml:space="preserve"> are appropriately trained</w:t>
      </w:r>
      <w:r w:rsidR="00946703">
        <w:rPr>
          <w:sz w:val="24"/>
        </w:rPr>
        <w:t>.</w:t>
      </w:r>
    </w:p>
    <w:p w14:paraId="30647034" w14:textId="145EE92F" w:rsidR="006C6977" w:rsidRDefault="00B00365" w:rsidP="0028086B">
      <w:pPr>
        <w:pStyle w:val="ListParagraph"/>
        <w:widowControl/>
        <w:numPr>
          <w:ilvl w:val="0"/>
          <w:numId w:val="7"/>
        </w:numPr>
        <w:autoSpaceDE/>
        <w:autoSpaceDN/>
        <w:spacing w:after="198"/>
        <w:jc w:val="both"/>
      </w:pPr>
      <w:r>
        <w:rPr>
          <w:sz w:val="24"/>
        </w:rPr>
        <w:t>L</w:t>
      </w:r>
      <w:r w:rsidRPr="00B00365">
        <w:rPr>
          <w:sz w:val="24"/>
        </w:rPr>
        <w:t xml:space="preserve">iaise with external bodies </w:t>
      </w:r>
      <w:r w:rsidR="00BA54B8">
        <w:rPr>
          <w:sz w:val="24"/>
        </w:rPr>
        <w:t xml:space="preserve">and internal departments </w:t>
      </w:r>
      <w:r w:rsidRPr="00B00365">
        <w:rPr>
          <w:sz w:val="24"/>
        </w:rPr>
        <w:t xml:space="preserve">to assist in the production of </w:t>
      </w:r>
      <w:r w:rsidR="00BA54B8">
        <w:rPr>
          <w:sz w:val="24"/>
        </w:rPr>
        <w:t xml:space="preserve">HE </w:t>
      </w:r>
      <w:r w:rsidRPr="00B00365">
        <w:rPr>
          <w:sz w:val="24"/>
        </w:rPr>
        <w:t>statutory returns</w:t>
      </w:r>
      <w:r w:rsidR="00BA54B8">
        <w:rPr>
          <w:sz w:val="24"/>
        </w:rPr>
        <w:t>.</w:t>
      </w:r>
    </w:p>
    <w:p w14:paraId="298E2FCC" w14:textId="3E792C82" w:rsidR="00077119" w:rsidRDefault="00077119" w:rsidP="00077119">
      <w:pPr>
        <w:pStyle w:val="ListParagraph"/>
        <w:widowControl/>
        <w:numPr>
          <w:ilvl w:val="0"/>
          <w:numId w:val="7"/>
        </w:numPr>
        <w:autoSpaceDE/>
        <w:autoSpaceDN/>
        <w:spacing w:after="198"/>
        <w:jc w:val="both"/>
      </w:pPr>
      <w:r w:rsidRPr="0084325E">
        <w:rPr>
          <w:sz w:val="24"/>
        </w:rPr>
        <w:t>Lead on resolving</w:t>
      </w:r>
      <w:r>
        <w:rPr>
          <w:sz w:val="24"/>
        </w:rPr>
        <w:t xml:space="preserve"> HE</w:t>
      </w:r>
      <w:r w:rsidRPr="0084325E">
        <w:rPr>
          <w:sz w:val="24"/>
        </w:rPr>
        <w:t xml:space="preserve"> </w:t>
      </w:r>
      <w:proofErr w:type="gramStart"/>
      <w:r w:rsidRPr="0084325E">
        <w:rPr>
          <w:sz w:val="24"/>
        </w:rPr>
        <w:t>funding</w:t>
      </w:r>
      <w:proofErr w:type="gramEnd"/>
      <w:r w:rsidRPr="0084325E">
        <w:rPr>
          <w:sz w:val="24"/>
        </w:rPr>
        <w:t xml:space="preserve"> and compliance issues as they arise in order to ensure that data is correctly collected and managed. </w:t>
      </w:r>
    </w:p>
    <w:p w14:paraId="575E6BF8" w14:textId="4C8CBC07" w:rsidR="0055158B" w:rsidRDefault="0055158B" w:rsidP="00077119">
      <w:pPr>
        <w:pStyle w:val="ListParagraph"/>
        <w:widowControl/>
        <w:numPr>
          <w:ilvl w:val="0"/>
          <w:numId w:val="7"/>
        </w:numPr>
        <w:autoSpaceDE/>
        <w:autoSpaceDN/>
        <w:spacing w:after="198"/>
        <w:jc w:val="both"/>
      </w:pPr>
      <w:r>
        <w:rPr>
          <w:sz w:val="24"/>
        </w:rPr>
        <w:t>Support with HE specific ILR queries and errors</w:t>
      </w:r>
      <w:r w:rsidR="004F0168">
        <w:rPr>
          <w:sz w:val="24"/>
        </w:rPr>
        <w:t xml:space="preserve"> including those specific to the </w:t>
      </w:r>
      <w:proofErr w:type="spellStart"/>
      <w:r w:rsidR="004F0168">
        <w:rPr>
          <w:sz w:val="24"/>
        </w:rPr>
        <w:t>OfS</w:t>
      </w:r>
      <w:proofErr w:type="spellEnd"/>
      <w:r w:rsidR="004F0168">
        <w:rPr>
          <w:sz w:val="24"/>
        </w:rPr>
        <w:t xml:space="preserve"> via the ILR Data Checking Tool.</w:t>
      </w:r>
    </w:p>
    <w:p w14:paraId="29B5A3C5" w14:textId="149B61D3" w:rsidR="0084325E" w:rsidRDefault="006C6977" w:rsidP="00F57653">
      <w:pPr>
        <w:pStyle w:val="ListParagraph"/>
        <w:widowControl/>
        <w:numPr>
          <w:ilvl w:val="0"/>
          <w:numId w:val="7"/>
        </w:numPr>
        <w:autoSpaceDE/>
        <w:autoSpaceDN/>
        <w:spacing w:after="198"/>
        <w:jc w:val="both"/>
      </w:pPr>
      <w:r w:rsidRPr="006C6977">
        <w:rPr>
          <w:sz w:val="24"/>
        </w:rPr>
        <w:t>Carry out</w:t>
      </w:r>
      <w:r w:rsidR="00067F2F">
        <w:rPr>
          <w:sz w:val="24"/>
        </w:rPr>
        <w:t xml:space="preserve"> </w:t>
      </w:r>
      <w:r w:rsidRPr="006C6977">
        <w:rPr>
          <w:sz w:val="24"/>
        </w:rPr>
        <w:t xml:space="preserve">validation, verification and reconciliation </w:t>
      </w:r>
      <w:proofErr w:type="gramStart"/>
      <w:r w:rsidRPr="006C6977">
        <w:rPr>
          <w:sz w:val="24"/>
        </w:rPr>
        <w:t>checks</w:t>
      </w:r>
      <w:proofErr w:type="gramEnd"/>
      <w:r w:rsidRPr="006C6977">
        <w:rPr>
          <w:sz w:val="24"/>
        </w:rPr>
        <w:t xml:space="preserve"> on student and curriculum data including enrolment details</w:t>
      </w:r>
      <w:r>
        <w:rPr>
          <w:sz w:val="24"/>
        </w:rPr>
        <w:t>, f</w:t>
      </w:r>
      <w:r w:rsidRPr="006C6977">
        <w:rPr>
          <w:sz w:val="24"/>
        </w:rPr>
        <w:t>ee information</w:t>
      </w:r>
      <w:r>
        <w:rPr>
          <w:sz w:val="24"/>
        </w:rPr>
        <w:t xml:space="preserve">, </w:t>
      </w:r>
      <w:r w:rsidRPr="006C6977">
        <w:rPr>
          <w:sz w:val="24"/>
        </w:rPr>
        <w:t>course hours</w:t>
      </w:r>
      <w:r>
        <w:rPr>
          <w:sz w:val="24"/>
        </w:rPr>
        <w:t xml:space="preserve"> and</w:t>
      </w:r>
      <w:r w:rsidRPr="006C6977">
        <w:rPr>
          <w:sz w:val="24"/>
        </w:rPr>
        <w:t xml:space="preserve"> funding eligibility</w:t>
      </w:r>
      <w:r>
        <w:rPr>
          <w:sz w:val="24"/>
        </w:rPr>
        <w:t>.</w:t>
      </w:r>
    </w:p>
    <w:p w14:paraId="5839AB4D" w14:textId="1FF8C2F5" w:rsidR="00F57653" w:rsidRDefault="00154D5A" w:rsidP="00F57653">
      <w:pPr>
        <w:pStyle w:val="ListParagraph"/>
        <w:widowControl/>
        <w:numPr>
          <w:ilvl w:val="0"/>
          <w:numId w:val="7"/>
        </w:numPr>
        <w:autoSpaceDE/>
        <w:autoSpaceDN/>
        <w:spacing w:after="198"/>
        <w:jc w:val="both"/>
      </w:pPr>
      <w:r>
        <w:rPr>
          <w:sz w:val="24"/>
        </w:rPr>
        <w:t>Assist with the preparations for internal and external audits of the Individual Learner Record, associated documentation, and evidence.</w:t>
      </w:r>
    </w:p>
    <w:p w14:paraId="7B16BD84" w14:textId="07B0C402" w:rsidR="001937D0" w:rsidRPr="00A8084D" w:rsidRDefault="00A8084D" w:rsidP="00F57653">
      <w:pPr>
        <w:pStyle w:val="ListParagraph"/>
        <w:widowControl/>
        <w:numPr>
          <w:ilvl w:val="0"/>
          <w:numId w:val="7"/>
        </w:numPr>
        <w:autoSpaceDE/>
        <w:autoSpaceDN/>
        <w:spacing w:after="198"/>
        <w:jc w:val="both"/>
        <w:rPr>
          <w:sz w:val="24"/>
          <w:szCs w:val="24"/>
        </w:rPr>
      </w:pPr>
      <w:r w:rsidRPr="00A8084D">
        <w:rPr>
          <w:sz w:val="24"/>
          <w:szCs w:val="24"/>
        </w:rPr>
        <w:t xml:space="preserve">Maintain strong relationships with academic staff, acting as a link between </w:t>
      </w:r>
      <w:r>
        <w:rPr>
          <w:sz w:val="24"/>
          <w:szCs w:val="24"/>
        </w:rPr>
        <w:t>curriculum and administrative functions</w:t>
      </w:r>
      <w:r w:rsidR="008C0ECF">
        <w:rPr>
          <w:sz w:val="24"/>
          <w:szCs w:val="24"/>
        </w:rPr>
        <w:t xml:space="preserve"> in assessment boards.</w:t>
      </w:r>
    </w:p>
    <w:p w14:paraId="4E8424D7" w14:textId="2A4DFE56" w:rsidR="001937D0" w:rsidRDefault="001937D0" w:rsidP="00F57653">
      <w:pPr>
        <w:pStyle w:val="ListParagraph"/>
        <w:widowControl/>
        <w:numPr>
          <w:ilvl w:val="0"/>
          <w:numId w:val="7"/>
        </w:numPr>
        <w:autoSpaceDE/>
        <w:autoSpaceDN/>
        <w:spacing w:after="198"/>
        <w:jc w:val="both"/>
      </w:pPr>
      <w:r>
        <w:rPr>
          <w:sz w:val="24"/>
        </w:rPr>
        <w:t xml:space="preserve">To undertake any reasonable duties requested by the </w:t>
      </w:r>
      <w:r w:rsidR="00154501">
        <w:rPr>
          <w:sz w:val="24"/>
        </w:rPr>
        <w:t>Head of Student Services or that are commensurate with the role.</w:t>
      </w:r>
    </w:p>
    <w:p w14:paraId="4E8F8A8A" w14:textId="77777777" w:rsidR="001E267F" w:rsidRDefault="001E267F" w:rsidP="001E267F">
      <w:pPr>
        <w:pStyle w:val="BodyText"/>
        <w:spacing w:before="106"/>
        <w:rPr>
          <w:sz w:val="20"/>
          <w:lang w:val="en-GB"/>
        </w:rPr>
      </w:pPr>
    </w:p>
    <w:p w14:paraId="1CB04F77" w14:textId="77777777" w:rsidR="00946703" w:rsidRDefault="00946703" w:rsidP="001E267F">
      <w:pPr>
        <w:pStyle w:val="BodyText"/>
        <w:spacing w:before="106"/>
        <w:rPr>
          <w:sz w:val="20"/>
          <w:lang w:val="en-GB"/>
        </w:rPr>
      </w:pPr>
    </w:p>
    <w:p w14:paraId="1FE29869" w14:textId="77777777" w:rsidR="00946703" w:rsidRDefault="00946703" w:rsidP="001E267F">
      <w:pPr>
        <w:pStyle w:val="BodyText"/>
        <w:spacing w:before="106"/>
        <w:rPr>
          <w:sz w:val="20"/>
          <w:lang w:val="en-GB"/>
        </w:rPr>
      </w:pPr>
    </w:p>
    <w:p w14:paraId="5074552E" w14:textId="232DB539" w:rsidR="00282F53" w:rsidRPr="001E267F" w:rsidRDefault="001E1153" w:rsidP="001E267F">
      <w:pPr>
        <w:pStyle w:val="BodyText"/>
        <w:spacing w:before="106"/>
        <w:rPr>
          <w:sz w:val="20"/>
          <w:lang w:val="en-GB"/>
        </w:rPr>
      </w:pPr>
      <w:r w:rsidRPr="001E1153">
        <w:rPr>
          <w:noProof/>
          <w:lang w:val="en-GB"/>
        </w:rPr>
        <w:lastRenderedPageBreak/>
        <mc:AlternateContent>
          <mc:Choice Requires="wps">
            <w:drawing>
              <wp:anchor distT="0" distB="0" distL="0" distR="0" simplePos="0" relativeHeight="487591936" behindDoc="1" locked="0" layoutInCell="1" allowOverlap="1" wp14:anchorId="6613E8C8" wp14:editId="76FB032B">
                <wp:simplePos x="0" y="0"/>
                <wp:positionH relativeFrom="margin">
                  <wp:align>right</wp:align>
                </wp:positionH>
                <wp:positionV relativeFrom="paragraph">
                  <wp:posOffset>238760</wp:posOffset>
                </wp:positionV>
                <wp:extent cx="6179820" cy="236220"/>
                <wp:effectExtent l="0" t="0" r="11430" b="11430"/>
                <wp:wrapTopAndBottom/>
                <wp:docPr id="954437683"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9820" cy="236220"/>
                        </a:xfrm>
                        <a:prstGeom prst="rect">
                          <a:avLst/>
                        </a:prstGeom>
                        <a:solidFill>
                          <a:srgbClr val="619FB8"/>
                        </a:solidFill>
                        <a:ln w="6095">
                          <a:solidFill>
                            <a:srgbClr val="2A6892"/>
                          </a:solidFill>
                          <a:prstDash val="solid"/>
                        </a:ln>
                      </wps:spPr>
                      <wps:txbx>
                        <w:txbxContent>
                          <w:p w14:paraId="6A4E9933" w14:textId="77777777" w:rsidR="001E1153" w:rsidRDefault="001E1153" w:rsidP="001E1153">
                            <w:pPr>
                              <w:spacing w:line="292" w:lineRule="exact"/>
                              <w:ind w:left="103"/>
                              <w:rPr>
                                <w:b/>
                                <w:color w:val="000000"/>
                                <w:sz w:val="24"/>
                              </w:rPr>
                            </w:pPr>
                            <w:r>
                              <w:rPr>
                                <w:b/>
                                <w:color w:val="FFFFFF"/>
                                <w:sz w:val="24"/>
                              </w:rPr>
                              <w:t>Person</w:t>
                            </w:r>
                            <w:r>
                              <w:rPr>
                                <w:b/>
                                <w:color w:val="FFFFFF"/>
                                <w:spacing w:val="-1"/>
                                <w:sz w:val="24"/>
                              </w:rPr>
                              <w:t xml:space="preserve"> </w:t>
                            </w:r>
                            <w:r>
                              <w:rPr>
                                <w:b/>
                                <w:color w:val="FFFFFF"/>
                                <w:spacing w:val="-2"/>
                                <w:sz w:val="24"/>
                              </w:rPr>
                              <w:t>specification: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613E8C8" id="Textbox 7" o:spid="_x0000_s1030" type="#_x0000_t202" style="position:absolute;margin-left:435.4pt;margin-top:18.8pt;width:486.6pt;height:18.6pt;z-index:-157245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" fillcolor="#619fb8" strokecolor="#2a6892" strokeweight=".16931mm">
                <v:path arrowok="t"/>
                <v:textbox inset="0,0,0,0">
                  <w:txbxContent>
                    <w:p w14:paraId="6A4E9933" w14:textId="77777777" w:rsidR="001E1153" w:rsidRDefault="001E1153" w:rsidP="001E1153">
                      <w:pPr>
                        <w:spacing w:line="292" w:lineRule="exact"/>
                        <w:ind w:left="103"/>
                        <w:rPr>
                          <w:b/>
                          <w:color w:val="000000"/>
                          <w:sz w:val="24"/>
                        </w:rPr>
                      </w:pPr>
                      <w:r>
                        <w:rPr>
                          <w:b/>
                          <w:color w:val="FFFFFF"/>
                          <w:sz w:val="24"/>
                        </w:rPr>
                        <w:t>Person</w:t>
                      </w:r>
                      <w:r>
                        <w:rPr>
                          <w:b/>
                          <w:color w:val="FFFFFF"/>
                          <w:spacing w:val="-1"/>
                          <w:sz w:val="24"/>
                        </w:rPr>
                        <w:t xml:space="preserve"> </w:t>
                      </w:r>
                      <w:r>
                        <w:rPr>
                          <w:b/>
                          <w:color w:val="FFFFFF"/>
                          <w:spacing w:val="-2"/>
                          <w:sz w:val="24"/>
                        </w:rPr>
                        <w:t>specification:</w:t>
                      </w:r>
                    </w:p>
                  </w:txbxContent>
                </v:textbox>
                <w10:wrap type="topAndBottom" anchorx="margin"/>
              </v:shape>
            </w:pict>
          </mc:Fallback>
        </mc:AlternateContent>
      </w:r>
    </w:p>
    <w:p w14:paraId="5A939F22" w14:textId="47F29A88" w:rsidR="00282F53" w:rsidRPr="00187C28" w:rsidRDefault="00187C28" w:rsidP="00187C28">
      <w:pPr>
        <w:tabs>
          <w:tab w:val="left" w:pos="840"/>
        </w:tabs>
        <w:spacing w:after="3" w:line="360" w:lineRule="auto"/>
        <w:ind w:right="486"/>
        <w:rPr>
          <w:sz w:val="24"/>
          <w:lang w:val="en-GB"/>
        </w:rPr>
      </w:pPr>
      <w:r>
        <w:rPr>
          <w:sz w:val="24"/>
          <w:lang w:val="en-GB"/>
        </w:rPr>
        <w:t xml:space="preserve">   </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9"/>
        <w:gridCol w:w="1560"/>
        <w:gridCol w:w="1406"/>
      </w:tblGrid>
      <w:tr w:rsidR="00282F53" w:rsidRPr="001E1153" w14:paraId="0F233614" w14:textId="77777777" w:rsidTr="00CB5A4E">
        <w:trPr>
          <w:trHeight w:val="308"/>
        </w:trPr>
        <w:tc>
          <w:tcPr>
            <w:tcW w:w="6669" w:type="dxa"/>
            <w:shd w:val="clear" w:color="auto" w:fill="BEBEBE"/>
          </w:tcPr>
          <w:p w14:paraId="6C4CB856" w14:textId="77777777" w:rsidR="00282F53" w:rsidRPr="001E1153" w:rsidRDefault="00EB49E9">
            <w:pPr>
              <w:pStyle w:val="TableParagraph"/>
              <w:spacing w:line="292" w:lineRule="exact"/>
              <w:rPr>
                <w:b/>
                <w:sz w:val="24"/>
                <w:lang w:val="en-GB"/>
              </w:rPr>
            </w:pPr>
            <w:r w:rsidRPr="001E1153">
              <w:rPr>
                <w:b/>
                <w:spacing w:val="-2"/>
                <w:sz w:val="24"/>
                <w:lang w:val="en-GB"/>
              </w:rPr>
              <w:t>Qualifications</w:t>
            </w:r>
          </w:p>
        </w:tc>
        <w:tc>
          <w:tcPr>
            <w:tcW w:w="1560" w:type="dxa"/>
            <w:shd w:val="clear" w:color="auto" w:fill="BEBEBE"/>
            <w:vAlign w:val="center"/>
          </w:tcPr>
          <w:p w14:paraId="5648A50A" w14:textId="77777777" w:rsidR="00282F53" w:rsidRPr="001E1153" w:rsidRDefault="00EB49E9" w:rsidP="00CB5A4E">
            <w:pPr>
              <w:pStyle w:val="TableParagraph"/>
              <w:spacing w:line="292" w:lineRule="exact"/>
              <w:ind w:left="108"/>
              <w:jc w:val="center"/>
              <w:rPr>
                <w:b/>
                <w:sz w:val="24"/>
                <w:lang w:val="en-GB"/>
              </w:rPr>
            </w:pPr>
            <w:r w:rsidRPr="001E1153">
              <w:rPr>
                <w:b/>
                <w:spacing w:val="-2"/>
                <w:sz w:val="24"/>
                <w:lang w:val="en-GB"/>
              </w:rPr>
              <w:t>Essential</w:t>
            </w:r>
          </w:p>
        </w:tc>
        <w:tc>
          <w:tcPr>
            <w:tcW w:w="1406" w:type="dxa"/>
            <w:shd w:val="clear" w:color="auto" w:fill="BEBEBE"/>
            <w:vAlign w:val="center"/>
          </w:tcPr>
          <w:p w14:paraId="3BF05CC1" w14:textId="77777777" w:rsidR="00282F53" w:rsidRPr="001E1153" w:rsidRDefault="00EB49E9" w:rsidP="00CB5A4E">
            <w:pPr>
              <w:pStyle w:val="TableParagraph"/>
              <w:spacing w:line="292" w:lineRule="exact"/>
              <w:ind w:left="105"/>
              <w:jc w:val="center"/>
              <w:rPr>
                <w:b/>
                <w:sz w:val="24"/>
                <w:lang w:val="en-GB"/>
              </w:rPr>
            </w:pPr>
            <w:r w:rsidRPr="001E1153">
              <w:rPr>
                <w:b/>
                <w:spacing w:val="-2"/>
                <w:sz w:val="24"/>
                <w:lang w:val="en-GB"/>
              </w:rPr>
              <w:t>Desirable</w:t>
            </w:r>
          </w:p>
        </w:tc>
      </w:tr>
      <w:tr w:rsidR="00282F53" w:rsidRPr="001E1153" w14:paraId="2F73A3B2" w14:textId="77777777" w:rsidTr="00CB5A4E">
        <w:trPr>
          <w:trHeight w:val="585"/>
        </w:trPr>
        <w:tc>
          <w:tcPr>
            <w:tcW w:w="6669" w:type="dxa"/>
          </w:tcPr>
          <w:p w14:paraId="54DE4833" w14:textId="0166F012" w:rsidR="00282F53" w:rsidRPr="001E1153" w:rsidRDefault="00EB49E9">
            <w:pPr>
              <w:pStyle w:val="TableParagraph"/>
              <w:spacing w:line="292" w:lineRule="exact"/>
              <w:rPr>
                <w:sz w:val="24"/>
                <w:lang w:val="en-GB"/>
              </w:rPr>
            </w:pPr>
            <w:r w:rsidRPr="001E1153">
              <w:rPr>
                <w:sz w:val="24"/>
                <w:lang w:val="en-GB"/>
              </w:rPr>
              <w:t>Have</w:t>
            </w:r>
            <w:r w:rsidRPr="001E1153">
              <w:rPr>
                <w:spacing w:val="22"/>
                <w:sz w:val="24"/>
                <w:lang w:val="en-GB"/>
              </w:rPr>
              <w:t xml:space="preserve"> </w:t>
            </w:r>
            <w:r w:rsidRPr="001E1153">
              <w:rPr>
                <w:sz w:val="24"/>
                <w:lang w:val="en-GB"/>
              </w:rPr>
              <w:t>a</w:t>
            </w:r>
            <w:r w:rsidRPr="001E1153">
              <w:rPr>
                <w:spacing w:val="22"/>
                <w:sz w:val="24"/>
                <w:lang w:val="en-GB"/>
              </w:rPr>
              <w:t xml:space="preserve"> </w:t>
            </w:r>
            <w:r w:rsidRPr="001E1153">
              <w:rPr>
                <w:sz w:val="24"/>
                <w:lang w:val="en-GB"/>
              </w:rPr>
              <w:t>minimum</w:t>
            </w:r>
            <w:r w:rsidRPr="001E1153">
              <w:rPr>
                <w:spacing w:val="20"/>
                <w:sz w:val="24"/>
                <w:lang w:val="en-GB"/>
              </w:rPr>
              <w:t xml:space="preserve"> </w:t>
            </w:r>
            <w:r w:rsidRPr="001E1153">
              <w:rPr>
                <w:sz w:val="24"/>
                <w:lang w:val="en-GB"/>
              </w:rPr>
              <w:t>of</w:t>
            </w:r>
            <w:r w:rsidRPr="001E1153">
              <w:rPr>
                <w:spacing w:val="24"/>
                <w:sz w:val="24"/>
                <w:lang w:val="en-GB"/>
              </w:rPr>
              <w:t xml:space="preserve"> </w:t>
            </w:r>
            <w:r w:rsidRPr="001E1153">
              <w:rPr>
                <w:sz w:val="24"/>
                <w:lang w:val="en-GB"/>
              </w:rPr>
              <w:t>Grade</w:t>
            </w:r>
            <w:r w:rsidRPr="001E1153">
              <w:rPr>
                <w:spacing w:val="23"/>
                <w:sz w:val="24"/>
                <w:lang w:val="en-GB"/>
              </w:rPr>
              <w:t xml:space="preserve"> </w:t>
            </w:r>
            <w:r w:rsidR="002D2048">
              <w:rPr>
                <w:sz w:val="24"/>
                <w:lang w:val="en-GB"/>
              </w:rPr>
              <w:t>4</w:t>
            </w:r>
            <w:r w:rsidRPr="001E1153">
              <w:rPr>
                <w:spacing w:val="21"/>
                <w:sz w:val="24"/>
                <w:lang w:val="en-GB"/>
              </w:rPr>
              <w:t xml:space="preserve"> </w:t>
            </w:r>
            <w:r w:rsidRPr="001E1153">
              <w:rPr>
                <w:sz w:val="24"/>
                <w:lang w:val="en-GB"/>
              </w:rPr>
              <w:t>in</w:t>
            </w:r>
            <w:r w:rsidRPr="001E1153">
              <w:rPr>
                <w:spacing w:val="23"/>
                <w:sz w:val="24"/>
                <w:lang w:val="en-GB"/>
              </w:rPr>
              <w:t xml:space="preserve"> </w:t>
            </w:r>
            <w:r w:rsidRPr="001E1153">
              <w:rPr>
                <w:sz w:val="24"/>
                <w:lang w:val="en-GB"/>
              </w:rPr>
              <w:t>English</w:t>
            </w:r>
            <w:r w:rsidRPr="001E1153">
              <w:rPr>
                <w:spacing w:val="23"/>
                <w:sz w:val="24"/>
                <w:lang w:val="en-GB"/>
              </w:rPr>
              <w:t xml:space="preserve"> </w:t>
            </w:r>
            <w:r w:rsidRPr="001E1153">
              <w:rPr>
                <w:sz w:val="24"/>
                <w:lang w:val="en-GB"/>
              </w:rPr>
              <w:t>and</w:t>
            </w:r>
            <w:r w:rsidRPr="001E1153">
              <w:rPr>
                <w:spacing w:val="23"/>
                <w:sz w:val="24"/>
                <w:lang w:val="en-GB"/>
              </w:rPr>
              <w:t xml:space="preserve"> </w:t>
            </w:r>
            <w:r w:rsidRPr="001E1153">
              <w:rPr>
                <w:sz w:val="24"/>
                <w:lang w:val="en-GB"/>
              </w:rPr>
              <w:t>Maths</w:t>
            </w:r>
            <w:r w:rsidRPr="001E1153">
              <w:rPr>
                <w:spacing w:val="22"/>
                <w:sz w:val="24"/>
                <w:lang w:val="en-GB"/>
              </w:rPr>
              <w:t xml:space="preserve"> </w:t>
            </w:r>
            <w:r w:rsidRPr="001E1153">
              <w:rPr>
                <w:sz w:val="24"/>
                <w:lang w:val="en-GB"/>
              </w:rPr>
              <w:t>GCSE</w:t>
            </w:r>
            <w:r w:rsidRPr="001E1153">
              <w:rPr>
                <w:spacing w:val="23"/>
                <w:sz w:val="24"/>
                <w:lang w:val="en-GB"/>
              </w:rPr>
              <w:t xml:space="preserve"> </w:t>
            </w:r>
            <w:r w:rsidRPr="001E1153">
              <w:rPr>
                <w:spacing w:val="-2"/>
                <w:sz w:val="24"/>
                <w:lang w:val="en-GB"/>
              </w:rPr>
              <w:t>level</w:t>
            </w:r>
          </w:p>
          <w:p w14:paraId="6E84A970" w14:textId="77777777" w:rsidR="00282F53" w:rsidRPr="001E1153" w:rsidRDefault="00EB49E9">
            <w:pPr>
              <w:pStyle w:val="TableParagraph"/>
              <w:spacing w:line="273" w:lineRule="exact"/>
              <w:rPr>
                <w:sz w:val="24"/>
                <w:lang w:val="en-GB"/>
              </w:rPr>
            </w:pPr>
            <w:r w:rsidRPr="001E1153">
              <w:rPr>
                <w:sz w:val="24"/>
                <w:lang w:val="en-GB"/>
              </w:rPr>
              <w:t>(Level</w:t>
            </w:r>
            <w:r w:rsidRPr="001E1153">
              <w:rPr>
                <w:spacing w:val="-1"/>
                <w:sz w:val="24"/>
                <w:lang w:val="en-GB"/>
              </w:rPr>
              <w:t xml:space="preserve"> </w:t>
            </w:r>
            <w:r w:rsidRPr="001E1153">
              <w:rPr>
                <w:sz w:val="24"/>
                <w:lang w:val="en-GB"/>
              </w:rPr>
              <w:t>2) or</w:t>
            </w:r>
            <w:r w:rsidRPr="001E1153">
              <w:rPr>
                <w:spacing w:val="-1"/>
                <w:sz w:val="24"/>
                <w:lang w:val="en-GB"/>
              </w:rPr>
              <w:t xml:space="preserve"> </w:t>
            </w:r>
            <w:r w:rsidRPr="001E1153">
              <w:rPr>
                <w:spacing w:val="-2"/>
                <w:sz w:val="24"/>
                <w:lang w:val="en-GB"/>
              </w:rPr>
              <w:t>equivalent.</w:t>
            </w:r>
          </w:p>
        </w:tc>
        <w:tc>
          <w:tcPr>
            <w:tcW w:w="1560" w:type="dxa"/>
            <w:vAlign w:val="center"/>
          </w:tcPr>
          <w:p w14:paraId="72651084" w14:textId="77777777" w:rsidR="00282F53" w:rsidRPr="001E1153" w:rsidRDefault="00EB49E9" w:rsidP="00CB5A4E">
            <w:pPr>
              <w:pStyle w:val="TableParagraph"/>
              <w:ind w:left="108"/>
              <w:jc w:val="center"/>
              <w:rPr>
                <w:rFonts w:ascii="Wingdings" w:hAnsi="Wingdings"/>
                <w:sz w:val="24"/>
                <w:lang w:val="en-GB"/>
              </w:rPr>
            </w:pPr>
            <w:r w:rsidRPr="001E1153">
              <w:rPr>
                <w:rFonts w:ascii="Wingdings" w:hAnsi="Wingdings"/>
                <w:spacing w:val="-10"/>
                <w:sz w:val="24"/>
                <w:lang w:val="en-GB"/>
              </w:rPr>
              <w:t></w:t>
            </w:r>
          </w:p>
        </w:tc>
        <w:tc>
          <w:tcPr>
            <w:tcW w:w="1406" w:type="dxa"/>
            <w:vAlign w:val="center"/>
          </w:tcPr>
          <w:p w14:paraId="2A378846" w14:textId="77777777" w:rsidR="00282F53" w:rsidRPr="001E1153" w:rsidRDefault="00282F53" w:rsidP="00CB5A4E">
            <w:pPr>
              <w:pStyle w:val="TableParagraph"/>
              <w:ind w:left="0"/>
              <w:jc w:val="center"/>
              <w:rPr>
                <w:rFonts w:ascii="Times New Roman"/>
                <w:sz w:val="24"/>
                <w:lang w:val="en-GB"/>
              </w:rPr>
            </w:pPr>
          </w:p>
        </w:tc>
      </w:tr>
      <w:tr w:rsidR="002D2048" w:rsidRPr="001E1153" w14:paraId="7DCD5504" w14:textId="77777777" w:rsidTr="00CB5A4E">
        <w:trPr>
          <w:trHeight w:val="585"/>
        </w:trPr>
        <w:tc>
          <w:tcPr>
            <w:tcW w:w="6669" w:type="dxa"/>
          </w:tcPr>
          <w:p w14:paraId="7BB5798E" w14:textId="4D0BCA14" w:rsidR="002D2048" w:rsidRPr="001E1153" w:rsidRDefault="002D2048" w:rsidP="002D2048">
            <w:pPr>
              <w:pStyle w:val="TableParagraph"/>
              <w:spacing w:line="292" w:lineRule="exact"/>
              <w:rPr>
                <w:sz w:val="24"/>
                <w:lang w:val="en-GB"/>
              </w:rPr>
            </w:pPr>
            <w:proofErr w:type="gramStart"/>
            <w:r w:rsidRPr="002D2048">
              <w:rPr>
                <w:sz w:val="24"/>
                <w:lang w:val="en-GB"/>
              </w:rPr>
              <w:t xml:space="preserve">Bachelor’s degree in </w:t>
            </w:r>
            <w:r w:rsidR="00B726CC">
              <w:rPr>
                <w:sz w:val="24"/>
                <w:lang w:val="en-GB"/>
              </w:rPr>
              <w:t>Administrati</w:t>
            </w:r>
            <w:r w:rsidR="00BC5FD3">
              <w:rPr>
                <w:sz w:val="24"/>
                <w:lang w:val="en-GB"/>
              </w:rPr>
              <w:t>ve</w:t>
            </w:r>
            <w:r w:rsidRPr="002D2048">
              <w:rPr>
                <w:sz w:val="24"/>
                <w:lang w:val="en-GB"/>
              </w:rPr>
              <w:t xml:space="preserve"> Science</w:t>
            </w:r>
            <w:proofErr w:type="gramEnd"/>
            <w:r w:rsidRPr="002D2048">
              <w:rPr>
                <w:sz w:val="24"/>
                <w:lang w:val="en-GB"/>
              </w:rPr>
              <w:t>, Statistics, Information Systems, Higher Education Administration, or a related field.</w:t>
            </w:r>
          </w:p>
        </w:tc>
        <w:tc>
          <w:tcPr>
            <w:tcW w:w="1560" w:type="dxa"/>
            <w:vAlign w:val="center"/>
          </w:tcPr>
          <w:p w14:paraId="7C054806" w14:textId="77777777" w:rsidR="002D2048" w:rsidRPr="001E1153" w:rsidRDefault="002D2048" w:rsidP="00CB5A4E">
            <w:pPr>
              <w:pStyle w:val="TableParagraph"/>
              <w:ind w:left="108"/>
              <w:jc w:val="center"/>
              <w:rPr>
                <w:rFonts w:ascii="Wingdings" w:hAnsi="Wingdings"/>
                <w:spacing w:val="-10"/>
                <w:sz w:val="24"/>
                <w:lang w:val="en-GB"/>
              </w:rPr>
            </w:pPr>
          </w:p>
        </w:tc>
        <w:tc>
          <w:tcPr>
            <w:tcW w:w="1406" w:type="dxa"/>
            <w:vAlign w:val="center"/>
          </w:tcPr>
          <w:p w14:paraId="71A90FBA" w14:textId="69C913EA" w:rsidR="002D2048" w:rsidRPr="001E1153" w:rsidRDefault="002D2048" w:rsidP="00CB5A4E">
            <w:pPr>
              <w:pStyle w:val="TableParagraph"/>
              <w:ind w:left="0"/>
              <w:jc w:val="center"/>
              <w:rPr>
                <w:rFonts w:ascii="Times New Roman"/>
                <w:sz w:val="24"/>
                <w:lang w:val="en-GB"/>
              </w:rPr>
            </w:pPr>
            <w:r w:rsidRPr="001E1153">
              <w:rPr>
                <w:rFonts w:ascii="Wingdings" w:hAnsi="Wingdings"/>
                <w:spacing w:val="-10"/>
                <w:sz w:val="24"/>
                <w:lang w:val="en-GB"/>
              </w:rPr>
              <w:t></w:t>
            </w:r>
          </w:p>
        </w:tc>
      </w:tr>
      <w:tr w:rsidR="00282F53" w:rsidRPr="001E1153" w14:paraId="04FE89A8" w14:textId="77777777" w:rsidTr="00CB5A4E">
        <w:trPr>
          <w:trHeight w:val="216"/>
        </w:trPr>
        <w:tc>
          <w:tcPr>
            <w:tcW w:w="6669" w:type="dxa"/>
            <w:shd w:val="clear" w:color="auto" w:fill="BEBEBE"/>
          </w:tcPr>
          <w:p w14:paraId="55099555" w14:textId="77777777" w:rsidR="00282F53" w:rsidRPr="001E1153" w:rsidRDefault="00EB49E9">
            <w:pPr>
              <w:pStyle w:val="TableParagraph"/>
              <w:spacing w:before="1"/>
              <w:rPr>
                <w:b/>
                <w:sz w:val="24"/>
                <w:lang w:val="en-GB"/>
              </w:rPr>
            </w:pPr>
            <w:r w:rsidRPr="001E1153">
              <w:rPr>
                <w:b/>
                <w:spacing w:val="-2"/>
                <w:sz w:val="24"/>
                <w:lang w:val="en-GB"/>
              </w:rPr>
              <w:t>Experience</w:t>
            </w:r>
          </w:p>
        </w:tc>
        <w:tc>
          <w:tcPr>
            <w:tcW w:w="1560" w:type="dxa"/>
            <w:shd w:val="clear" w:color="auto" w:fill="BEBEBE"/>
            <w:vAlign w:val="center"/>
          </w:tcPr>
          <w:p w14:paraId="6BB2B83D" w14:textId="77777777" w:rsidR="00282F53" w:rsidRPr="001E1153" w:rsidRDefault="00EB49E9" w:rsidP="00CB5A4E">
            <w:pPr>
              <w:pStyle w:val="TableParagraph"/>
              <w:spacing w:before="1"/>
              <w:ind w:left="108"/>
              <w:jc w:val="center"/>
              <w:rPr>
                <w:b/>
                <w:sz w:val="24"/>
                <w:lang w:val="en-GB"/>
              </w:rPr>
            </w:pPr>
            <w:r w:rsidRPr="001E1153">
              <w:rPr>
                <w:b/>
                <w:spacing w:val="-2"/>
                <w:sz w:val="24"/>
                <w:lang w:val="en-GB"/>
              </w:rPr>
              <w:t>Essential</w:t>
            </w:r>
          </w:p>
        </w:tc>
        <w:tc>
          <w:tcPr>
            <w:tcW w:w="1406" w:type="dxa"/>
            <w:shd w:val="clear" w:color="auto" w:fill="BEBEBE"/>
            <w:vAlign w:val="center"/>
          </w:tcPr>
          <w:p w14:paraId="4252FE9C" w14:textId="77777777" w:rsidR="00282F53" w:rsidRPr="001E1153" w:rsidRDefault="00EB49E9" w:rsidP="00CB5A4E">
            <w:pPr>
              <w:pStyle w:val="TableParagraph"/>
              <w:spacing w:before="1"/>
              <w:ind w:left="105"/>
              <w:jc w:val="center"/>
              <w:rPr>
                <w:b/>
                <w:sz w:val="24"/>
                <w:lang w:val="en-GB"/>
              </w:rPr>
            </w:pPr>
            <w:r w:rsidRPr="001E1153">
              <w:rPr>
                <w:b/>
                <w:spacing w:val="-2"/>
                <w:sz w:val="24"/>
                <w:lang w:val="en-GB"/>
              </w:rPr>
              <w:t>Desirable</w:t>
            </w:r>
          </w:p>
        </w:tc>
      </w:tr>
      <w:tr w:rsidR="00282F53" w:rsidRPr="001E1153" w14:paraId="5C5691AA" w14:textId="77777777" w:rsidTr="00CB5A4E">
        <w:trPr>
          <w:trHeight w:val="666"/>
        </w:trPr>
        <w:tc>
          <w:tcPr>
            <w:tcW w:w="6669" w:type="dxa"/>
          </w:tcPr>
          <w:p w14:paraId="33F3A37C" w14:textId="7F641E1A" w:rsidR="00282F53" w:rsidRPr="001E1153" w:rsidRDefault="00441E29" w:rsidP="00441E29">
            <w:pPr>
              <w:pStyle w:val="TableParagraph"/>
              <w:rPr>
                <w:sz w:val="24"/>
                <w:lang w:val="en-GB"/>
              </w:rPr>
            </w:pPr>
            <w:r w:rsidRPr="00441E29">
              <w:rPr>
                <w:sz w:val="24"/>
                <w:lang w:val="en-GB"/>
              </w:rPr>
              <w:t>Minimum of 3 years of experience in data management, analysis, and reporting, within a higher education setting.</w:t>
            </w:r>
          </w:p>
        </w:tc>
        <w:tc>
          <w:tcPr>
            <w:tcW w:w="1560" w:type="dxa"/>
            <w:vAlign w:val="center"/>
          </w:tcPr>
          <w:p w14:paraId="24D3A164" w14:textId="77777777" w:rsidR="00282F53" w:rsidRPr="001E1153" w:rsidRDefault="00EB49E9" w:rsidP="00CB5A4E">
            <w:pPr>
              <w:pStyle w:val="TableParagraph"/>
              <w:ind w:left="108"/>
              <w:jc w:val="center"/>
              <w:rPr>
                <w:rFonts w:ascii="Wingdings" w:hAnsi="Wingdings"/>
                <w:sz w:val="24"/>
                <w:lang w:val="en-GB"/>
              </w:rPr>
            </w:pPr>
            <w:r w:rsidRPr="001E1153">
              <w:rPr>
                <w:rFonts w:ascii="Wingdings" w:hAnsi="Wingdings"/>
                <w:spacing w:val="-10"/>
                <w:sz w:val="24"/>
                <w:lang w:val="en-GB"/>
              </w:rPr>
              <w:t></w:t>
            </w:r>
          </w:p>
        </w:tc>
        <w:tc>
          <w:tcPr>
            <w:tcW w:w="1406" w:type="dxa"/>
            <w:vAlign w:val="center"/>
          </w:tcPr>
          <w:p w14:paraId="65E34EE5" w14:textId="77777777" w:rsidR="00282F53" w:rsidRPr="001E1153" w:rsidRDefault="00282F53" w:rsidP="00CB5A4E">
            <w:pPr>
              <w:pStyle w:val="TableParagraph"/>
              <w:ind w:left="0"/>
              <w:jc w:val="center"/>
              <w:rPr>
                <w:rFonts w:ascii="Times New Roman"/>
                <w:sz w:val="24"/>
                <w:lang w:val="en-GB"/>
              </w:rPr>
            </w:pPr>
          </w:p>
        </w:tc>
      </w:tr>
      <w:tr w:rsidR="00441E29" w:rsidRPr="001E1153" w14:paraId="43B36903" w14:textId="77777777" w:rsidTr="00CB5A4E">
        <w:trPr>
          <w:trHeight w:val="666"/>
        </w:trPr>
        <w:tc>
          <w:tcPr>
            <w:tcW w:w="6669" w:type="dxa"/>
          </w:tcPr>
          <w:p w14:paraId="4A1208A0" w14:textId="0D1EAE1B" w:rsidR="00441E29" w:rsidRPr="00441E29" w:rsidRDefault="00894FF0" w:rsidP="00894FF0">
            <w:pPr>
              <w:pStyle w:val="TableParagraph"/>
              <w:rPr>
                <w:sz w:val="24"/>
                <w:lang w:val="en-GB"/>
              </w:rPr>
            </w:pPr>
            <w:r w:rsidRPr="00894FF0">
              <w:rPr>
                <w:sz w:val="24"/>
                <w:lang w:val="en-GB"/>
              </w:rPr>
              <w:t>Previous experience working in higher education in a further education institution.</w:t>
            </w:r>
          </w:p>
        </w:tc>
        <w:tc>
          <w:tcPr>
            <w:tcW w:w="1560" w:type="dxa"/>
            <w:vAlign w:val="center"/>
          </w:tcPr>
          <w:p w14:paraId="30E1BFF0" w14:textId="77777777" w:rsidR="00441E29" w:rsidRPr="001E1153" w:rsidRDefault="00441E29" w:rsidP="00CB5A4E">
            <w:pPr>
              <w:pStyle w:val="TableParagraph"/>
              <w:ind w:left="108"/>
              <w:jc w:val="center"/>
              <w:rPr>
                <w:rFonts w:ascii="Wingdings" w:hAnsi="Wingdings"/>
                <w:spacing w:val="-10"/>
                <w:sz w:val="24"/>
                <w:lang w:val="en-GB"/>
              </w:rPr>
            </w:pPr>
          </w:p>
        </w:tc>
        <w:tc>
          <w:tcPr>
            <w:tcW w:w="1406" w:type="dxa"/>
            <w:vAlign w:val="center"/>
          </w:tcPr>
          <w:p w14:paraId="5F8D1D8C" w14:textId="6FE1965C" w:rsidR="00441E29" w:rsidRPr="001E1153" w:rsidRDefault="005C0745" w:rsidP="00CB5A4E">
            <w:pPr>
              <w:pStyle w:val="TableParagraph"/>
              <w:ind w:left="0"/>
              <w:jc w:val="center"/>
              <w:rPr>
                <w:rFonts w:ascii="Times New Roman"/>
                <w:sz w:val="24"/>
                <w:lang w:val="en-GB"/>
              </w:rPr>
            </w:pPr>
            <w:r w:rsidRPr="001E1153">
              <w:rPr>
                <w:rFonts w:ascii="Wingdings" w:hAnsi="Wingdings"/>
                <w:spacing w:val="-10"/>
                <w:sz w:val="24"/>
                <w:lang w:val="en-GB"/>
              </w:rPr>
              <w:t></w:t>
            </w:r>
          </w:p>
        </w:tc>
      </w:tr>
      <w:tr w:rsidR="00894FF0" w:rsidRPr="001E1153" w14:paraId="4C10B57B" w14:textId="77777777" w:rsidTr="00CB5A4E">
        <w:trPr>
          <w:trHeight w:val="666"/>
        </w:trPr>
        <w:tc>
          <w:tcPr>
            <w:tcW w:w="6669" w:type="dxa"/>
          </w:tcPr>
          <w:p w14:paraId="46D92B66" w14:textId="6838E32E" w:rsidR="00894FF0" w:rsidRPr="000D5ECF" w:rsidRDefault="000D5ECF" w:rsidP="000D5ECF">
            <w:pPr>
              <w:pStyle w:val="TableParagraph"/>
              <w:rPr>
                <w:sz w:val="24"/>
                <w:lang w:val="en-GB"/>
              </w:rPr>
            </w:pPr>
            <w:r>
              <w:rPr>
                <w:sz w:val="24"/>
                <w:lang w:val="en-GB"/>
              </w:rPr>
              <w:t>E</w:t>
            </w:r>
            <w:r w:rsidRPr="000D5ECF">
              <w:rPr>
                <w:sz w:val="24"/>
                <w:lang w:val="en-GB"/>
              </w:rPr>
              <w:t>xperience in preparing and submitting data reports to government bodies, accrediting agencies, and other external organisations.</w:t>
            </w:r>
          </w:p>
        </w:tc>
        <w:tc>
          <w:tcPr>
            <w:tcW w:w="1560" w:type="dxa"/>
            <w:vAlign w:val="center"/>
          </w:tcPr>
          <w:p w14:paraId="1462B502" w14:textId="67BD3912" w:rsidR="00894FF0" w:rsidRPr="001E1153" w:rsidRDefault="005C0745" w:rsidP="00CB5A4E">
            <w:pPr>
              <w:pStyle w:val="TableParagraph"/>
              <w:ind w:left="108"/>
              <w:jc w:val="center"/>
              <w:rPr>
                <w:rFonts w:ascii="Wingdings" w:hAnsi="Wingdings"/>
                <w:spacing w:val="-10"/>
                <w:sz w:val="24"/>
                <w:lang w:val="en-GB"/>
              </w:rPr>
            </w:pPr>
            <w:r w:rsidRPr="001E1153">
              <w:rPr>
                <w:rFonts w:ascii="Wingdings" w:hAnsi="Wingdings"/>
                <w:spacing w:val="-10"/>
                <w:sz w:val="24"/>
                <w:lang w:val="en-GB"/>
              </w:rPr>
              <w:t></w:t>
            </w:r>
          </w:p>
        </w:tc>
        <w:tc>
          <w:tcPr>
            <w:tcW w:w="1406" w:type="dxa"/>
            <w:vAlign w:val="center"/>
          </w:tcPr>
          <w:p w14:paraId="29C6D61C" w14:textId="77777777" w:rsidR="00894FF0" w:rsidRPr="001E1153" w:rsidRDefault="00894FF0" w:rsidP="00CB5A4E">
            <w:pPr>
              <w:pStyle w:val="TableParagraph"/>
              <w:ind w:left="0"/>
              <w:jc w:val="center"/>
              <w:rPr>
                <w:rFonts w:ascii="Times New Roman"/>
                <w:sz w:val="24"/>
                <w:lang w:val="en-GB"/>
              </w:rPr>
            </w:pPr>
          </w:p>
        </w:tc>
      </w:tr>
      <w:tr w:rsidR="00282F53" w:rsidRPr="001E1153" w14:paraId="45C12360" w14:textId="77777777" w:rsidTr="00CB5A4E">
        <w:trPr>
          <w:trHeight w:val="223"/>
        </w:trPr>
        <w:tc>
          <w:tcPr>
            <w:tcW w:w="6669" w:type="dxa"/>
            <w:shd w:val="clear" w:color="auto" w:fill="BEBEBE"/>
          </w:tcPr>
          <w:p w14:paraId="17D62863" w14:textId="77777777" w:rsidR="00282F53" w:rsidRPr="001E1153" w:rsidRDefault="00EB49E9">
            <w:pPr>
              <w:pStyle w:val="TableParagraph"/>
              <w:spacing w:line="292" w:lineRule="exact"/>
              <w:rPr>
                <w:b/>
                <w:sz w:val="24"/>
                <w:lang w:val="en-GB"/>
              </w:rPr>
            </w:pPr>
            <w:r w:rsidRPr="001E1153">
              <w:rPr>
                <w:b/>
                <w:sz w:val="24"/>
                <w:lang w:val="en-GB"/>
              </w:rPr>
              <w:t>Knowledge</w:t>
            </w:r>
            <w:r w:rsidRPr="001E1153">
              <w:rPr>
                <w:b/>
                <w:spacing w:val="-4"/>
                <w:sz w:val="24"/>
                <w:lang w:val="en-GB"/>
              </w:rPr>
              <w:t xml:space="preserve"> </w:t>
            </w:r>
            <w:r w:rsidRPr="001E1153">
              <w:rPr>
                <w:b/>
                <w:sz w:val="24"/>
                <w:lang w:val="en-GB"/>
              </w:rPr>
              <w:t>and</w:t>
            </w:r>
            <w:r w:rsidRPr="001E1153">
              <w:rPr>
                <w:b/>
                <w:spacing w:val="-1"/>
                <w:sz w:val="24"/>
                <w:lang w:val="en-GB"/>
              </w:rPr>
              <w:t xml:space="preserve"> </w:t>
            </w:r>
            <w:r w:rsidRPr="001E1153">
              <w:rPr>
                <w:b/>
                <w:spacing w:val="-2"/>
                <w:sz w:val="24"/>
                <w:lang w:val="en-GB"/>
              </w:rPr>
              <w:t>Skills</w:t>
            </w:r>
          </w:p>
        </w:tc>
        <w:tc>
          <w:tcPr>
            <w:tcW w:w="1560" w:type="dxa"/>
            <w:shd w:val="clear" w:color="auto" w:fill="BEBEBE"/>
            <w:vAlign w:val="center"/>
          </w:tcPr>
          <w:p w14:paraId="0DD828E6" w14:textId="77777777" w:rsidR="00282F53" w:rsidRPr="001E1153" w:rsidRDefault="00EB49E9" w:rsidP="00CB5A4E">
            <w:pPr>
              <w:pStyle w:val="TableParagraph"/>
              <w:spacing w:line="292" w:lineRule="exact"/>
              <w:ind w:left="108"/>
              <w:jc w:val="center"/>
              <w:rPr>
                <w:b/>
                <w:sz w:val="24"/>
                <w:lang w:val="en-GB"/>
              </w:rPr>
            </w:pPr>
            <w:r w:rsidRPr="001E1153">
              <w:rPr>
                <w:b/>
                <w:spacing w:val="-2"/>
                <w:sz w:val="24"/>
                <w:lang w:val="en-GB"/>
              </w:rPr>
              <w:t>Essential</w:t>
            </w:r>
          </w:p>
        </w:tc>
        <w:tc>
          <w:tcPr>
            <w:tcW w:w="1406" w:type="dxa"/>
            <w:shd w:val="clear" w:color="auto" w:fill="BEBEBE"/>
            <w:vAlign w:val="center"/>
          </w:tcPr>
          <w:p w14:paraId="38A5A53F" w14:textId="77777777" w:rsidR="00282F53" w:rsidRPr="001E1153" w:rsidRDefault="00EB49E9" w:rsidP="00CB5A4E">
            <w:pPr>
              <w:pStyle w:val="TableParagraph"/>
              <w:spacing w:line="292" w:lineRule="exact"/>
              <w:ind w:left="105"/>
              <w:jc w:val="center"/>
              <w:rPr>
                <w:b/>
                <w:sz w:val="24"/>
                <w:lang w:val="en-GB"/>
              </w:rPr>
            </w:pPr>
            <w:r w:rsidRPr="001E1153">
              <w:rPr>
                <w:b/>
                <w:spacing w:val="-2"/>
                <w:sz w:val="24"/>
                <w:lang w:val="en-GB"/>
              </w:rPr>
              <w:t>Desirable</w:t>
            </w:r>
          </w:p>
        </w:tc>
      </w:tr>
      <w:tr w:rsidR="00282F53" w:rsidRPr="001E1153" w14:paraId="2C2C7CB4" w14:textId="77777777" w:rsidTr="00CB5A4E">
        <w:trPr>
          <w:trHeight w:val="294"/>
        </w:trPr>
        <w:tc>
          <w:tcPr>
            <w:tcW w:w="6669" w:type="dxa"/>
          </w:tcPr>
          <w:p w14:paraId="1D76EA47" w14:textId="387D7BD0" w:rsidR="00282F53" w:rsidRPr="001E1153" w:rsidRDefault="004D06E7" w:rsidP="004D06E7">
            <w:pPr>
              <w:pStyle w:val="TableParagraph"/>
              <w:spacing w:line="275" w:lineRule="exact"/>
              <w:rPr>
                <w:sz w:val="24"/>
                <w:lang w:val="en-GB"/>
              </w:rPr>
            </w:pPr>
            <w:r w:rsidRPr="004D06E7">
              <w:rPr>
                <w:sz w:val="24"/>
                <w:lang w:val="en-GB"/>
              </w:rPr>
              <w:t>Strong analytical and problem-solving skills.</w:t>
            </w:r>
          </w:p>
        </w:tc>
        <w:tc>
          <w:tcPr>
            <w:tcW w:w="1560" w:type="dxa"/>
            <w:vAlign w:val="center"/>
          </w:tcPr>
          <w:p w14:paraId="76065572" w14:textId="77777777" w:rsidR="00282F53" w:rsidRPr="001E1153" w:rsidRDefault="00EB49E9" w:rsidP="00CB5A4E">
            <w:pPr>
              <w:pStyle w:val="TableParagraph"/>
              <w:ind w:left="108"/>
              <w:jc w:val="center"/>
              <w:rPr>
                <w:rFonts w:ascii="Wingdings" w:hAnsi="Wingdings"/>
                <w:sz w:val="24"/>
                <w:lang w:val="en-GB"/>
              </w:rPr>
            </w:pPr>
            <w:r w:rsidRPr="001E1153">
              <w:rPr>
                <w:rFonts w:ascii="Wingdings" w:hAnsi="Wingdings"/>
                <w:spacing w:val="-10"/>
                <w:sz w:val="24"/>
                <w:lang w:val="en-GB"/>
              </w:rPr>
              <w:t></w:t>
            </w:r>
          </w:p>
        </w:tc>
        <w:tc>
          <w:tcPr>
            <w:tcW w:w="1406" w:type="dxa"/>
            <w:vAlign w:val="center"/>
          </w:tcPr>
          <w:p w14:paraId="6C08E455" w14:textId="77777777" w:rsidR="00282F53" w:rsidRPr="001E1153" w:rsidRDefault="00282F53" w:rsidP="00CB5A4E">
            <w:pPr>
              <w:pStyle w:val="TableParagraph"/>
              <w:ind w:left="0"/>
              <w:jc w:val="center"/>
              <w:rPr>
                <w:rFonts w:ascii="Times New Roman"/>
                <w:sz w:val="20"/>
                <w:lang w:val="en-GB"/>
              </w:rPr>
            </w:pPr>
          </w:p>
        </w:tc>
      </w:tr>
      <w:tr w:rsidR="00282F53" w:rsidRPr="001E1153" w14:paraId="3C9DAFAE" w14:textId="77777777" w:rsidTr="00CB5A4E">
        <w:trPr>
          <w:trHeight w:val="292"/>
        </w:trPr>
        <w:tc>
          <w:tcPr>
            <w:tcW w:w="6669" w:type="dxa"/>
          </w:tcPr>
          <w:p w14:paraId="41B8C78D" w14:textId="6D97DDAD" w:rsidR="00282F53" w:rsidRPr="001E1153" w:rsidRDefault="000E14D2" w:rsidP="000E14D2">
            <w:pPr>
              <w:pStyle w:val="TableParagraph"/>
              <w:spacing w:line="272" w:lineRule="exact"/>
              <w:rPr>
                <w:sz w:val="24"/>
                <w:lang w:val="en-GB"/>
              </w:rPr>
            </w:pPr>
            <w:r w:rsidRPr="000E14D2">
              <w:rPr>
                <w:sz w:val="24"/>
                <w:lang w:val="en-GB"/>
              </w:rPr>
              <w:t>Exceptional attention to detail and accuracy in data handling and reporting.</w:t>
            </w:r>
          </w:p>
        </w:tc>
        <w:tc>
          <w:tcPr>
            <w:tcW w:w="1560" w:type="dxa"/>
            <w:vAlign w:val="center"/>
          </w:tcPr>
          <w:p w14:paraId="68CC54F8" w14:textId="77777777" w:rsidR="00282F53" w:rsidRPr="001E1153" w:rsidRDefault="00EB49E9" w:rsidP="00CB5A4E">
            <w:pPr>
              <w:pStyle w:val="TableParagraph"/>
              <w:ind w:left="108"/>
              <w:jc w:val="center"/>
              <w:rPr>
                <w:rFonts w:ascii="Wingdings" w:hAnsi="Wingdings"/>
                <w:sz w:val="24"/>
                <w:lang w:val="en-GB"/>
              </w:rPr>
            </w:pPr>
            <w:r w:rsidRPr="001E1153">
              <w:rPr>
                <w:rFonts w:ascii="Wingdings" w:hAnsi="Wingdings"/>
                <w:spacing w:val="-10"/>
                <w:sz w:val="24"/>
                <w:lang w:val="en-GB"/>
              </w:rPr>
              <w:t></w:t>
            </w:r>
          </w:p>
        </w:tc>
        <w:tc>
          <w:tcPr>
            <w:tcW w:w="1406" w:type="dxa"/>
            <w:vAlign w:val="center"/>
          </w:tcPr>
          <w:p w14:paraId="01E4ABC1" w14:textId="77777777" w:rsidR="00282F53" w:rsidRPr="001E1153" w:rsidRDefault="00282F53" w:rsidP="00CB5A4E">
            <w:pPr>
              <w:pStyle w:val="TableParagraph"/>
              <w:ind w:left="0"/>
              <w:jc w:val="center"/>
              <w:rPr>
                <w:rFonts w:ascii="Times New Roman"/>
                <w:sz w:val="20"/>
                <w:lang w:val="en-GB"/>
              </w:rPr>
            </w:pPr>
          </w:p>
        </w:tc>
      </w:tr>
      <w:tr w:rsidR="00282F53" w:rsidRPr="001E1153" w14:paraId="72953AFA" w14:textId="77777777" w:rsidTr="00CB5A4E">
        <w:trPr>
          <w:trHeight w:val="292"/>
        </w:trPr>
        <w:tc>
          <w:tcPr>
            <w:tcW w:w="6669" w:type="dxa"/>
          </w:tcPr>
          <w:p w14:paraId="08697245" w14:textId="0FA6BB73" w:rsidR="00282F53" w:rsidRPr="001E1153" w:rsidRDefault="00F65A46" w:rsidP="00F65A46">
            <w:pPr>
              <w:pStyle w:val="TableParagraph"/>
              <w:spacing w:line="272" w:lineRule="exact"/>
              <w:rPr>
                <w:sz w:val="24"/>
                <w:lang w:val="en-GB"/>
              </w:rPr>
            </w:pPr>
            <w:r w:rsidRPr="00F65A46">
              <w:rPr>
                <w:sz w:val="24"/>
                <w:lang w:val="en-GB"/>
              </w:rPr>
              <w:t>Excellent written and verbal communication skills.</w:t>
            </w:r>
          </w:p>
        </w:tc>
        <w:tc>
          <w:tcPr>
            <w:tcW w:w="1560" w:type="dxa"/>
            <w:vAlign w:val="center"/>
          </w:tcPr>
          <w:p w14:paraId="50517331" w14:textId="77777777" w:rsidR="00282F53" w:rsidRPr="001E1153" w:rsidRDefault="00EB49E9" w:rsidP="00CB5A4E">
            <w:pPr>
              <w:pStyle w:val="TableParagraph"/>
              <w:ind w:left="108"/>
              <w:jc w:val="center"/>
              <w:rPr>
                <w:rFonts w:ascii="Wingdings" w:hAnsi="Wingdings"/>
                <w:sz w:val="24"/>
                <w:lang w:val="en-GB"/>
              </w:rPr>
            </w:pPr>
            <w:r w:rsidRPr="001E1153">
              <w:rPr>
                <w:rFonts w:ascii="Wingdings" w:hAnsi="Wingdings"/>
                <w:spacing w:val="-10"/>
                <w:sz w:val="24"/>
                <w:lang w:val="en-GB"/>
              </w:rPr>
              <w:t></w:t>
            </w:r>
          </w:p>
        </w:tc>
        <w:tc>
          <w:tcPr>
            <w:tcW w:w="1406" w:type="dxa"/>
            <w:vAlign w:val="center"/>
          </w:tcPr>
          <w:p w14:paraId="5FBD0C7F" w14:textId="77777777" w:rsidR="00282F53" w:rsidRPr="001E1153" w:rsidRDefault="00282F53" w:rsidP="00CB5A4E">
            <w:pPr>
              <w:pStyle w:val="TableParagraph"/>
              <w:ind w:left="0"/>
              <w:jc w:val="center"/>
              <w:rPr>
                <w:rFonts w:ascii="Times New Roman"/>
                <w:sz w:val="20"/>
                <w:lang w:val="en-GB"/>
              </w:rPr>
            </w:pPr>
          </w:p>
        </w:tc>
      </w:tr>
      <w:tr w:rsidR="00282F53" w:rsidRPr="001E1153" w14:paraId="37C6AAD2" w14:textId="77777777" w:rsidTr="00CB5A4E">
        <w:trPr>
          <w:trHeight w:val="693"/>
        </w:trPr>
        <w:tc>
          <w:tcPr>
            <w:tcW w:w="6669" w:type="dxa"/>
          </w:tcPr>
          <w:p w14:paraId="620476AA" w14:textId="740CEB9B" w:rsidR="00282F53" w:rsidRPr="001E1153" w:rsidRDefault="00E12A51" w:rsidP="00E12A51">
            <w:pPr>
              <w:pStyle w:val="TableParagraph"/>
              <w:spacing w:line="292" w:lineRule="exact"/>
              <w:rPr>
                <w:sz w:val="24"/>
                <w:lang w:val="en-GB"/>
              </w:rPr>
            </w:pPr>
            <w:r w:rsidRPr="00E12A51">
              <w:rPr>
                <w:sz w:val="24"/>
                <w:lang w:val="en-GB"/>
              </w:rPr>
              <w:t>Ability to work collaboratively with diverse stakeholders including academic staff, administrative staff, and external agencies.</w:t>
            </w:r>
          </w:p>
        </w:tc>
        <w:tc>
          <w:tcPr>
            <w:tcW w:w="1560" w:type="dxa"/>
            <w:vAlign w:val="center"/>
          </w:tcPr>
          <w:p w14:paraId="60493CAF" w14:textId="77777777" w:rsidR="00282F53" w:rsidRPr="001E1153" w:rsidRDefault="00EB49E9" w:rsidP="00CB5A4E">
            <w:pPr>
              <w:pStyle w:val="TableParagraph"/>
              <w:ind w:left="108"/>
              <w:jc w:val="center"/>
              <w:rPr>
                <w:rFonts w:ascii="Wingdings" w:hAnsi="Wingdings"/>
                <w:sz w:val="24"/>
                <w:lang w:val="en-GB"/>
              </w:rPr>
            </w:pPr>
            <w:r w:rsidRPr="001E1153">
              <w:rPr>
                <w:rFonts w:ascii="Wingdings" w:hAnsi="Wingdings"/>
                <w:spacing w:val="-10"/>
                <w:sz w:val="24"/>
                <w:lang w:val="en-GB"/>
              </w:rPr>
              <w:t></w:t>
            </w:r>
          </w:p>
        </w:tc>
        <w:tc>
          <w:tcPr>
            <w:tcW w:w="1406" w:type="dxa"/>
            <w:vAlign w:val="center"/>
          </w:tcPr>
          <w:p w14:paraId="74A9F91C" w14:textId="77777777" w:rsidR="00282F53" w:rsidRPr="001E1153" w:rsidRDefault="00282F53" w:rsidP="00CB5A4E">
            <w:pPr>
              <w:pStyle w:val="TableParagraph"/>
              <w:ind w:left="0"/>
              <w:jc w:val="center"/>
              <w:rPr>
                <w:rFonts w:ascii="Times New Roman"/>
                <w:sz w:val="20"/>
                <w:lang w:val="en-GB"/>
              </w:rPr>
            </w:pPr>
          </w:p>
        </w:tc>
      </w:tr>
      <w:tr w:rsidR="00282F53" w:rsidRPr="001E1153" w14:paraId="670D973F" w14:textId="77777777" w:rsidTr="00CB5A4E">
        <w:trPr>
          <w:trHeight w:val="292"/>
        </w:trPr>
        <w:tc>
          <w:tcPr>
            <w:tcW w:w="6669" w:type="dxa"/>
          </w:tcPr>
          <w:p w14:paraId="5B9419AC" w14:textId="2766CDF5" w:rsidR="00282F53" w:rsidRPr="001E1153" w:rsidRDefault="00E14B2E" w:rsidP="00E14B2E">
            <w:pPr>
              <w:pStyle w:val="TableParagraph"/>
              <w:spacing w:line="273" w:lineRule="exact"/>
              <w:rPr>
                <w:sz w:val="24"/>
                <w:lang w:val="en-GB"/>
              </w:rPr>
            </w:pPr>
            <w:r w:rsidRPr="00E14B2E">
              <w:rPr>
                <w:sz w:val="24"/>
                <w:lang w:val="en-GB"/>
              </w:rPr>
              <w:t>Strong interpersonal skills and the ability to build effective working relationships.</w:t>
            </w:r>
          </w:p>
        </w:tc>
        <w:tc>
          <w:tcPr>
            <w:tcW w:w="1560" w:type="dxa"/>
            <w:vAlign w:val="center"/>
          </w:tcPr>
          <w:p w14:paraId="5BA9BE17" w14:textId="77777777" w:rsidR="00282F53" w:rsidRPr="001E1153" w:rsidRDefault="00EB49E9" w:rsidP="00CB5A4E">
            <w:pPr>
              <w:pStyle w:val="TableParagraph"/>
              <w:spacing w:before="1"/>
              <w:ind w:left="108"/>
              <w:jc w:val="center"/>
              <w:rPr>
                <w:rFonts w:ascii="Wingdings" w:hAnsi="Wingdings"/>
                <w:sz w:val="24"/>
                <w:lang w:val="en-GB"/>
              </w:rPr>
            </w:pPr>
            <w:r w:rsidRPr="001E1153">
              <w:rPr>
                <w:rFonts w:ascii="Wingdings" w:hAnsi="Wingdings"/>
                <w:spacing w:val="-10"/>
                <w:sz w:val="24"/>
                <w:lang w:val="en-GB"/>
              </w:rPr>
              <w:t></w:t>
            </w:r>
          </w:p>
        </w:tc>
        <w:tc>
          <w:tcPr>
            <w:tcW w:w="1406" w:type="dxa"/>
            <w:vAlign w:val="center"/>
          </w:tcPr>
          <w:p w14:paraId="19EE53B2" w14:textId="77777777" w:rsidR="00282F53" w:rsidRPr="001E1153" w:rsidRDefault="00282F53" w:rsidP="00CB5A4E">
            <w:pPr>
              <w:pStyle w:val="TableParagraph"/>
              <w:ind w:left="0"/>
              <w:jc w:val="center"/>
              <w:rPr>
                <w:rFonts w:ascii="Times New Roman"/>
                <w:sz w:val="20"/>
                <w:lang w:val="en-GB"/>
              </w:rPr>
            </w:pPr>
          </w:p>
        </w:tc>
      </w:tr>
      <w:tr w:rsidR="00282F53" w:rsidRPr="001E1153" w14:paraId="1B53FF6D" w14:textId="77777777" w:rsidTr="00CB5A4E">
        <w:trPr>
          <w:trHeight w:val="294"/>
        </w:trPr>
        <w:tc>
          <w:tcPr>
            <w:tcW w:w="6669" w:type="dxa"/>
          </w:tcPr>
          <w:p w14:paraId="0F7045F3" w14:textId="77777777" w:rsidR="00282F53" w:rsidRPr="001E1153" w:rsidRDefault="00EB49E9">
            <w:pPr>
              <w:pStyle w:val="TableParagraph"/>
              <w:spacing w:line="275" w:lineRule="exact"/>
              <w:rPr>
                <w:sz w:val="24"/>
                <w:lang w:val="en-GB"/>
              </w:rPr>
            </w:pPr>
            <w:r w:rsidRPr="001E1153">
              <w:rPr>
                <w:sz w:val="24"/>
                <w:lang w:val="en-GB"/>
              </w:rPr>
              <w:t>Organisational</w:t>
            </w:r>
            <w:r w:rsidRPr="001E1153">
              <w:rPr>
                <w:spacing w:val="-4"/>
                <w:sz w:val="24"/>
                <w:lang w:val="en-GB"/>
              </w:rPr>
              <w:t xml:space="preserve"> </w:t>
            </w:r>
            <w:r w:rsidRPr="001E1153">
              <w:rPr>
                <w:sz w:val="24"/>
                <w:lang w:val="en-GB"/>
              </w:rPr>
              <w:t>and</w:t>
            </w:r>
            <w:r w:rsidRPr="001E1153">
              <w:rPr>
                <w:spacing w:val="-5"/>
                <w:sz w:val="24"/>
                <w:lang w:val="en-GB"/>
              </w:rPr>
              <w:t xml:space="preserve"> </w:t>
            </w:r>
            <w:r w:rsidRPr="001E1153">
              <w:rPr>
                <w:sz w:val="24"/>
                <w:lang w:val="en-GB"/>
              </w:rPr>
              <w:t>record</w:t>
            </w:r>
            <w:r w:rsidRPr="001E1153">
              <w:rPr>
                <w:spacing w:val="-4"/>
                <w:sz w:val="24"/>
                <w:lang w:val="en-GB"/>
              </w:rPr>
              <w:t xml:space="preserve"> </w:t>
            </w:r>
            <w:r w:rsidRPr="001E1153">
              <w:rPr>
                <w:sz w:val="24"/>
                <w:lang w:val="en-GB"/>
              </w:rPr>
              <w:t>keeping</w:t>
            </w:r>
            <w:r w:rsidRPr="001E1153">
              <w:rPr>
                <w:spacing w:val="-4"/>
                <w:sz w:val="24"/>
                <w:lang w:val="en-GB"/>
              </w:rPr>
              <w:t xml:space="preserve"> </w:t>
            </w:r>
            <w:r w:rsidRPr="001E1153">
              <w:rPr>
                <w:spacing w:val="-2"/>
                <w:sz w:val="24"/>
                <w:lang w:val="en-GB"/>
              </w:rPr>
              <w:t>skills</w:t>
            </w:r>
          </w:p>
        </w:tc>
        <w:tc>
          <w:tcPr>
            <w:tcW w:w="1560" w:type="dxa"/>
            <w:vAlign w:val="center"/>
          </w:tcPr>
          <w:p w14:paraId="61382AA1" w14:textId="77777777" w:rsidR="00282F53" w:rsidRPr="001E1153" w:rsidRDefault="00EB49E9" w:rsidP="00CB5A4E">
            <w:pPr>
              <w:pStyle w:val="TableParagraph"/>
              <w:ind w:left="108"/>
              <w:jc w:val="center"/>
              <w:rPr>
                <w:rFonts w:ascii="Wingdings" w:hAnsi="Wingdings"/>
                <w:sz w:val="24"/>
                <w:lang w:val="en-GB"/>
              </w:rPr>
            </w:pPr>
            <w:r w:rsidRPr="001E1153">
              <w:rPr>
                <w:rFonts w:ascii="Wingdings" w:hAnsi="Wingdings"/>
                <w:spacing w:val="-10"/>
                <w:sz w:val="24"/>
                <w:lang w:val="en-GB"/>
              </w:rPr>
              <w:t></w:t>
            </w:r>
          </w:p>
        </w:tc>
        <w:tc>
          <w:tcPr>
            <w:tcW w:w="1406" w:type="dxa"/>
            <w:vAlign w:val="center"/>
          </w:tcPr>
          <w:p w14:paraId="42C85AE6" w14:textId="77777777" w:rsidR="00282F53" w:rsidRPr="001E1153" w:rsidRDefault="00282F53" w:rsidP="00CB5A4E">
            <w:pPr>
              <w:pStyle w:val="TableParagraph"/>
              <w:ind w:left="0"/>
              <w:jc w:val="center"/>
              <w:rPr>
                <w:rFonts w:ascii="Times New Roman"/>
                <w:sz w:val="20"/>
                <w:lang w:val="en-GB"/>
              </w:rPr>
            </w:pPr>
          </w:p>
        </w:tc>
      </w:tr>
      <w:tr w:rsidR="00E14B2E" w:rsidRPr="001E1153" w14:paraId="2176F410" w14:textId="77777777" w:rsidTr="00CB5A4E">
        <w:trPr>
          <w:trHeight w:val="294"/>
        </w:trPr>
        <w:tc>
          <w:tcPr>
            <w:tcW w:w="6669" w:type="dxa"/>
          </w:tcPr>
          <w:p w14:paraId="5A8104ED" w14:textId="50EB0E91" w:rsidR="00E14B2E" w:rsidRPr="001E1153" w:rsidRDefault="00935DA4" w:rsidP="00935DA4">
            <w:pPr>
              <w:pStyle w:val="TableParagraph"/>
              <w:spacing w:line="275" w:lineRule="exact"/>
              <w:rPr>
                <w:sz w:val="24"/>
                <w:lang w:val="en-GB"/>
              </w:rPr>
            </w:pPr>
            <w:r w:rsidRPr="00935DA4">
              <w:rPr>
                <w:sz w:val="24"/>
                <w:lang w:val="en-GB"/>
              </w:rPr>
              <w:t>Ability to manage multiple projects and deadlines effectively.</w:t>
            </w:r>
          </w:p>
        </w:tc>
        <w:tc>
          <w:tcPr>
            <w:tcW w:w="1560" w:type="dxa"/>
            <w:vAlign w:val="center"/>
          </w:tcPr>
          <w:p w14:paraId="22A6D0BD" w14:textId="388B0659" w:rsidR="00E14B2E" w:rsidRPr="001E1153" w:rsidRDefault="00CB5A4E" w:rsidP="00CB5A4E">
            <w:pPr>
              <w:pStyle w:val="TableParagraph"/>
              <w:ind w:left="108"/>
              <w:jc w:val="center"/>
              <w:rPr>
                <w:rFonts w:ascii="Wingdings" w:hAnsi="Wingdings"/>
                <w:spacing w:val="-10"/>
                <w:sz w:val="24"/>
                <w:lang w:val="en-GB"/>
              </w:rPr>
            </w:pPr>
            <w:r w:rsidRPr="001E1153">
              <w:rPr>
                <w:rFonts w:ascii="Wingdings" w:hAnsi="Wingdings"/>
                <w:spacing w:val="-10"/>
                <w:sz w:val="24"/>
                <w:lang w:val="en-GB"/>
              </w:rPr>
              <w:t></w:t>
            </w:r>
          </w:p>
        </w:tc>
        <w:tc>
          <w:tcPr>
            <w:tcW w:w="1406" w:type="dxa"/>
            <w:vAlign w:val="center"/>
          </w:tcPr>
          <w:p w14:paraId="74A2B7ED" w14:textId="77777777" w:rsidR="00E14B2E" w:rsidRPr="001E1153" w:rsidRDefault="00E14B2E" w:rsidP="00CB5A4E">
            <w:pPr>
              <w:pStyle w:val="TableParagraph"/>
              <w:ind w:left="0"/>
              <w:jc w:val="center"/>
              <w:rPr>
                <w:rFonts w:ascii="Times New Roman"/>
                <w:sz w:val="20"/>
                <w:lang w:val="en-GB"/>
              </w:rPr>
            </w:pPr>
          </w:p>
        </w:tc>
      </w:tr>
      <w:tr w:rsidR="00E14B2E" w:rsidRPr="001E1153" w14:paraId="45BAD366" w14:textId="77777777" w:rsidTr="00CB5A4E">
        <w:trPr>
          <w:trHeight w:val="294"/>
        </w:trPr>
        <w:tc>
          <w:tcPr>
            <w:tcW w:w="6669" w:type="dxa"/>
          </w:tcPr>
          <w:p w14:paraId="2BDF1474" w14:textId="3374C58C" w:rsidR="00E14B2E" w:rsidRPr="001E1153" w:rsidRDefault="00531140">
            <w:pPr>
              <w:pStyle w:val="TableParagraph"/>
              <w:spacing w:line="275" w:lineRule="exact"/>
              <w:rPr>
                <w:sz w:val="24"/>
                <w:lang w:val="en-GB"/>
              </w:rPr>
            </w:pPr>
            <w:r w:rsidRPr="00643EAB">
              <w:rPr>
                <w:sz w:val="24"/>
                <w:lang w:val="en-GB"/>
              </w:rPr>
              <w:t>Strong organisational skills with a proactive approach to problem-solving.</w:t>
            </w:r>
          </w:p>
        </w:tc>
        <w:tc>
          <w:tcPr>
            <w:tcW w:w="1560" w:type="dxa"/>
            <w:vAlign w:val="center"/>
          </w:tcPr>
          <w:p w14:paraId="28205F76" w14:textId="487F546E" w:rsidR="00E14B2E" w:rsidRPr="001E1153" w:rsidRDefault="00CB5A4E" w:rsidP="00CB5A4E">
            <w:pPr>
              <w:pStyle w:val="TableParagraph"/>
              <w:ind w:left="108"/>
              <w:jc w:val="center"/>
              <w:rPr>
                <w:rFonts w:ascii="Wingdings" w:hAnsi="Wingdings"/>
                <w:spacing w:val="-10"/>
                <w:sz w:val="24"/>
                <w:lang w:val="en-GB"/>
              </w:rPr>
            </w:pPr>
            <w:r w:rsidRPr="001E1153">
              <w:rPr>
                <w:rFonts w:ascii="Wingdings" w:hAnsi="Wingdings"/>
                <w:spacing w:val="-10"/>
                <w:sz w:val="24"/>
                <w:lang w:val="en-GB"/>
              </w:rPr>
              <w:t></w:t>
            </w:r>
          </w:p>
        </w:tc>
        <w:tc>
          <w:tcPr>
            <w:tcW w:w="1406" w:type="dxa"/>
            <w:vAlign w:val="center"/>
          </w:tcPr>
          <w:p w14:paraId="7CFB09FB" w14:textId="77777777" w:rsidR="00E14B2E" w:rsidRPr="001E1153" w:rsidRDefault="00E14B2E" w:rsidP="00CB5A4E">
            <w:pPr>
              <w:pStyle w:val="TableParagraph"/>
              <w:ind w:left="0"/>
              <w:jc w:val="center"/>
              <w:rPr>
                <w:rFonts w:ascii="Times New Roman"/>
                <w:sz w:val="20"/>
                <w:lang w:val="en-GB"/>
              </w:rPr>
            </w:pPr>
          </w:p>
        </w:tc>
      </w:tr>
      <w:tr w:rsidR="00531140" w:rsidRPr="001E1153" w14:paraId="68F3CD67" w14:textId="77777777" w:rsidTr="00CB5A4E">
        <w:trPr>
          <w:trHeight w:val="294"/>
        </w:trPr>
        <w:tc>
          <w:tcPr>
            <w:tcW w:w="6669" w:type="dxa"/>
          </w:tcPr>
          <w:p w14:paraId="231253B3" w14:textId="6A0AE21B" w:rsidR="00531140" w:rsidRPr="00643EAB" w:rsidRDefault="00CB5A4E" w:rsidP="00CB5A4E">
            <w:pPr>
              <w:pStyle w:val="TableParagraph"/>
              <w:spacing w:line="275" w:lineRule="exact"/>
              <w:rPr>
                <w:sz w:val="24"/>
                <w:lang w:val="en-GB"/>
              </w:rPr>
            </w:pPr>
            <w:r w:rsidRPr="00CB5A4E">
              <w:rPr>
                <w:sz w:val="24"/>
                <w:lang w:val="en-GB"/>
              </w:rPr>
              <w:t>Proactive in identifying opportunities for process improvement and implementing best practices.</w:t>
            </w:r>
          </w:p>
        </w:tc>
        <w:tc>
          <w:tcPr>
            <w:tcW w:w="1560" w:type="dxa"/>
            <w:vAlign w:val="center"/>
          </w:tcPr>
          <w:p w14:paraId="1121C136" w14:textId="57D6E078" w:rsidR="00531140" w:rsidRPr="001E1153" w:rsidRDefault="00CB5A4E" w:rsidP="00CB5A4E">
            <w:pPr>
              <w:pStyle w:val="TableParagraph"/>
              <w:ind w:left="108"/>
              <w:jc w:val="center"/>
              <w:rPr>
                <w:rFonts w:ascii="Wingdings" w:hAnsi="Wingdings"/>
                <w:spacing w:val="-10"/>
                <w:sz w:val="24"/>
                <w:lang w:val="en-GB"/>
              </w:rPr>
            </w:pPr>
            <w:r w:rsidRPr="001E1153">
              <w:rPr>
                <w:rFonts w:ascii="Wingdings" w:hAnsi="Wingdings"/>
                <w:spacing w:val="-10"/>
                <w:sz w:val="24"/>
                <w:lang w:val="en-GB"/>
              </w:rPr>
              <w:t></w:t>
            </w:r>
          </w:p>
        </w:tc>
        <w:tc>
          <w:tcPr>
            <w:tcW w:w="1406" w:type="dxa"/>
            <w:vAlign w:val="center"/>
          </w:tcPr>
          <w:p w14:paraId="56FDFD85" w14:textId="77777777" w:rsidR="00531140" w:rsidRPr="001E1153" w:rsidRDefault="00531140" w:rsidP="00CB5A4E">
            <w:pPr>
              <w:pStyle w:val="TableParagraph"/>
              <w:ind w:left="0"/>
              <w:jc w:val="center"/>
              <w:rPr>
                <w:rFonts w:ascii="Times New Roman"/>
                <w:sz w:val="20"/>
                <w:lang w:val="en-GB"/>
              </w:rPr>
            </w:pPr>
          </w:p>
        </w:tc>
      </w:tr>
    </w:tbl>
    <w:p w14:paraId="1B152437" w14:textId="77777777" w:rsidR="00282F53" w:rsidRPr="001E1153" w:rsidRDefault="00282F53">
      <w:pPr>
        <w:pStyle w:val="BodyText"/>
        <w:rPr>
          <w:sz w:val="20"/>
          <w:lang w:val="en-GB"/>
        </w:rPr>
      </w:pPr>
    </w:p>
    <w:p w14:paraId="7F4669C5" w14:textId="77777777" w:rsidR="00282F53" w:rsidRPr="001E1153" w:rsidRDefault="00282F53">
      <w:pPr>
        <w:pStyle w:val="BodyText"/>
        <w:spacing w:before="207" w:after="1"/>
        <w:rPr>
          <w:sz w:val="20"/>
          <w:lang w:val="en-GB"/>
        </w:rPr>
      </w:pPr>
    </w:p>
    <w:tbl>
      <w:tblPr>
        <w:tblW w:w="9788" w:type="dxa"/>
        <w:tblInd w:w="130" w:type="dxa"/>
        <w:tblBorders>
          <w:top w:val="single" w:sz="4" w:space="0" w:color="2A6892"/>
          <w:left w:val="single" w:sz="4" w:space="0" w:color="2A6892"/>
          <w:bottom w:val="single" w:sz="4" w:space="0" w:color="2A6892"/>
          <w:right w:val="single" w:sz="4" w:space="0" w:color="2A6892"/>
          <w:insideH w:val="single" w:sz="4" w:space="0" w:color="2A6892"/>
          <w:insideV w:val="single" w:sz="4" w:space="0" w:color="2A6892"/>
        </w:tblBorders>
        <w:tblLayout w:type="fixed"/>
        <w:tblCellMar>
          <w:left w:w="0" w:type="dxa"/>
          <w:right w:w="0" w:type="dxa"/>
        </w:tblCellMar>
        <w:tblLook w:val="01E0" w:firstRow="1" w:lastRow="1" w:firstColumn="1" w:lastColumn="1" w:noHBand="0" w:noVBand="0"/>
      </w:tblPr>
      <w:tblGrid>
        <w:gridCol w:w="2842"/>
        <w:gridCol w:w="6946"/>
      </w:tblGrid>
      <w:tr w:rsidR="00282F53" w:rsidRPr="001E1153" w14:paraId="07F1D2DE" w14:textId="77777777" w:rsidTr="002D2048">
        <w:trPr>
          <w:trHeight w:val="455"/>
        </w:trPr>
        <w:tc>
          <w:tcPr>
            <w:tcW w:w="9788" w:type="dxa"/>
            <w:gridSpan w:val="2"/>
            <w:shd w:val="clear" w:color="auto" w:fill="619FB8"/>
          </w:tcPr>
          <w:p w14:paraId="4B549C02" w14:textId="77777777" w:rsidR="00282F53" w:rsidRPr="001E1153" w:rsidRDefault="00EB49E9">
            <w:pPr>
              <w:pStyle w:val="TableParagraph"/>
              <w:spacing w:line="341" w:lineRule="exact"/>
              <w:rPr>
                <w:sz w:val="28"/>
                <w:lang w:val="en-GB"/>
              </w:rPr>
            </w:pPr>
            <w:r w:rsidRPr="001E1153">
              <w:rPr>
                <w:color w:val="FFFFFF"/>
                <w:spacing w:val="-2"/>
                <w:sz w:val="28"/>
                <w:lang w:val="en-GB"/>
              </w:rPr>
              <w:t>Review</w:t>
            </w:r>
            <w:r w:rsidRPr="001E1153">
              <w:rPr>
                <w:color w:val="FFFFFF"/>
                <w:spacing w:val="-8"/>
                <w:sz w:val="28"/>
                <w:lang w:val="en-GB"/>
              </w:rPr>
              <w:t xml:space="preserve"> </w:t>
            </w:r>
            <w:r w:rsidRPr="001E1153">
              <w:rPr>
                <w:color w:val="FFFFFF"/>
                <w:spacing w:val="-2"/>
                <w:sz w:val="28"/>
                <w:lang w:val="en-GB"/>
              </w:rPr>
              <w:t>Details</w:t>
            </w:r>
          </w:p>
        </w:tc>
      </w:tr>
      <w:tr w:rsidR="00282F53" w:rsidRPr="001E1153" w14:paraId="4B2E6906" w14:textId="77777777" w:rsidTr="002D2048">
        <w:trPr>
          <w:trHeight w:val="58"/>
        </w:trPr>
        <w:tc>
          <w:tcPr>
            <w:tcW w:w="2842" w:type="dxa"/>
            <w:tcBorders>
              <w:right w:val="single" w:sz="4" w:space="0" w:color="BEBEBE"/>
            </w:tcBorders>
          </w:tcPr>
          <w:p w14:paraId="359CEB8E" w14:textId="77777777" w:rsidR="00282F53" w:rsidRPr="001E1153" w:rsidRDefault="00EB49E9">
            <w:pPr>
              <w:pStyle w:val="TableParagraph"/>
              <w:spacing w:line="249" w:lineRule="exact"/>
              <w:rPr>
                <w:lang w:val="en-GB"/>
              </w:rPr>
            </w:pPr>
            <w:r w:rsidRPr="001E1153">
              <w:rPr>
                <w:lang w:val="en-GB"/>
              </w:rPr>
              <w:t>Date</w:t>
            </w:r>
            <w:r w:rsidRPr="001E1153">
              <w:rPr>
                <w:spacing w:val="-9"/>
                <w:lang w:val="en-GB"/>
              </w:rPr>
              <w:t xml:space="preserve"> </w:t>
            </w:r>
            <w:r w:rsidRPr="001E1153">
              <w:rPr>
                <w:spacing w:val="-2"/>
                <w:lang w:val="en-GB"/>
              </w:rPr>
              <w:t>Created</w:t>
            </w:r>
          </w:p>
        </w:tc>
        <w:tc>
          <w:tcPr>
            <w:tcW w:w="6946" w:type="dxa"/>
            <w:tcBorders>
              <w:left w:val="single" w:sz="4" w:space="0" w:color="BEBEBE"/>
            </w:tcBorders>
          </w:tcPr>
          <w:p w14:paraId="60056CDE" w14:textId="30B0E0E8" w:rsidR="00282F53" w:rsidRPr="001E1153" w:rsidRDefault="002D2048" w:rsidP="002D2048">
            <w:pPr>
              <w:pStyle w:val="TableParagraph"/>
              <w:spacing w:line="249" w:lineRule="exact"/>
              <w:ind w:left="108"/>
              <w:jc w:val="center"/>
              <w:rPr>
                <w:lang w:val="en-GB"/>
              </w:rPr>
            </w:pPr>
            <w:r>
              <w:rPr>
                <w:spacing w:val="-2"/>
                <w:lang w:val="en-GB"/>
              </w:rPr>
              <w:t>31/05/2024</w:t>
            </w:r>
          </w:p>
        </w:tc>
      </w:tr>
      <w:tr w:rsidR="002D2048" w:rsidRPr="001E1153" w14:paraId="75A26F60" w14:textId="77777777" w:rsidTr="002D2048">
        <w:trPr>
          <w:trHeight w:val="268"/>
        </w:trPr>
        <w:tc>
          <w:tcPr>
            <w:tcW w:w="2842" w:type="dxa"/>
            <w:tcBorders>
              <w:left w:val="single" w:sz="4" w:space="0" w:color="BEBEBE"/>
              <w:bottom w:val="single" w:sz="4" w:space="0" w:color="BEBEBE"/>
              <w:right w:val="single" w:sz="4" w:space="0" w:color="BEBEBE"/>
            </w:tcBorders>
          </w:tcPr>
          <w:p w14:paraId="4E7FE5FE" w14:textId="44DB48B8" w:rsidR="002D2048" w:rsidRPr="001E1153" w:rsidRDefault="002D2048">
            <w:pPr>
              <w:pStyle w:val="TableParagraph"/>
              <w:spacing w:line="248" w:lineRule="exact"/>
              <w:rPr>
                <w:lang w:val="en-GB"/>
              </w:rPr>
            </w:pPr>
            <w:r w:rsidRPr="001E1153">
              <w:rPr>
                <w:spacing w:val="-2"/>
                <w:lang w:val="en-GB"/>
              </w:rPr>
              <w:t>Version</w:t>
            </w:r>
          </w:p>
        </w:tc>
        <w:tc>
          <w:tcPr>
            <w:tcW w:w="6946" w:type="dxa"/>
            <w:tcBorders>
              <w:left w:val="single" w:sz="4" w:space="0" w:color="BEBEBE"/>
              <w:bottom w:val="single" w:sz="4" w:space="0" w:color="BEBEBE"/>
              <w:right w:val="single" w:sz="4" w:space="0" w:color="BEBEBE"/>
            </w:tcBorders>
          </w:tcPr>
          <w:p w14:paraId="1BA720CF" w14:textId="2B819FB3" w:rsidR="002D2048" w:rsidRPr="001E1153" w:rsidRDefault="002D2048" w:rsidP="002D2048">
            <w:pPr>
              <w:pStyle w:val="TableParagraph"/>
              <w:ind w:left="0"/>
              <w:jc w:val="center"/>
              <w:rPr>
                <w:rFonts w:ascii="Times New Roman"/>
                <w:sz w:val="18"/>
                <w:lang w:val="en-GB"/>
              </w:rPr>
            </w:pPr>
            <w:r w:rsidRPr="001E1153">
              <w:rPr>
                <w:spacing w:val="-10"/>
                <w:lang w:val="en-GB"/>
              </w:rPr>
              <w:t>1</w:t>
            </w:r>
          </w:p>
        </w:tc>
      </w:tr>
    </w:tbl>
    <w:p w14:paraId="52F903E9" w14:textId="77777777" w:rsidR="00282F53" w:rsidRPr="001E1153" w:rsidRDefault="00282F53" w:rsidP="000D5ECF">
      <w:pPr>
        <w:pStyle w:val="BodyText"/>
        <w:spacing w:before="4"/>
        <w:rPr>
          <w:sz w:val="16"/>
          <w:lang w:val="en-GB"/>
        </w:rPr>
      </w:pPr>
    </w:p>
    <w:sectPr w:rsidR="00282F53" w:rsidRPr="001E1153">
      <w:pgSz w:w="12240" w:h="15840"/>
      <w:pgMar w:top="2160" w:right="1040" w:bottom="900" w:left="1320" w:header="102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F293B" w14:textId="77777777" w:rsidR="00EB49E9" w:rsidRDefault="00EB49E9">
      <w:r>
        <w:separator/>
      </w:r>
    </w:p>
  </w:endnote>
  <w:endnote w:type="continuationSeparator" w:id="0">
    <w:p w14:paraId="7768ABD3" w14:textId="77777777" w:rsidR="00EB49E9" w:rsidRDefault="00EB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D5253" w14:textId="77777777" w:rsidR="00282F53" w:rsidRDefault="00EB49E9">
    <w:pPr>
      <w:pStyle w:val="BodyText"/>
      <w:spacing w:line="14" w:lineRule="auto"/>
      <w:rPr>
        <w:sz w:val="20"/>
      </w:rPr>
    </w:pPr>
    <w:r>
      <w:rPr>
        <w:noProof/>
      </w:rPr>
      <mc:AlternateContent>
        <mc:Choice Requires="wps">
          <w:drawing>
            <wp:anchor distT="0" distB="0" distL="0" distR="0" simplePos="0" relativeHeight="487412224" behindDoc="1" locked="0" layoutInCell="1" allowOverlap="1" wp14:anchorId="07EA006E" wp14:editId="371F2A58">
              <wp:simplePos x="0" y="0"/>
              <wp:positionH relativeFrom="page">
                <wp:posOffset>6757161</wp:posOffset>
              </wp:positionH>
              <wp:positionV relativeFrom="page">
                <wp:posOffset>9461627</wp:posOffset>
              </wp:positionV>
              <wp:extent cx="153035" cy="1524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52400"/>
                      </a:xfrm>
                      <a:prstGeom prst="rect">
                        <a:avLst/>
                      </a:prstGeom>
                    </wps:spPr>
                    <wps:txbx>
                      <w:txbxContent>
                        <w:p w14:paraId="63516B81" w14:textId="77777777" w:rsidR="00282F53" w:rsidRDefault="00EB49E9">
                          <w:pPr>
                            <w:spacing w:line="223" w:lineRule="exact"/>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wrap="square" lIns="0" tIns="0" rIns="0" bIns="0" rtlCol="0">
                      <a:noAutofit/>
                    </wps:bodyPr>
                  </wps:wsp>
                </a:graphicData>
              </a:graphic>
            </wp:anchor>
          </w:drawing>
        </mc:Choice>
        <mc:Fallback>
          <w:pict>
            <v:shapetype w14:anchorId="07EA006E" id="_x0000_t202" coordsize="21600,21600" o:spt="202" path="m,l,21600r21600,l21600,xe">
              <v:stroke joinstyle="miter"/>
              <v:path gradientshapeok="t" o:connecttype="rect"/>
            </v:shapetype>
            <v:shape id="Textbox 2" o:spid="_x0000_s1031" type="#_x0000_t202" style="position:absolute;margin-left:532.05pt;margin-top:745pt;width:12.05pt;height:12pt;z-index:-15904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" filled="f" stroked="f">
              <v:textbox inset="0,0,0,0">
                <w:txbxContent>
                  <w:p w14:paraId="63516B81" w14:textId="77777777" w:rsidR="00282F53" w:rsidRDefault="00EB49E9">
                    <w:pPr>
                      <w:spacing w:line="223" w:lineRule="exact"/>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8EA75" w14:textId="77777777" w:rsidR="00EB49E9" w:rsidRDefault="00EB49E9">
      <w:r>
        <w:separator/>
      </w:r>
    </w:p>
  </w:footnote>
  <w:footnote w:type="continuationSeparator" w:id="0">
    <w:p w14:paraId="4F317099" w14:textId="77777777" w:rsidR="00EB49E9" w:rsidRDefault="00EB4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86100" w14:textId="77777777" w:rsidR="00282F53" w:rsidRDefault="00EB49E9">
    <w:pPr>
      <w:pStyle w:val="BodyText"/>
      <w:spacing w:line="14" w:lineRule="auto"/>
      <w:rPr>
        <w:sz w:val="20"/>
      </w:rPr>
    </w:pPr>
    <w:r>
      <w:rPr>
        <w:noProof/>
      </w:rPr>
      <w:drawing>
        <wp:anchor distT="0" distB="0" distL="0" distR="0" simplePos="0" relativeHeight="487411712" behindDoc="1" locked="0" layoutInCell="1" allowOverlap="1" wp14:anchorId="13D0ACD4" wp14:editId="478301D4">
          <wp:simplePos x="0" y="0"/>
          <wp:positionH relativeFrom="page">
            <wp:posOffset>3207179</wp:posOffset>
          </wp:positionH>
          <wp:positionV relativeFrom="page">
            <wp:posOffset>649707</wp:posOffset>
          </wp:positionV>
          <wp:extent cx="1106769" cy="73374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06769" cy="733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02AAA"/>
    <w:multiLevelType w:val="hybridMultilevel"/>
    <w:tmpl w:val="067E7170"/>
    <w:lvl w:ilvl="0" w:tplc="4F4EC04C">
      <w:numFmt w:val="bullet"/>
      <w:lvlText w:val=""/>
      <w:lvlJc w:val="left"/>
      <w:pPr>
        <w:ind w:left="840" w:hanging="360"/>
      </w:pPr>
      <w:rPr>
        <w:rFonts w:ascii="Wingdings" w:eastAsia="Wingdings" w:hAnsi="Wingdings" w:cs="Wingdings" w:hint="default"/>
        <w:b w:val="0"/>
        <w:bCs w:val="0"/>
        <w:i w:val="0"/>
        <w:iCs w:val="0"/>
        <w:spacing w:val="0"/>
        <w:w w:val="100"/>
        <w:sz w:val="24"/>
        <w:szCs w:val="24"/>
        <w:lang w:val="en-US" w:eastAsia="en-US" w:bidi="ar-SA"/>
      </w:rPr>
    </w:lvl>
    <w:lvl w:ilvl="1" w:tplc="DD385AA4">
      <w:numFmt w:val="bullet"/>
      <w:lvlText w:val="•"/>
      <w:lvlJc w:val="left"/>
      <w:pPr>
        <w:ind w:left="1744" w:hanging="360"/>
      </w:pPr>
      <w:rPr>
        <w:rFonts w:hint="default"/>
        <w:lang w:val="en-US" w:eastAsia="en-US" w:bidi="ar-SA"/>
      </w:rPr>
    </w:lvl>
    <w:lvl w:ilvl="2" w:tplc="BEFA199E">
      <w:numFmt w:val="bullet"/>
      <w:lvlText w:val="•"/>
      <w:lvlJc w:val="left"/>
      <w:pPr>
        <w:ind w:left="2648" w:hanging="360"/>
      </w:pPr>
      <w:rPr>
        <w:rFonts w:hint="default"/>
        <w:lang w:val="en-US" w:eastAsia="en-US" w:bidi="ar-SA"/>
      </w:rPr>
    </w:lvl>
    <w:lvl w:ilvl="3" w:tplc="381867F0">
      <w:numFmt w:val="bullet"/>
      <w:lvlText w:val="•"/>
      <w:lvlJc w:val="left"/>
      <w:pPr>
        <w:ind w:left="3552" w:hanging="360"/>
      </w:pPr>
      <w:rPr>
        <w:rFonts w:hint="default"/>
        <w:lang w:val="en-US" w:eastAsia="en-US" w:bidi="ar-SA"/>
      </w:rPr>
    </w:lvl>
    <w:lvl w:ilvl="4" w:tplc="C22EEB12">
      <w:numFmt w:val="bullet"/>
      <w:lvlText w:val="•"/>
      <w:lvlJc w:val="left"/>
      <w:pPr>
        <w:ind w:left="4456" w:hanging="360"/>
      </w:pPr>
      <w:rPr>
        <w:rFonts w:hint="default"/>
        <w:lang w:val="en-US" w:eastAsia="en-US" w:bidi="ar-SA"/>
      </w:rPr>
    </w:lvl>
    <w:lvl w:ilvl="5" w:tplc="C51A1BE0">
      <w:numFmt w:val="bullet"/>
      <w:lvlText w:val="•"/>
      <w:lvlJc w:val="left"/>
      <w:pPr>
        <w:ind w:left="5360" w:hanging="360"/>
      </w:pPr>
      <w:rPr>
        <w:rFonts w:hint="default"/>
        <w:lang w:val="en-US" w:eastAsia="en-US" w:bidi="ar-SA"/>
      </w:rPr>
    </w:lvl>
    <w:lvl w:ilvl="6" w:tplc="D7AC9AFE">
      <w:numFmt w:val="bullet"/>
      <w:lvlText w:val="•"/>
      <w:lvlJc w:val="left"/>
      <w:pPr>
        <w:ind w:left="6264" w:hanging="360"/>
      </w:pPr>
      <w:rPr>
        <w:rFonts w:hint="default"/>
        <w:lang w:val="en-US" w:eastAsia="en-US" w:bidi="ar-SA"/>
      </w:rPr>
    </w:lvl>
    <w:lvl w:ilvl="7" w:tplc="79A63D8A">
      <w:numFmt w:val="bullet"/>
      <w:lvlText w:val="•"/>
      <w:lvlJc w:val="left"/>
      <w:pPr>
        <w:ind w:left="7168" w:hanging="360"/>
      </w:pPr>
      <w:rPr>
        <w:rFonts w:hint="default"/>
        <w:lang w:val="en-US" w:eastAsia="en-US" w:bidi="ar-SA"/>
      </w:rPr>
    </w:lvl>
    <w:lvl w:ilvl="8" w:tplc="5D562D10">
      <w:numFmt w:val="bullet"/>
      <w:lvlText w:val="•"/>
      <w:lvlJc w:val="left"/>
      <w:pPr>
        <w:ind w:left="8072" w:hanging="360"/>
      </w:pPr>
      <w:rPr>
        <w:rFonts w:hint="default"/>
        <w:lang w:val="en-US" w:eastAsia="en-US" w:bidi="ar-SA"/>
      </w:rPr>
    </w:lvl>
  </w:abstractNum>
  <w:abstractNum w:abstractNumId="1" w15:restartNumberingAfterBreak="0">
    <w:nsid w:val="01E671EE"/>
    <w:multiLevelType w:val="multilevel"/>
    <w:tmpl w:val="33D4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32F7F"/>
    <w:multiLevelType w:val="multilevel"/>
    <w:tmpl w:val="B2642294"/>
    <w:lvl w:ilvl="0">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080" w:hanging="360"/>
      </w:pPr>
      <w:rPr>
        <w:rFonts w:ascii="Symbol" w:hAnsi="Symbol" w:hint="default"/>
      </w:rPr>
    </w:lvl>
    <w:lvl w:ilvl="2">
      <w:start w:val="1"/>
      <w:numFmt w:val="lowerRoman"/>
      <w:lvlText w:val="%3"/>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C97B16"/>
    <w:multiLevelType w:val="multilevel"/>
    <w:tmpl w:val="B2642294"/>
    <w:lvl w:ilvl="0">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080" w:hanging="360"/>
      </w:pPr>
      <w:rPr>
        <w:rFonts w:ascii="Symbol" w:hAnsi="Symbol" w:hint="default"/>
      </w:rPr>
    </w:lvl>
    <w:lvl w:ilvl="2">
      <w:start w:val="1"/>
      <w:numFmt w:val="lowerRoman"/>
      <w:lvlText w:val="%3"/>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3B4D15"/>
    <w:multiLevelType w:val="multilevel"/>
    <w:tmpl w:val="419C86B8"/>
    <w:lvl w:ilvl="0">
      <w:start w:val="1"/>
      <w:numFmt w:val="bullet"/>
      <w:lvlText w:val=""/>
      <w:lvlJc w:val="left"/>
      <w:pPr>
        <w:ind w:left="720"/>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080" w:hanging="360"/>
      </w:pPr>
      <w:rPr>
        <w:rFonts w:ascii="Symbol" w:hAnsi="Symbol" w:hint="default"/>
      </w:rPr>
    </w:lvl>
    <w:lvl w:ilvl="2">
      <w:start w:val="1"/>
      <w:numFmt w:val="lowerRoman"/>
      <w:lvlText w:val="%3"/>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BC74C5"/>
    <w:multiLevelType w:val="multilevel"/>
    <w:tmpl w:val="F328E938"/>
    <w:lvl w:ilvl="0">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5B477B"/>
    <w:multiLevelType w:val="multilevel"/>
    <w:tmpl w:val="FED8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17273"/>
    <w:multiLevelType w:val="hybridMultilevel"/>
    <w:tmpl w:val="DDC46142"/>
    <w:lvl w:ilvl="0" w:tplc="950C5062">
      <w:numFmt w:val="bullet"/>
      <w:lvlText w:val="•"/>
      <w:lvlJc w:val="left"/>
      <w:pPr>
        <w:ind w:left="840" w:hanging="360"/>
      </w:pPr>
      <w:rPr>
        <w:rFonts w:ascii="Arial" w:eastAsia="Arial" w:hAnsi="Arial" w:cs="Arial" w:hint="default"/>
        <w:b w:val="0"/>
        <w:bCs w:val="0"/>
        <w:i w:val="0"/>
        <w:iCs w:val="0"/>
        <w:spacing w:val="0"/>
        <w:w w:val="100"/>
        <w:sz w:val="24"/>
        <w:szCs w:val="24"/>
        <w:lang w:val="en-US" w:eastAsia="en-US" w:bidi="ar-SA"/>
      </w:rPr>
    </w:lvl>
    <w:lvl w:ilvl="1" w:tplc="42FC4260">
      <w:numFmt w:val="bullet"/>
      <w:lvlText w:val="•"/>
      <w:lvlJc w:val="left"/>
      <w:pPr>
        <w:ind w:left="1744" w:hanging="360"/>
      </w:pPr>
      <w:rPr>
        <w:rFonts w:hint="default"/>
        <w:lang w:val="en-US" w:eastAsia="en-US" w:bidi="ar-SA"/>
      </w:rPr>
    </w:lvl>
    <w:lvl w:ilvl="2" w:tplc="E33AC406">
      <w:numFmt w:val="bullet"/>
      <w:lvlText w:val="•"/>
      <w:lvlJc w:val="left"/>
      <w:pPr>
        <w:ind w:left="2648" w:hanging="360"/>
      </w:pPr>
      <w:rPr>
        <w:rFonts w:hint="default"/>
        <w:lang w:val="en-US" w:eastAsia="en-US" w:bidi="ar-SA"/>
      </w:rPr>
    </w:lvl>
    <w:lvl w:ilvl="3" w:tplc="BB80C8A0">
      <w:numFmt w:val="bullet"/>
      <w:lvlText w:val="•"/>
      <w:lvlJc w:val="left"/>
      <w:pPr>
        <w:ind w:left="3552" w:hanging="360"/>
      </w:pPr>
      <w:rPr>
        <w:rFonts w:hint="default"/>
        <w:lang w:val="en-US" w:eastAsia="en-US" w:bidi="ar-SA"/>
      </w:rPr>
    </w:lvl>
    <w:lvl w:ilvl="4" w:tplc="45346692">
      <w:numFmt w:val="bullet"/>
      <w:lvlText w:val="•"/>
      <w:lvlJc w:val="left"/>
      <w:pPr>
        <w:ind w:left="4456" w:hanging="360"/>
      </w:pPr>
      <w:rPr>
        <w:rFonts w:hint="default"/>
        <w:lang w:val="en-US" w:eastAsia="en-US" w:bidi="ar-SA"/>
      </w:rPr>
    </w:lvl>
    <w:lvl w:ilvl="5" w:tplc="4F746ABE">
      <w:numFmt w:val="bullet"/>
      <w:lvlText w:val="•"/>
      <w:lvlJc w:val="left"/>
      <w:pPr>
        <w:ind w:left="5360" w:hanging="360"/>
      </w:pPr>
      <w:rPr>
        <w:rFonts w:hint="default"/>
        <w:lang w:val="en-US" w:eastAsia="en-US" w:bidi="ar-SA"/>
      </w:rPr>
    </w:lvl>
    <w:lvl w:ilvl="6" w:tplc="9D9026AE">
      <w:numFmt w:val="bullet"/>
      <w:lvlText w:val="•"/>
      <w:lvlJc w:val="left"/>
      <w:pPr>
        <w:ind w:left="6264" w:hanging="360"/>
      </w:pPr>
      <w:rPr>
        <w:rFonts w:hint="default"/>
        <w:lang w:val="en-US" w:eastAsia="en-US" w:bidi="ar-SA"/>
      </w:rPr>
    </w:lvl>
    <w:lvl w:ilvl="7" w:tplc="24B80576">
      <w:numFmt w:val="bullet"/>
      <w:lvlText w:val="•"/>
      <w:lvlJc w:val="left"/>
      <w:pPr>
        <w:ind w:left="7168" w:hanging="360"/>
      </w:pPr>
      <w:rPr>
        <w:rFonts w:hint="default"/>
        <w:lang w:val="en-US" w:eastAsia="en-US" w:bidi="ar-SA"/>
      </w:rPr>
    </w:lvl>
    <w:lvl w:ilvl="8" w:tplc="FA80B7D2">
      <w:numFmt w:val="bullet"/>
      <w:lvlText w:val="•"/>
      <w:lvlJc w:val="left"/>
      <w:pPr>
        <w:ind w:left="8072" w:hanging="360"/>
      </w:pPr>
      <w:rPr>
        <w:rFonts w:hint="default"/>
        <w:lang w:val="en-US" w:eastAsia="en-US" w:bidi="ar-SA"/>
      </w:rPr>
    </w:lvl>
  </w:abstractNum>
  <w:abstractNum w:abstractNumId="8" w15:restartNumberingAfterBreak="0">
    <w:nsid w:val="70111AF7"/>
    <w:multiLevelType w:val="hybridMultilevel"/>
    <w:tmpl w:val="3C5A9D8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164321077">
    <w:abstractNumId w:val="0"/>
  </w:num>
  <w:num w:numId="2" w16cid:durableId="224344351">
    <w:abstractNumId w:val="7"/>
  </w:num>
  <w:num w:numId="3" w16cid:durableId="1834834855">
    <w:abstractNumId w:val="8"/>
  </w:num>
  <w:num w:numId="4" w16cid:durableId="1797213897">
    <w:abstractNumId w:val="5"/>
  </w:num>
  <w:num w:numId="5" w16cid:durableId="1326737924">
    <w:abstractNumId w:val="2"/>
  </w:num>
  <w:num w:numId="6" w16cid:durableId="2083481611">
    <w:abstractNumId w:val="3"/>
  </w:num>
  <w:num w:numId="7" w16cid:durableId="1742949071">
    <w:abstractNumId w:val="4"/>
  </w:num>
  <w:num w:numId="8" w16cid:durableId="367074020">
    <w:abstractNumId w:val="1"/>
  </w:num>
  <w:num w:numId="9" w16cid:durableId="659038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53"/>
    <w:rsid w:val="000432A9"/>
    <w:rsid w:val="00067F2F"/>
    <w:rsid w:val="00077119"/>
    <w:rsid w:val="000A7E59"/>
    <w:rsid w:val="000D1029"/>
    <w:rsid w:val="000D5ECF"/>
    <w:rsid w:val="000E14D2"/>
    <w:rsid w:val="0013744C"/>
    <w:rsid w:val="00154501"/>
    <w:rsid w:val="00154D5A"/>
    <w:rsid w:val="00187C28"/>
    <w:rsid w:val="001937D0"/>
    <w:rsid w:val="0019410F"/>
    <w:rsid w:val="001E1153"/>
    <w:rsid w:val="001E267F"/>
    <w:rsid w:val="0028086B"/>
    <w:rsid w:val="00282F53"/>
    <w:rsid w:val="00297D66"/>
    <w:rsid w:val="002C3A2D"/>
    <w:rsid w:val="002D2048"/>
    <w:rsid w:val="002E6F5D"/>
    <w:rsid w:val="0038663D"/>
    <w:rsid w:val="00441E29"/>
    <w:rsid w:val="004D06E7"/>
    <w:rsid w:val="004D4A09"/>
    <w:rsid w:val="004F0168"/>
    <w:rsid w:val="00531140"/>
    <w:rsid w:val="0055158B"/>
    <w:rsid w:val="005758F1"/>
    <w:rsid w:val="005B3D54"/>
    <w:rsid w:val="005C0745"/>
    <w:rsid w:val="005E09F9"/>
    <w:rsid w:val="00693E8F"/>
    <w:rsid w:val="006C6977"/>
    <w:rsid w:val="00710D83"/>
    <w:rsid w:val="007219D2"/>
    <w:rsid w:val="007248C6"/>
    <w:rsid w:val="00764C32"/>
    <w:rsid w:val="007E6D0E"/>
    <w:rsid w:val="0084325E"/>
    <w:rsid w:val="00894FF0"/>
    <w:rsid w:val="008C0ECF"/>
    <w:rsid w:val="008E6F9F"/>
    <w:rsid w:val="00935DA4"/>
    <w:rsid w:val="00946703"/>
    <w:rsid w:val="009504B6"/>
    <w:rsid w:val="00980F18"/>
    <w:rsid w:val="00987570"/>
    <w:rsid w:val="009F3589"/>
    <w:rsid w:val="00A26810"/>
    <w:rsid w:val="00A8084D"/>
    <w:rsid w:val="00B00365"/>
    <w:rsid w:val="00B726CC"/>
    <w:rsid w:val="00BA54B8"/>
    <w:rsid w:val="00BC5FD3"/>
    <w:rsid w:val="00C13425"/>
    <w:rsid w:val="00CB5A4E"/>
    <w:rsid w:val="00D36043"/>
    <w:rsid w:val="00DD40BC"/>
    <w:rsid w:val="00DF5AE3"/>
    <w:rsid w:val="00E12A51"/>
    <w:rsid w:val="00E14B2E"/>
    <w:rsid w:val="00E267F2"/>
    <w:rsid w:val="00EB3070"/>
    <w:rsid w:val="00EB49E9"/>
    <w:rsid w:val="00F57653"/>
    <w:rsid w:val="00F6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4E5E"/>
  <w15:docId w15:val="{680616ED-7492-40BB-B9F9-5641C31B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line="292" w:lineRule="exact"/>
      <w:ind w:left="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9"/>
      <w:ind w:left="840" w:hanging="360"/>
    </w:pPr>
  </w:style>
  <w:style w:type="paragraph" w:customStyle="1" w:styleId="TableParagraph">
    <w:name w:val="Table Paragraph"/>
    <w:basedOn w:val="Normal"/>
    <w:uiPriority w:val="1"/>
    <w:qFormat/>
    <w:pPr>
      <w:ind w:left="107"/>
    </w:pPr>
  </w:style>
  <w:style w:type="table" w:customStyle="1" w:styleId="TableGrid">
    <w:name w:val="TableGrid"/>
    <w:rsid w:val="006C6977"/>
    <w:pPr>
      <w:widowControl/>
      <w:autoSpaceDE/>
      <w:autoSpaceDN/>
    </w:pPr>
    <w:rPr>
      <w:rFonts w:eastAsiaTheme="minorEastAsia"/>
      <w:kern w:val="2"/>
      <w:lang w:val="en-GB"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5" ma:contentTypeDescription="Create a new document." ma:contentTypeScope="" ma:versionID="d9636c2ec72420de31f4628e21946cac">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5b7b2398f5075f93ec16bf49fd64f9a1"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C25E3-2277-4393-A8A2-603F9B53E2D0}"/>
</file>

<file path=customXml/itemProps2.xml><?xml version="1.0" encoding="utf-8"?>
<ds:datastoreItem xmlns:ds="http://schemas.openxmlformats.org/officeDocument/2006/customXml" ds:itemID="{3CD63E38-31FC-4254-8C0F-984E52373995}"/>
</file>

<file path=docProps/app.xml><?xml version="1.0" encoding="utf-8"?>
<Properties xmlns="http://schemas.openxmlformats.org/officeDocument/2006/extended-properties" xmlns:vt="http://schemas.openxmlformats.org/officeDocument/2006/docPropsVTypes">
  <Template>Normal</Template>
  <TotalTime>24</TotalTime>
  <Pages>3</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Kahar Choudhury</cp:lastModifiedBy>
  <cp:revision>13</cp:revision>
  <dcterms:created xsi:type="dcterms:W3CDTF">2024-07-17T15:46:00Z</dcterms:created>
  <dcterms:modified xsi:type="dcterms:W3CDTF">2024-07-17T16:14:00Z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Creator">
    <vt:lpwstr>Microsoft® Word for Microsoft 365</vt:lpwstr>
  </property>
  <property fmtid="{D5CDD505-2E9C-101B-9397-08002B2CF9AE}" pid="4" name="LastSaved">
    <vt:filetime>2024-05-21T00:00:00Z</vt:filetime>
  </property>
  <property fmtid="{D5CDD505-2E9C-101B-9397-08002B2CF9AE}" pid="5" name="Producer">
    <vt:lpwstr>3-Heights(TM) PDF Security Shell 4.8.25.2 (http://www.pdf-tools.com)</vt:lpwstr>
  </property>
</Properties>
</file>