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DD245" w14:textId="48BF58C4" w:rsidR="002B5C8F" w:rsidRDefault="00C7713F" w:rsidP="002B5C8F">
      <w:pPr>
        <w:pStyle w:val="Heading2"/>
        <w:jc w:val="center"/>
        <w:rPr>
          <w:szCs w:val="22"/>
        </w:rPr>
      </w:pPr>
      <w:r>
        <w:rPr>
          <w:noProof/>
          <w:szCs w:val="22"/>
          <w:lang w:eastAsia="en-GB"/>
        </w:rPr>
        <w:drawing>
          <wp:inline distT="0" distB="0" distL="0" distR="0" wp14:anchorId="6FBD3B61" wp14:editId="75952F88">
            <wp:extent cx="2595723" cy="790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ll HC new college logo .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9600" cy="791756"/>
                    </a:xfrm>
                    <a:prstGeom prst="rect">
                      <a:avLst/>
                    </a:prstGeom>
                  </pic:spPr>
                </pic:pic>
              </a:graphicData>
            </a:graphic>
          </wp:inline>
        </w:drawing>
      </w:r>
    </w:p>
    <w:p w14:paraId="0D888061" w14:textId="77777777" w:rsidR="002B5C8F" w:rsidRDefault="002B5C8F" w:rsidP="002B5C8F">
      <w:pPr>
        <w:pStyle w:val="Heading2"/>
        <w:rPr>
          <w:szCs w:val="22"/>
        </w:rPr>
      </w:pPr>
    </w:p>
    <w:p w14:paraId="48B1C9FA" w14:textId="0DD6C459" w:rsidR="002B5C8F" w:rsidRPr="005308FC" w:rsidRDefault="002B5C8F" w:rsidP="002B5C8F">
      <w:pPr>
        <w:pStyle w:val="Heading2"/>
        <w:rPr>
          <w:szCs w:val="22"/>
        </w:rPr>
      </w:pPr>
      <w:r w:rsidRPr="005308FC">
        <w:rPr>
          <w:szCs w:val="22"/>
        </w:rPr>
        <w:t>Job Description</w:t>
      </w:r>
      <w:r w:rsidR="005207B3">
        <w:rPr>
          <w:szCs w:val="22"/>
        </w:rPr>
        <w:t xml:space="preserve"> –</w:t>
      </w:r>
      <w:r w:rsidR="00E85AEA">
        <w:rPr>
          <w:szCs w:val="22"/>
        </w:rPr>
        <w:t xml:space="preserve"> </w:t>
      </w:r>
      <w:r w:rsidR="000750FE">
        <w:rPr>
          <w:szCs w:val="22"/>
        </w:rPr>
        <w:t xml:space="preserve">Full Time </w:t>
      </w:r>
      <w:r w:rsidR="005207B3">
        <w:rPr>
          <w:szCs w:val="22"/>
        </w:rPr>
        <w:t>Lecturer</w:t>
      </w:r>
      <w:r w:rsidR="000750FE">
        <w:rPr>
          <w:szCs w:val="22"/>
        </w:rPr>
        <w:t xml:space="preserve">/Course Leader </w:t>
      </w:r>
      <w:r w:rsidR="005207B3">
        <w:rPr>
          <w:szCs w:val="22"/>
        </w:rPr>
        <w:t xml:space="preserve">- </w:t>
      </w:r>
      <w:r w:rsidR="00E85AEA">
        <w:rPr>
          <w:szCs w:val="22"/>
        </w:rPr>
        <w:t xml:space="preserve">Art and Design </w:t>
      </w:r>
    </w:p>
    <w:p w14:paraId="679E5342" w14:textId="77777777" w:rsidR="002B5C8F" w:rsidRPr="00C310E0" w:rsidRDefault="002B5C8F" w:rsidP="002B5C8F">
      <w:pPr>
        <w:rPr>
          <w:rFonts w:ascii="Arial" w:hAnsi="Arial" w:cs="Arial"/>
          <w:sz w:val="22"/>
          <w:szCs w:val="22"/>
        </w:rPr>
      </w:pPr>
    </w:p>
    <w:p w14:paraId="3FED0A35" w14:textId="3158B4D2" w:rsidR="002B5C8F" w:rsidRPr="00C310E0" w:rsidRDefault="002B5C8F" w:rsidP="002B5C8F">
      <w:pPr>
        <w:rPr>
          <w:rFonts w:ascii="Arial" w:hAnsi="Arial" w:cs="Arial"/>
          <w:sz w:val="22"/>
          <w:szCs w:val="22"/>
        </w:rPr>
      </w:pPr>
      <w:r w:rsidRPr="00C310E0">
        <w:rPr>
          <w:rFonts w:ascii="Arial" w:hAnsi="Arial" w:cs="Arial"/>
          <w:b/>
          <w:sz w:val="22"/>
          <w:szCs w:val="22"/>
        </w:rPr>
        <w:t>Line Manager</w:t>
      </w:r>
      <w:r w:rsidRPr="00C310E0">
        <w:rPr>
          <w:rFonts w:ascii="Arial" w:hAnsi="Arial" w:cs="Arial"/>
          <w:sz w:val="22"/>
          <w:szCs w:val="22"/>
        </w:rPr>
        <w:t xml:space="preserve">: </w:t>
      </w:r>
      <w:r w:rsidRPr="00C310E0">
        <w:rPr>
          <w:rFonts w:ascii="Arial" w:hAnsi="Arial" w:cs="Arial"/>
          <w:sz w:val="22"/>
          <w:szCs w:val="22"/>
        </w:rPr>
        <w:tab/>
      </w:r>
      <w:r w:rsidR="00E85AEA" w:rsidRPr="00C310E0">
        <w:rPr>
          <w:rFonts w:ascii="Arial" w:hAnsi="Arial" w:cs="Arial"/>
          <w:sz w:val="22"/>
          <w:szCs w:val="22"/>
        </w:rPr>
        <w:t xml:space="preserve">Head of Division </w:t>
      </w:r>
      <w:r w:rsidR="00C310E0">
        <w:rPr>
          <w:rFonts w:ascii="Arial" w:hAnsi="Arial" w:cs="Arial"/>
          <w:sz w:val="22"/>
          <w:szCs w:val="22"/>
        </w:rPr>
        <w:t>AAD</w:t>
      </w:r>
    </w:p>
    <w:p w14:paraId="03AD5711" w14:textId="77777777" w:rsidR="002B5C8F" w:rsidRPr="00C310E0" w:rsidRDefault="002B5C8F" w:rsidP="002B5C8F">
      <w:pPr>
        <w:rPr>
          <w:rFonts w:ascii="Arial" w:hAnsi="Arial" w:cs="Arial"/>
          <w:sz w:val="22"/>
          <w:szCs w:val="22"/>
        </w:rPr>
      </w:pPr>
    </w:p>
    <w:p w14:paraId="4DC37350" w14:textId="246F9BA5" w:rsidR="007E216A" w:rsidRPr="00C310E0" w:rsidRDefault="000022E8" w:rsidP="000750FE">
      <w:pPr>
        <w:pStyle w:val="Heading4"/>
        <w:ind w:left="2160" w:hanging="2160"/>
        <w:rPr>
          <w:rFonts w:cs="Arial"/>
          <w:szCs w:val="22"/>
        </w:rPr>
      </w:pPr>
      <w:bookmarkStart w:id="0" w:name="_Hlk505154107"/>
      <w:r w:rsidRPr="00C310E0">
        <w:rPr>
          <w:rFonts w:cs="Arial"/>
          <w:szCs w:val="22"/>
        </w:rPr>
        <w:t xml:space="preserve">Salary:   </w:t>
      </w:r>
      <w:r w:rsidR="00C310E0">
        <w:rPr>
          <w:rFonts w:cs="Arial"/>
        </w:rPr>
        <w:t>Lecturer Pay Scale</w:t>
      </w:r>
      <w:r w:rsidR="00C310E0">
        <w:rPr>
          <w:rFonts w:cs="Arial"/>
        </w:rPr>
        <w:t xml:space="preserve"> - </w:t>
      </w:r>
      <w:bookmarkStart w:id="1" w:name="_GoBack"/>
      <w:bookmarkEnd w:id="1"/>
    </w:p>
    <w:p w14:paraId="7A9450DC" w14:textId="20EDBCBD" w:rsidR="002B5C8F" w:rsidRPr="00C310E0" w:rsidRDefault="007E216A" w:rsidP="00C310E0">
      <w:pPr>
        <w:pStyle w:val="Heading4"/>
        <w:ind w:left="2160" w:hanging="2160"/>
        <w:rPr>
          <w:rFonts w:cs="Arial"/>
          <w:szCs w:val="22"/>
        </w:rPr>
      </w:pPr>
      <w:r w:rsidRPr="00C310E0">
        <w:rPr>
          <w:rFonts w:cs="Arial"/>
          <w:szCs w:val="22"/>
          <w:lang w:val="en-US"/>
        </w:rPr>
        <w:t>                                                                                                                                                                             </w:t>
      </w:r>
      <w:r w:rsidR="000022E8" w:rsidRPr="00C310E0">
        <w:rPr>
          <w:rFonts w:cs="Arial"/>
          <w:szCs w:val="22"/>
        </w:rPr>
        <w:t xml:space="preserve">   </w:t>
      </w:r>
      <w:bookmarkEnd w:id="0"/>
    </w:p>
    <w:p w14:paraId="26EF0175" w14:textId="12BFBBDF" w:rsidR="002B5C8F" w:rsidRPr="00C310E0" w:rsidRDefault="00580777" w:rsidP="002B5C8F">
      <w:pPr>
        <w:rPr>
          <w:rFonts w:ascii="Arial" w:hAnsi="Arial" w:cs="Arial"/>
          <w:b/>
          <w:i/>
          <w:sz w:val="22"/>
          <w:szCs w:val="22"/>
        </w:rPr>
      </w:pPr>
      <w:r w:rsidRPr="00C310E0">
        <w:rPr>
          <w:rFonts w:ascii="Arial" w:hAnsi="Arial" w:cs="Arial"/>
          <w:b/>
          <w:i/>
          <w:sz w:val="22"/>
          <w:szCs w:val="22"/>
        </w:rPr>
        <w:t>Job Purpose</w:t>
      </w:r>
      <w:r w:rsidR="002B5C8F" w:rsidRPr="00C310E0">
        <w:rPr>
          <w:rFonts w:ascii="Arial" w:hAnsi="Arial" w:cs="Arial"/>
          <w:b/>
          <w:i/>
          <w:sz w:val="22"/>
          <w:szCs w:val="22"/>
        </w:rPr>
        <w:br/>
      </w:r>
    </w:p>
    <w:p w14:paraId="3A17B0F5" w14:textId="562B0C6A" w:rsidR="002B5C8F" w:rsidRPr="00C310E0" w:rsidRDefault="00DB48C4" w:rsidP="000022E8">
      <w:pPr>
        <w:spacing w:after="40"/>
        <w:jc w:val="both"/>
        <w:rPr>
          <w:rFonts w:ascii="Arial" w:hAnsi="Arial" w:cs="Arial"/>
          <w:sz w:val="22"/>
          <w:szCs w:val="22"/>
        </w:rPr>
      </w:pPr>
      <w:r w:rsidRPr="00C310E0">
        <w:rPr>
          <w:rFonts w:ascii="Arial" w:hAnsi="Arial" w:cs="Arial"/>
          <w:sz w:val="22"/>
          <w:szCs w:val="22"/>
        </w:rPr>
        <w:t xml:space="preserve">The College wishes to appoint a well-qualified lecturer to </w:t>
      </w:r>
      <w:r w:rsidRPr="00C310E0">
        <w:rPr>
          <w:rFonts w:ascii="Arial" w:hAnsi="Arial" w:cs="Arial"/>
          <w:sz w:val="22"/>
          <w:szCs w:val="22"/>
        </w:rPr>
        <w:t xml:space="preserve">join our </w:t>
      </w:r>
      <w:r w:rsidRPr="00C310E0">
        <w:rPr>
          <w:rFonts w:ascii="Arial" w:hAnsi="Arial" w:cs="Arial"/>
          <w:sz w:val="22"/>
          <w:szCs w:val="22"/>
        </w:rPr>
        <w:t xml:space="preserve">Creative Arts </w:t>
      </w:r>
      <w:r w:rsidRPr="00C310E0">
        <w:rPr>
          <w:rFonts w:ascii="Arial" w:hAnsi="Arial" w:cs="Arial"/>
          <w:sz w:val="22"/>
          <w:szCs w:val="22"/>
        </w:rPr>
        <w:t>team</w:t>
      </w:r>
      <w:r w:rsidRPr="00C310E0">
        <w:rPr>
          <w:rFonts w:ascii="Arial" w:hAnsi="Arial" w:cs="Arial"/>
          <w:sz w:val="22"/>
          <w:szCs w:val="22"/>
        </w:rPr>
        <w:t xml:space="preserve"> as a lecturer and course leader for our Level 3 Art and Design provision.</w:t>
      </w:r>
      <w:r w:rsidRPr="00C310E0">
        <w:rPr>
          <w:rFonts w:ascii="Arial" w:hAnsi="Arial" w:cs="Arial"/>
          <w:sz w:val="22"/>
          <w:szCs w:val="22"/>
        </w:rPr>
        <w:t xml:space="preserve"> </w:t>
      </w:r>
      <w:r w:rsidRPr="00C310E0">
        <w:rPr>
          <w:rFonts w:ascii="Arial" w:hAnsi="Arial" w:cs="Arial"/>
          <w:sz w:val="22"/>
          <w:szCs w:val="22"/>
        </w:rPr>
        <w:t>The member of staff will deliver on th</w:t>
      </w:r>
      <w:r w:rsidRPr="00C310E0">
        <w:rPr>
          <w:rFonts w:ascii="Arial" w:hAnsi="Arial" w:cs="Arial"/>
          <w:sz w:val="22"/>
          <w:szCs w:val="22"/>
        </w:rPr>
        <w:t xml:space="preserve">e </w:t>
      </w:r>
      <w:r w:rsidRPr="00C310E0">
        <w:rPr>
          <w:rFonts w:ascii="Arial" w:hAnsi="Arial" w:cs="Arial"/>
          <w:sz w:val="22"/>
          <w:szCs w:val="22"/>
        </w:rPr>
        <w:t>UAL Art and design qualifications at Level 3</w:t>
      </w:r>
      <w:r w:rsidRPr="00C310E0">
        <w:rPr>
          <w:rFonts w:ascii="Arial" w:hAnsi="Arial" w:cs="Arial"/>
          <w:sz w:val="22"/>
          <w:szCs w:val="22"/>
        </w:rPr>
        <w:t xml:space="preserve">, Foundation Diploma and level 2 </w:t>
      </w:r>
      <w:r w:rsidRPr="00C310E0">
        <w:rPr>
          <w:rFonts w:ascii="Arial" w:hAnsi="Arial" w:cs="Arial"/>
          <w:sz w:val="22"/>
          <w:szCs w:val="22"/>
        </w:rPr>
        <w:t>and will be conversant with a range of traditional methods and digital techniques, which are essential to the students educational and industry related development.</w:t>
      </w:r>
      <w:r w:rsidRPr="00C310E0">
        <w:rPr>
          <w:rFonts w:ascii="Arial" w:hAnsi="Arial" w:cs="Arial"/>
          <w:sz w:val="22"/>
          <w:szCs w:val="22"/>
        </w:rPr>
        <w:t xml:space="preserve"> </w:t>
      </w:r>
      <w:r w:rsidRPr="00C310E0">
        <w:rPr>
          <w:rFonts w:ascii="Arial" w:hAnsi="Arial" w:cs="Arial"/>
          <w:sz w:val="22"/>
          <w:szCs w:val="22"/>
        </w:rPr>
        <w:t>A proven track record in student achievement would be expected. The ability to utilise practical skills across other subjects within the Art and Design area would be advantageous</w:t>
      </w:r>
      <w:r w:rsidR="00C310E0" w:rsidRPr="00C310E0">
        <w:rPr>
          <w:rFonts w:ascii="Arial" w:hAnsi="Arial" w:cs="Arial"/>
          <w:sz w:val="22"/>
          <w:szCs w:val="22"/>
        </w:rPr>
        <w:t>.</w:t>
      </w:r>
      <w:r w:rsidRPr="00C310E0">
        <w:rPr>
          <w:rFonts w:ascii="Arial" w:hAnsi="Arial" w:cs="Arial"/>
          <w:sz w:val="22"/>
          <w:szCs w:val="22"/>
        </w:rPr>
        <w:t xml:space="preserve"> </w:t>
      </w:r>
      <w:r w:rsidR="00C310E0" w:rsidRPr="00C310E0">
        <w:rPr>
          <w:rFonts w:ascii="Arial" w:hAnsi="Arial" w:cs="Arial"/>
          <w:sz w:val="22"/>
          <w:szCs w:val="22"/>
        </w:rPr>
        <w:t>S</w:t>
      </w:r>
      <w:r w:rsidR="00580777" w:rsidRPr="00C310E0">
        <w:rPr>
          <w:rFonts w:ascii="Arial" w:hAnsi="Arial" w:cs="Arial"/>
          <w:sz w:val="22"/>
          <w:szCs w:val="22"/>
        </w:rPr>
        <w:t>taff are appointed within</w:t>
      </w:r>
      <w:r w:rsidR="002B5C8F" w:rsidRPr="00C310E0">
        <w:rPr>
          <w:rFonts w:ascii="Arial" w:hAnsi="Arial" w:cs="Arial"/>
          <w:sz w:val="22"/>
          <w:szCs w:val="22"/>
        </w:rPr>
        <w:t xml:space="preserve"> teams delivering programmes of study within various curriculum areas.</w:t>
      </w:r>
      <w:r w:rsidRPr="00C310E0">
        <w:rPr>
          <w:rFonts w:ascii="Arial" w:hAnsi="Arial" w:cs="Arial"/>
          <w:sz w:val="22"/>
          <w:szCs w:val="22"/>
        </w:rPr>
        <w:t xml:space="preserve"> </w:t>
      </w:r>
      <w:r w:rsidR="00580777" w:rsidRPr="00C310E0">
        <w:rPr>
          <w:rFonts w:ascii="Arial" w:hAnsi="Arial" w:cs="Arial"/>
          <w:sz w:val="22"/>
          <w:szCs w:val="22"/>
        </w:rPr>
        <w:t>Lecturers</w:t>
      </w:r>
      <w:r w:rsidR="002B5C8F" w:rsidRPr="00C310E0">
        <w:rPr>
          <w:rFonts w:ascii="Arial" w:hAnsi="Arial" w:cs="Arial"/>
          <w:sz w:val="22"/>
          <w:szCs w:val="22"/>
        </w:rPr>
        <w:t xml:space="preserve"> should be prepared to teach across the full range of programmes</w:t>
      </w:r>
      <w:r w:rsidR="00DD3DD3" w:rsidRPr="00C310E0">
        <w:rPr>
          <w:rFonts w:ascii="Arial" w:hAnsi="Arial" w:cs="Arial"/>
          <w:sz w:val="22"/>
          <w:szCs w:val="22"/>
        </w:rPr>
        <w:t xml:space="preserve"> in line with contractual obligations</w:t>
      </w:r>
      <w:r w:rsidR="002B5C8F" w:rsidRPr="00C310E0">
        <w:rPr>
          <w:rFonts w:ascii="Arial" w:hAnsi="Arial" w:cs="Arial"/>
          <w:sz w:val="22"/>
          <w:szCs w:val="22"/>
        </w:rPr>
        <w:t>.</w:t>
      </w:r>
    </w:p>
    <w:p w14:paraId="66B5A7FE" w14:textId="61FAB93A" w:rsidR="00DB48C4" w:rsidRPr="00C310E0" w:rsidRDefault="00DB48C4" w:rsidP="000022E8">
      <w:pPr>
        <w:spacing w:after="40"/>
        <w:jc w:val="both"/>
        <w:rPr>
          <w:rFonts w:ascii="Arial" w:hAnsi="Arial" w:cs="Arial"/>
          <w:sz w:val="22"/>
          <w:szCs w:val="22"/>
        </w:rPr>
      </w:pPr>
    </w:p>
    <w:p w14:paraId="6AA0CCDF" w14:textId="45EA2A1A" w:rsidR="00DB48C4" w:rsidRPr="00C310E0" w:rsidRDefault="00DB48C4" w:rsidP="000022E8">
      <w:pPr>
        <w:spacing w:after="40"/>
        <w:jc w:val="both"/>
        <w:rPr>
          <w:rFonts w:ascii="Arial" w:hAnsi="Arial" w:cs="Arial"/>
          <w:sz w:val="22"/>
          <w:szCs w:val="22"/>
        </w:rPr>
      </w:pPr>
      <w:r w:rsidRPr="00C310E0">
        <w:rPr>
          <w:rFonts w:ascii="Arial" w:hAnsi="Arial" w:cs="Arial"/>
          <w:sz w:val="22"/>
          <w:szCs w:val="22"/>
        </w:rPr>
        <w:t xml:space="preserve">This is a fantastic opportunity to join our supportive and </w:t>
      </w:r>
      <w:r w:rsidR="00C310E0" w:rsidRPr="00C310E0">
        <w:rPr>
          <w:rFonts w:ascii="Arial" w:hAnsi="Arial" w:cs="Arial"/>
          <w:sz w:val="22"/>
          <w:szCs w:val="22"/>
        </w:rPr>
        <w:t>well-developed</w:t>
      </w:r>
      <w:r w:rsidRPr="00C310E0">
        <w:rPr>
          <w:rFonts w:ascii="Arial" w:hAnsi="Arial" w:cs="Arial"/>
          <w:sz w:val="22"/>
          <w:szCs w:val="22"/>
        </w:rPr>
        <w:t xml:space="preserve"> creative team of staff and students </w:t>
      </w:r>
      <w:r w:rsidR="00C310E0" w:rsidRPr="00C310E0">
        <w:rPr>
          <w:rFonts w:ascii="Arial" w:hAnsi="Arial" w:cs="Arial"/>
          <w:sz w:val="22"/>
          <w:szCs w:val="22"/>
        </w:rPr>
        <w:t>across</w:t>
      </w:r>
      <w:r w:rsidRPr="00C310E0">
        <w:rPr>
          <w:rFonts w:ascii="Arial" w:hAnsi="Arial" w:cs="Arial"/>
          <w:sz w:val="22"/>
          <w:szCs w:val="22"/>
        </w:rPr>
        <w:t xml:space="preserve"> our </w:t>
      </w:r>
      <w:r w:rsidR="004A5701" w:rsidRPr="00C310E0">
        <w:rPr>
          <w:rFonts w:ascii="Arial" w:hAnsi="Arial" w:cs="Arial"/>
          <w:sz w:val="22"/>
          <w:szCs w:val="22"/>
        </w:rPr>
        <w:t>Art and Design department</w:t>
      </w:r>
      <w:r w:rsidR="00C310E0" w:rsidRPr="00C310E0">
        <w:rPr>
          <w:rFonts w:ascii="Arial" w:hAnsi="Arial" w:cs="Arial"/>
          <w:sz w:val="22"/>
          <w:szCs w:val="22"/>
        </w:rPr>
        <w:t xml:space="preserve">. Within the department you will have access to a large range of resources from Mac suites, to screen printing and darkroom facilities and specialist Art rooms for teaching. </w:t>
      </w:r>
    </w:p>
    <w:p w14:paraId="39EC7D79" w14:textId="77777777" w:rsidR="002B5C8F" w:rsidRPr="00C310E0" w:rsidRDefault="002B5C8F" w:rsidP="002B5C8F">
      <w:pPr>
        <w:spacing w:after="40"/>
        <w:rPr>
          <w:rFonts w:ascii="Arial" w:hAnsi="Arial" w:cs="Arial"/>
          <w:sz w:val="22"/>
          <w:szCs w:val="22"/>
        </w:rPr>
      </w:pPr>
    </w:p>
    <w:p w14:paraId="409655F6" w14:textId="77777777" w:rsidR="002B5C8F" w:rsidRPr="00C310E0" w:rsidRDefault="002B5C8F" w:rsidP="002B5C8F">
      <w:pPr>
        <w:jc w:val="both"/>
        <w:rPr>
          <w:rFonts w:ascii="Arial" w:hAnsi="Arial" w:cs="Arial"/>
          <w:b/>
          <w:i/>
          <w:sz w:val="22"/>
          <w:szCs w:val="22"/>
        </w:rPr>
      </w:pPr>
      <w:r w:rsidRPr="00C310E0">
        <w:rPr>
          <w:rFonts w:ascii="Arial" w:hAnsi="Arial" w:cs="Arial"/>
          <w:b/>
          <w:i/>
          <w:sz w:val="22"/>
          <w:szCs w:val="22"/>
        </w:rPr>
        <w:t>The Lecturer will be responsible for:</w:t>
      </w:r>
    </w:p>
    <w:p w14:paraId="626C9163" w14:textId="77777777" w:rsidR="002B5C8F" w:rsidRPr="00C310E0" w:rsidRDefault="002B5C8F" w:rsidP="002B5C8F">
      <w:pPr>
        <w:ind w:left="720" w:hanging="720"/>
        <w:jc w:val="both"/>
        <w:rPr>
          <w:rFonts w:ascii="Arial" w:hAnsi="Arial" w:cs="Arial"/>
          <w:b/>
          <w:i/>
          <w:sz w:val="22"/>
          <w:szCs w:val="22"/>
        </w:rPr>
      </w:pPr>
    </w:p>
    <w:p w14:paraId="0AA687B8" w14:textId="346E4213" w:rsidR="00DB48C4" w:rsidRPr="00C310E0" w:rsidRDefault="00DB48C4" w:rsidP="002B5C8F">
      <w:pPr>
        <w:numPr>
          <w:ilvl w:val="1"/>
          <w:numId w:val="1"/>
        </w:numPr>
        <w:spacing w:after="60"/>
        <w:jc w:val="both"/>
        <w:rPr>
          <w:rFonts w:ascii="Arial" w:hAnsi="Arial" w:cs="Arial"/>
          <w:bCs/>
          <w:iCs/>
          <w:sz w:val="22"/>
          <w:szCs w:val="22"/>
        </w:rPr>
      </w:pPr>
      <w:r w:rsidRPr="00C310E0">
        <w:rPr>
          <w:rFonts w:ascii="Arial" w:hAnsi="Arial" w:cs="Arial"/>
          <w:bCs/>
          <w:iCs/>
          <w:sz w:val="22"/>
          <w:szCs w:val="22"/>
        </w:rPr>
        <w:t xml:space="preserve">Developing/leading the UAL level 3 course and monitoring student pass, retention, achievement and engagement throughout the </w:t>
      </w:r>
      <w:r w:rsidR="00C310E0" w:rsidRPr="00C310E0">
        <w:rPr>
          <w:rFonts w:ascii="Arial" w:hAnsi="Arial" w:cs="Arial"/>
          <w:bCs/>
          <w:iCs/>
          <w:sz w:val="22"/>
          <w:szCs w:val="22"/>
        </w:rPr>
        <w:t>course.</w:t>
      </w:r>
    </w:p>
    <w:p w14:paraId="7A1266B1" w14:textId="25E62F05" w:rsidR="002B5C8F" w:rsidRPr="00C310E0" w:rsidRDefault="002B5C8F" w:rsidP="002B5C8F">
      <w:pPr>
        <w:numPr>
          <w:ilvl w:val="1"/>
          <w:numId w:val="1"/>
        </w:numPr>
        <w:spacing w:after="60"/>
        <w:jc w:val="both"/>
        <w:rPr>
          <w:rFonts w:ascii="Arial" w:hAnsi="Arial" w:cs="Arial"/>
          <w:bCs/>
          <w:iCs/>
          <w:sz w:val="22"/>
          <w:szCs w:val="22"/>
        </w:rPr>
      </w:pPr>
      <w:r w:rsidRPr="00C310E0">
        <w:rPr>
          <w:rFonts w:ascii="Arial" w:hAnsi="Arial" w:cs="Arial"/>
          <w:bCs/>
          <w:iCs/>
          <w:sz w:val="22"/>
          <w:szCs w:val="22"/>
        </w:rPr>
        <w:t>The delivery of the subject to full and part time students.</w:t>
      </w:r>
    </w:p>
    <w:p w14:paraId="743D432B" w14:textId="4DD5BA49" w:rsidR="00DD3DD3" w:rsidRPr="00C310E0" w:rsidRDefault="002B5C8F" w:rsidP="00DD3DD3">
      <w:pPr>
        <w:numPr>
          <w:ilvl w:val="1"/>
          <w:numId w:val="1"/>
        </w:numPr>
        <w:spacing w:after="60"/>
        <w:jc w:val="both"/>
        <w:rPr>
          <w:rFonts w:ascii="Arial" w:hAnsi="Arial" w:cs="Arial"/>
          <w:bCs/>
          <w:iCs/>
          <w:sz w:val="22"/>
          <w:szCs w:val="22"/>
        </w:rPr>
      </w:pPr>
      <w:r w:rsidRPr="00C310E0">
        <w:rPr>
          <w:rFonts w:ascii="Arial" w:hAnsi="Arial" w:cs="Arial"/>
          <w:bCs/>
          <w:iCs/>
          <w:sz w:val="22"/>
          <w:szCs w:val="22"/>
        </w:rPr>
        <w:t xml:space="preserve">The production of a scheme of work </w:t>
      </w:r>
      <w:r w:rsidR="005207B3" w:rsidRPr="00C310E0">
        <w:rPr>
          <w:rFonts w:ascii="Arial" w:hAnsi="Arial" w:cs="Arial"/>
          <w:bCs/>
          <w:iCs/>
          <w:sz w:val="22"/>
          <w:szCs w:val="22"/>
        </w:rPr>
        <w:t xml:space="preserve">and other administrative paper work </w:t>
      </w:r>
      <w:r w:rsidRPr="00C310E0">
        <w:rPr>
          <w:rFonts w:ascii="Arial" w:hAnsi="Arial" w:cs="Arial"/>
          <w:bCs/>
          <w:iCs/>
          <w:sz w:val="22"/>
          <w:szCs w:val="22"/>
        </w:rPr>
        <w:t>for each area of teaching.</w:t>
      </w:r>
      <w:r w:rsidR="00611588" w:rsidRPr="00C310E0">
        <w:rPr>
          <w:rFonts w:ascii="Arial" w:hAnsi="Arial" w:cs="Arial"/>
          <w:bCs/>
          <w:iCs/>
          <w:sz w:val="22"/>
          <w:szCs w:val="22"/>
        </w:rPr>
        <w:t xml:space="preserve">  </w:t>
      </w:r>
    </w:p>
    <w:p w14:paraId="5CC41A55" w14:textId="0EDB5D6E" w:rsidR="002B5C8F" w:rsidRPr="00C310E0" w:rsidRDefault="002B5C8F" w:rsidP="002B5C8F">
      <w:pPr>
        <w:numPr>
          <w:ilvl w:val="1"/>
          <w:numId w:val="1"/>
        </w:numPr>
        <w:spacing w:after="60"/>
        <w:jc w:val="both"/>
        <w:rPr>
          <w:rFonts w:ascii="Arial" w:hAnsi="Arial" w:cs="Arial"/>
          <w:bCs/>
          <w:iCs/>
          <w:sz w:val="22"/>
          <w:szCs w:val="22"/>
        </w:rPr>
      </w:pPr>
      <w:r w:rsidRPr="00C310E0">
        <w:rPr>
          <w:rFonts w:ascii="Arial" w:hAnsi="Arial" w:cs="Arial"/>
          <w:bCs/>
          <w:iCs/>
          <w:sz w:val="22"/>
          <w:szCs w:val="22"/>
        </w:rPr>
        <w:t xml:space="preserve">The production of suitable and </w:t>
      </w:r>
      <w:proofErr w:type="gramStart"/>
      <w:r w:rsidRPr="00C310E0">
        <w:rPr>
          <w:rFonts w:ascii="Arial" w:hAnsi="Arial" w:cs="Arial"/>
          <w:bCs/>
          <w:iCs/>
          <w:sz w:val="22"/>
          <w:szCs w:val="22"/>
        </w:rPr>
        <w:t>sufficient</w:t>
      </w:r>
      <w:proofErr w:type="gramEnd"/>
      <w:r w:rsidRPr="00C310E0">
        <w:rPr>
          <w:rFonts w:ascii="Arial" w:hAnsi="Arial" w:cs="Arial"/>
          <w:bCs/>
          <w:iCs/>
          <w:sz w:val="22"/>
          <w:szCs w:val="22"/>
        </w:rPr>
        <w:t xml:space="preserve"> course material for effective delivery of the curriculum.</w:t>
      </w:r>
    </w:p>
    <w:p w14:paraId="109BF19F" w14:textId="090BD48F" w:rsidR="00DB48C4" w:rsidRPr="00C310E0" w:rsidRDefault="00DB48C4" w:rsidP="002B5C8F">
      <w:pPr>
        <w:numPr>
          <w:ilvl w:val="1"/>
          <w:numId w:val="1"/>
        </w:numPr>
        <w:spacing w:after="60"/>
        <w:jc w:val="both"/>
        <w:rPr>
          <w:rFonts w:ascii="Arial" w:hAnsi="Arial" w:cs="Arial"/>
          <w:bCs/>
          <w:iCs/>
          <w:sz w:val="22"/>
          <w:szCs w:val="22"/>
        </w:rPr>
      </w:pPr>
      <w:r w:rsidRPr="00C310E0">
        <w:rPr>
          <w:rFonts w:ascii="Arial" w:hAnsi="Arial" w:cs="Arial"/>
          <w:bCs/>
          <w:iCs/>
          <w:sz w:val="22"/>
          <w:szCs w:val="22"/>
        </w:rPr>
        <w:t>Pastoral support of students to help them achieve within their studies.</w:t>
      </w:r>
    </w:p>
    <w:p w14:paraId="6A331621" w14:textId="77777777" w:rsidR="002B5C8F" w:rsidRPr="00C310E0" w:rsidRDefault="002B5C8F" w:rsidP="002B5C8F">
      <w:pPr>
        <w:pStyle w:val="BodyText"/>
        <w:spacing w:after="60"/>
        <w:rPr>
          <w:rFonts w:ascii="Arial" w:hAnsi="Arial" w:cs="Arial"/>
          <w:sz w:val="22"/>
          <w:szCs w:val="22"/>
        </w:rPr>
      </w:pPr>
    </w:p>
    <w:p w14:paraId="44E4D55E" w14:textId="77777777" w:rsidR="002B5C8F" w:rsidRPr="00C310E0" w:rsidRDefault="002B5C8F" w:rsidP="002B5C8F">
      <w:pPr>
        <w:jc w:val="both"/>
        <w:rPr>
          <w:rFonts w:ascii="Arial" w:hAnsi="Arial" w:cs="Arial"/>
          <w:b/>
          <w:i/>
          <w:sz w:val="22"/>
          <w:szCs w:val="22"/>
        </w:rPr>
      </w:pPr>
      <w:r w:rsidRPr="00C310E0">
        <w:rPr>
          <w:rFonts w:ascii="Arial" w:hAnsi="Arial" w:cs="Arial"/>
          <w:b/>
          <w:i/>
          <w:sz w:val="22"/>
          <w:szCs w:val="22"/>
        </w:rPr>
        <w:t>In pursuing these tasks and responsibilities the lecturer will:</w:t>
      </w:r>
    </w:p>
    <w:p w14:paraId="19DA47C6" w14:textId="77777777" w:rsidR="002B5C8F" w:rsidRPr="00C310E0" w:rsidRDefault="002B5C8F" w:rsidP="002B5C8F">
      <w:pPr>
        <w:spacing w:line="320" w:lineRule="atLeast"/>
        <w:jc w:val="both"/>
        <w:rPr>
          <w:rFonts w:ascii="Arial" w:hAnsi="Arial" w:cs="Arial"/>
          <w:sz w:val="22"/>
          <w:szCs w:val="22"/>
        </w:rPr>
      </w:pPr>
    </w:p>
    <w:p w14:paraId="3ECE861E" w14:textId="48989248" w:rsidR="006866F4" w:rsidRPr="00C310E0" w:rsidRDefault="006866F4" w:rsidP="006866F4">
      <w:pPr>
        <w:pStyle w:val="ListParagraph"/>
        <w:numPr>
          <w:ilvl w:val="0"/>
          <w:numId w:val="4"/>
        </w:numPr>
        <w:spacing w:line="360" w:lineRule="auto"/>
        <w:ind w:left="357" w:hanging="357"/>
        <w:jc w:val="both"/>
        <w:rPr>
          <w:rFonts w:cs="Arial"/>
          <w:szCs w:val="22"/>
        </w:rPr>
      </w:pPr>
      <w:r w:rsidRPr="00C310E0">
        <w:rPr>
          <w:rFonts w:cs="Arial"/>
          <w:szCs w:val="22"/>
        </w:rPr>
        <w:t>Be a member of the course team, attend regular course</w:t>
      </w:r>
      <w:r w:rsidR="005207B3" w:rsidRPr="00C310E0">
        <w:rPr>
          <w:rFonts w:cs="Arial"/>
          <w:szCs w:val="22"/>
        </w:rPr>
        <w:t xml:space="preserve"> team meetings and work with other</w:t>
      </w:r>
      <w:r w:rsidRPr="00C310E0">
        <w:rPr>
          <w:rFonts w:cs="Arial"/>
          <w:szCs w:val="22"/>
        </w:rPr>
        <w:t xml:space="preserve"> Course Leaders in achieving the desired outcomes.</w:t>
      </w:r>
    </w:p>
    <w:p w14:paraId="2030BB8F" w14:textId="63E37B61" w:rsidR="00DB48C4" w:rsidRPr="00C310E0" w:rsidRDefault="00DB48C4" w:rsidP="006866F4">
      <w:pPr>
        <w:pStyle w:val="ListParagraph"/>
        <w:numPr>
          <w:ilvl w:val="0"/>
          <w:numId w:val="4"/>
        </w:numPr>
        <w:spacing w:line="360" w:lineRule="auto"/>
        <w:ind w:left="357" w:hanging="357"/>
        <w:jc w:val="both"/>
        <w:rPr>
          <w:rFonts w:cs="Arial"/>
          <w:szCs w:val="22"/>
        </w:rPr>
      </w:pPr>
      <w:r w:rsidRPr="00C310E0">
        <w:rPr>
          <w:rFonts w:cs="Arial"/>
          <w:szCs w:val="22"/>
        </w:rPr>
        <w:t xml:space="preserve">Help lead and develop the level 3 UAL Art and Design course to provide a high standard of learning and engagement across the course. </w:t>
      </w:r>
    </w:p>
    <w:p w14:paraId="2D847F18" w14:textId="7E1619CE" w:rsidR="00611588" w:rsidRPr="00C310E0" w:rsidRDefault="006866F4" w:rsidP="00611588">
      <w:pPr>
        <w:pStyle w:val="ListParagraph"/>
        <w:numPr>
          <w:ilvl w:val="0"/>
          <w:numId w:val="4"/>
        </w:numPr>
        <w:spacing w:line="360" w:lineRule="auto"/>
        <w:ind w:left="357" w:hanging="357"/>
        <w:jc w:val="both"/>
        <w:rPr>
          <w:rFonts w:cs="Arial"/>
          <w:szCs w:val="22"/>
        </w:rPr>
      </w:pPr>
      <w:r w:rsidRPr="00C310E0">
        <w:rPr>
          <w:rFonts w:cs="Arial"/>
          <w:szCs w:val="22"/>
        </w:rPr>
        <w:t xml:space="preserve">Complete registers </w:t>
      </w:r>
      <w:r w:rsidR="00611588" w:rsidRPr="00C310E0">
        <w:rPr>
          <w:rFonts w:cs="Arial"/>
          <w:szCs w:val="22"/>
        </w:rPr>
        <w:t xml:space="preserve">accurately </w:t>
      </w:r>
      <w:r w:rsidRPr="00C310E0">
        <w:rPr>
          <w:rFonts w:cs="Arial"/>
          <w:szCs w:val="22"/>
        </w:rPr>
        <w:t xml:space="preserve">and maintain </w:t>
      </w:r>
      <w:r w:rsidR="00611588" w:rsidRPr="00C310E0">
        <w:rPr>
          <w:rFonts w:cs="Arial"/>
          <w:szCs w:val="22"/>
        </w:rPr>
        <w:t xml:space="preserve">clear </w:t>
      </w:r>
      <w:r w:rsidR="005207B3" w:rsidRPr="00C310E0">
        <w:rPr>
          <w:rFonts w:cs="Arial"/>
          <w:szCs w:val="22"/>
        </w:rPr>
        <w:t xml:space="preserve">records of student’s Attendance and </w:t>
      </w:r>
      <w:r w:rsidR="00611588" w:rsidRPr="00C310E0">
        <w:rPr>
          <w:rFonts w:cs="Arial"/>
          <w:szCs w:val="22"/>
        </w:rPr>
        <w:t>achievement.</w:t>
      </w:r>
    </w:p>
    <w:p w14:paraId="67BC341A" w14:textId="77777777" w:rsidR="006866F4" w:rsidRPr="00C310E0" w:rsidRDefault="006866F4" w:rsidP="006866F4">
      <w:pPr>
        <w:pStyle w:val="ListParagraph"/>
        <w:numPr>
          <w:ilvl w:val="0"/>
          <w:numId w:val="4"/>
        </w:numPr>
        <w:spacing w:line="360" w:lineRule="auto"/>
        <w:ind w:left="357" w:hanging="357"/>
        <w:jc w:val="both"/>
        <w:rPr>
          <w:rFonts w:cs="Arial"/>
          <w:szCs w:val="22"/>
        </w:rPr>
      </w:pPr>
      <w:r w:rsidRPr="00C310E0">
        <w:rPr>
          <w:rFonts w:cs="Arial"/>
          <w:szCs w:val="22"/>
        </w:rPr>
        <w:t>Produce reports and summaries in line with college policy and procedures.</w:t>
      </w:r>
    </w:p>
    <w:p w14:paraId="5D02045F" w14:textId="162F7D9A" w:rsidR="006866F4" w:rsidRPr="00C310E0" w:rsidRDefault="006866F4" w:rsidP="006866F4">
      <w:pPr>
        <w:pStyle w:val="ListParagraph"/>
        <w:numPr>
          <w:ilvl w:val="0"/>
          <w:numId w:val="4"/>
        </w:numPr>
        <w:spacing w:line="360" w:lineRule="auto"/>
        <w:ind w:left="357" w:hanging="357"/>
        <w:rPr>
          <w:rFonts w:cs="Arial"/>
          <w:szCs w:val="22"/>
        </w:rPr>
      </w:pPr>
      <w:r w:rsidRPr="00C310E0">
        <w:rPr>
          <w:rFonts w:cs="Arial"/>
          <w:szCs w:val="22"/>
        </w:rPr>
        <w:t>Be conversant with, and participate in, activities and developments in education and training which are relevant to the needs of students</w:t>
      </w:r>
      <w:r w:rsidR="00DD3DD3" w:rsidRPr="00C310E0">
        <w:rPr>
          <w:rFonts w:cs="Arial"/>
          <w:szCs w:val="22"/>
        </w:rPr>
        <w:t xml:space="preserve"> and your own development</w:t>
      </w:r>
      <w:r w:rsidRPr="00C310E0">
        <w:rPr>
          <w:rFonts w:cs="Arial"/>
          <w:szCs w:val="22"/>
        </w:rPr>
        <w:t>.</w:t>
      </w:r>
    </w:p>
    <w:p w14:paraId="316E9F08" w14:textId="440AB09B" w:rsidR="006866F4" w:rsidRPr="00C310E0" w:rsidRDefault="006866F4" w:rsidP="006866F4">
      <w:pPr>
        <w:pStyle w:val="ListParagraph"/>
        <w:numPr>
          <w:ilvl w:val="0"/>
          <w:numId w:val="4"/>
        </w:numPr>
        <w:spacing w:line="360" w:lineRule="auto"/>
        <w:ind w:left="357" w:hanging="357"/>
        <w:rPr>
          <w:rFonts w:cs="Arial"/>
          <w:szCs w:val="22"/>
        </w:rPr>
      </w:pPr>
      <w:r w:rsidRPr="00C310E0">
        <w:rPr>
          <w:rFonts w:cs="Arial"/>
          <w:szCs w:val="22"/>
        </w:rPr>
        <w:lastRenderedPageBreak/>
        <w:t>Maintain appropriate standards of student behaviour within the learning environment</w:t>
      </w:r>
      <w:r w:rsidR="00DD3DD3" w:rsidRPr="00C310E0">
        <w:rPr>
          <w:rFonts w:cs="Arial"/>
          <w:szCs w:val="22"/>
        </w:rPr>
        <w:t>, College campus; recognition of positive student behaviour and progress</w:t>
      </w:r>
      <w:r w:rsidRPr="00C310E0">
        <w:rPr>
          <w:rFonts w:cs="Arial"/>
          <w:szCs w:val="22"/>
        </w:rPr>
        <w:t>.</w:t>
      </w:r>
    </w:p>
    <w:p w14:paraId="7BD7CCAB" w14:textId="77777777" w:rsidR="006866F4" w:rsidRPr="00C310E0" w:rsidRDefault="006866F4" w:rsidP="006866F4">
      <w:pPr>
        <w:pStyle w:val="ListParagraph"/>
        <w:numPr>
          <w:ilvl w:val="0"/>
          <w:numId w:val="4"/>
        </w:numPr>
        <w:spacing w:line="360" w:lineRule="auto"/>
        <w:ind w:left="357" w:hanging="357"/>
        <w:rPr>
          <w:rFonts w:cs="Arial"/>
          <w:szCs w:val="22"/>
        </w:rPr>
      </w:pPr>
      <w:r w:rsidRPr="00C310E0">
        <w:rPr>
          <w:rFonts w:cs="Arial"/>
          <w:szCs w:val="22"/>
        </w:rPr>
        <w:t>Develop and maintain links with colleagues and outside bodies relevant to the needs of the curriculum.</w:t>
      </w:r>
    </w:p>
    <w:p w14:paraId="20D3C95D" w14:textId="77777777" w:rsidR="006866F4" w:rsidRPr="00C310E0" w:rsidRDefault="006866F4" w:rsidP="006866F4">
      <w:pPr>
        <w:pStyle w:val="ListParagraph"/>
        <w:numPr>
          <w:ilvl w:val="0"/>
          <w:numId w:val="4"/>
        </w:numPr>
        <w:spacing w:line="360" w:lineRule="auto"/>
        <w:ind w:left="357" w:hanging="357"/>
        <w:jc w:val="both"/>
        <w:rPr>
          <w:rFonts w:cs="Arial"/>
          <w:szCs w:val="22"/>
        </w:rPr>
      </w:pPr>
      <w:r w:rsidRPr="00C310E0">
        <w:rPr>
          <w:rFonts w:cs="Arial"/>
          <w:bCs/>
          <w:iCs/>
          <w:szCs w:val="22"/>
        </w:rPr>
        <w:t xml:space="preserve">Follow College policy and procedures including Staff Code of Conduct, Safeguarding Policy, Health and Safety Policy and Procedures. </w:t>
      </w:r>
    </w:p>
    <w:p w14:paraId="77E0B765" w14:textId="77777777" w:rsidR="006866F4" w:rsidRPr="00C310E0" w:rsidRDefault="006866F4" w:rsidP="006866F4">
      <w:pPr>
        <w:pStyle w:val="BodyTextIndent2"/>
        <w:numPr>
          <w:ilvl w:val="0"/>
          <w:numId w:val="4"/>
        </w:numPr>
        <w:spacing w:after="0" w:line="360" w:lineRule="auto"/>
        <w:ind w:left="357" w:hanging="357"/>
        <w:rPr>
          <w:rFonts w:ascii="Arial" w:hAnsi="Arial" w:cs="Arial"/>
          <w:sz w:val="22"/>
          <w:szCs w:val="22"/>
        </w:rPr>
      </w:pPr>
      <w:r w:rsidRPr="00C310E0">
        <w:rPr>
          <w:rFonts w:ascii="Arial" w:hAnsi="Arial" w:cs="Arial"/>
          <w:sz w:val="22"/>
          <w:szCs w:val="22"/>
        </w:rPr>
        <w:t>Participate in careers guidance and the recruitment and enrolment of students, and attend Open Days, Advice Days and Parents’ Evenings.</w:t>
      </w:r>
    </w:p>
    <w:p w14:paraId="2DFEAE65" w14:textId="4AB5C1E0" w:rsidR="006866F4" w:rsidRPr="00C310E0" w:rsidRDefault="006866F4" w:rsidP="006866F4">
      <w:pPr>
        <w:pStyle w:val="BodyTextIndent2"/>
        <w:numPr>
          <w:ilvl w:val="0"/>
          <w:numId w:val="4"/>
        </w:numPr>
        <w:spacing w:after="0" w:line="360" w:lineRule="auto"/>
        <w:ind w:left="357" w:hanging="357"/>
        <w:jc w:val="both"/>
        <w:rPr>
          <w:rFonts w:ascii="Arial" w:hAnsi="Arial" w:cs="Arial"/>
          <w:bCs/>
          <w:iCs/>
          <w:sz w:val="22"/>
          <w:szCs w:val="22"/>
        </w:rPr>
      </w:pPr>
      <w:r w:rsidRPr="00C310E0">
        <w:rPr>
          <w:rFonts w:ascii="Arial" w:hAnsi="Arial" w:cs="Arial"/>
          <w:bCs/>
          <w:iCs/>
          <w:sz w:val="22"/>
          <w:szCs w:val="22"/>
        </w:rPr>
        <w:t>Undertake such other duties as may from time to time be required which are consistent with the level of post held.</w:t>
      </w:r>
    </w:p>
    <w:p w14:paraId="4D9AE5ED" w14:textId="609E9532" w:rsidR="00EC5273" w:rsidRPr="00C310E0" w:rsidRDefault="00000032" w:rsidP="006866F4">
      <w:pPr>
        <w:spacing w:after="60"/>
        <w:ind w:left="360"/>
        <w:rPr>
          <w:rFonts w:ascii="Arial" w:hAnsi="Arial" w:cs="Arial"/>
          <w:bCs/>
          <w:iCs/>
          <w:sz w:val="22"/>
          <w:szCs w:val="22"/>
        </w:rPr>
      </w:pPr>
      <w:r w:rsidRPr="00C310E0">
        <w:rPr>
          <w:rFonts w:ascii="Arial" w:hAnsi="Arial" w:cs="Arial"/>
          <w:bCs/>
          <w:iCs/>
          <w:sz w:val="22"/>
          <w:szCs w:val="22"/>
        </w:rPr>
        <w:br/>
      </w:r>
    </w:p>
    <w:p w14:paraId="39D49C4E" w14:textId="724D5D92" w:rsidR="006866F4" w:rsidRPr="00C310E0" w:rsidRDefault="004A0656" w:rsidP="006866F4">
      <w:pPr>
        <w:spacing w:after="200" w:line="276" w:lineRule="auto"/>
        <w:rPr>
          <w:rFonts w:ascii="Arial" w:hAnsi="Arial" w:cs="Arial"/>
          <w:b/>
          <w:sz w:val="22"/>
          <w:szCs w:val="22"/>
        </w:rPr>
      </w:pPr>
      <w:r w:rsidRPr="00C310E0">
        <w:rPr>
          <w:rFonts w:ascii="Arial" w:hAnsi="Arial" w:cs="Arial"/>
          <w:b/>
          <w:sz w:val="22"/>
          <w:szCs w:val="22"/>
        </w:rPr>
        <w:t>Under DBS legislation and guidelines this is a regulated activity.</w:t>
      </w:r>
    </w:p>
    <w:p w14:paraId="284BF532" w14:textId="36C69270" w:rsidR="000022E8" w:rsidRPr="00C310E0" w:rsidRDefault="000022E8" w:rsidP="000022E8">
      <w:pPr>
        <w:rPr>
          <w:rFonts w:ascii="Arial" w:hAnsi="Arial" w:cs="Arial"/>
          <w:sz w:val="22"/>
          <w:szCs w:val="22"/>
        </w:rPr>
      </w:pPr>
      <w:r w:rsidRPr="00C310E0">
        <w:rPr>
          <w:rFonts w:ascii="Arial" w:hAnsi="Arial" w:cs="Arial"/>
          <w:sz w:val="22"/>
          <w:szCs w:val="22"/>
        </w:rPr>
        <w:t xml:space="preserve">Any other duties, which may from time to time, be required and which are commensurate with the skills experience and grade of the post holder. </w:t>
      </w:r>
      <w:r w:rsidRPr="00C310E0">
        <w:rPr>
          <w:rFonts w:ascii="Arial" w:hAnsi="Arial" w:cs="Arial"/>
          <w:sz w:val="22"/>
          <w:szCs w:val="22"/>
        </w:rPr>
        <w:br/>
      </w:r>
    </w:p>
    <w:p w14:paraId="050A3C3C" w14:textId="77777777" w:rsidR="000022E8" w:rsidRPr="00C310E0" w:rsidRDefault="000022E8" w:rsidP="000022E8">
      <w:pPr>
        <w:pStyle w:val="Heading2"/>
        <w:spacing w:after="0"/>
        <w:rPr>
          <w:szCs w:val="22"/>
        </w:rPr>
      </w:pPr>
      <w:r w:rsidRPr="00C310E0">
        <w:rPr>
          <w:szCs w:val="22"/>
        </w:rPr>
        <w:t>Data Protection</w:t>
      </w:r>
    </w:p>
    <w:p w14:paraId="17BEA61F" w14:textId="77777777" w:rsidR="000022E8" w:rsidRPr="00C310E0" w:rsidRDefault="000022E8" w:rsidP="000022E8">
      <w:pPr>
        <w:rPr>
          <w:rFonts w:ascii="Arial" w:hAnsi="Arial" w:cs="Arial"/>
          <w:sz w:val="22"/>
          <w:szCs w:val="22"/>
        </w:rPr>
      </w:pPr>
      <w:r w:rsidRPr="00C310E0">
        <w:rPr>
          <w:rFonts w:ascii="Arial" w:hAnsi="Arial" w:cs="Arial"/>
          <w:sz w:val="22"/>
          <w:szCs w:val="22"/>
        </w:rPr>
        <w:t xml:space="preserve">You are required to meet the specifications of the College’s Data Protection Policy as part of your conditions of employment.  This will include information relating to past and prospective employees and students, suppliers and customers. </w:t>
      </w:r>
    </w:p>
    <w:p w14:paraId="74B57EB2" w14:textId="16856D4B" w:rsidR="000022E8" w:rsidRPr="00C310E0" w:rsidRDefault="000022E8" w:rsidP="000022E8">
      <w:pPr>
        <w:rPr>
          <w:rFonts w:ascii="Arial" w:hAnsi="Arial" w:cs="Arial"/>
          <w:sz w:val="22"/>
          <w:szCs w:val="22"/>
        </w:rPr>
      </w:pPr>
      <w:r w:rsidRPr="00C310E0">
        <w:rPr>
          <w:rFonts w:ascii="Arial" w:hAnsi="Arial" w:cs="Arial"/>
          <w:sz w:val="22"/>
          <w:szCs w:val="22"/>
        </w:rPr>
        <w:t xml:space="preserve"> </w:t>
      </w:r>
    </w:p>
    <w:p w14:paraId="71CA55A4" w14:textId="77777777" w:rsidR="000022E8" w:rsidRPr="00C310E0" w:rsidRDefault="000022E8" w:rsidP="000022E8">
      <w:pPr>
        <w:pStyle w:val="Heading2"/>
        <w:spacing w:after="0"/>
        <w:rPr>
          <w:szCs w:val="22"/>
        </w:rPr>
      </w:pPr>
      <w:r w:rsidRPr="00C310E0">
        <w:rPr>
          <w:szCs w:val="22"/>
        </w:rPr>
        <w:t>Harassment and Discrimination</w:t>
      </w:r>
    </w:p>
    <w:p w14:paraId="7A4472D4" w14:textId="07F7BEDE" w:rsidR="000022E8" w:rsidRPr="00C310E0" w:rsidRDefault="000022E8" w:rsidP="000022E8">
      <w:pPr>
        <w:rPr>
          <w:rFonts w:ascii="Arial" w:hAnsi="Arial" w:cs="Arial"/>
          <w:sz w:val="22"/>
          <w:szCs w:val="22"/>
        </w:rPr>
      </w:pPr>
      <w:r w:rsidRPr="00C310E0">
        <w:rPr>
          <w:rFonts w:ascii="Arial" w:hAnsi="Arial" w:cs="Arial"/>
          <w:sz w:val="22"/>
          <w:szCs w:val="22"/>
        </w:rPr>
        <w:t>You have a duty not to discriminate against or harass colleagues, contractors, students, parents, guardians or potential students or other College visitors, by reason of their age, sex, sexual orientation, gender re-assignment, marriage and civil partnership, pregnancy or maternity, race, disability or religion and belief.</w:t>
      </w:r>
    </w:p>
    <w:p w14:paraId="466208B0" w14:textId="77777777" w:rsidR="000022E8" w:rsidRPr="00C310E0" w:rsidRDefault="000022E8" w:rsidP="000022E8">
      <w:pPr>
        <w:rPr>
          <w:rFonts w:ascii="Arial" w:hAnsi="Arial" w:cs="Arial"/>
          <w:sz w:val="22"/>
          <w:szCs w:val="22"/>
        </w:rPr>
      </w:pPr>
    </w:p>
    <w:p w14:paraId="2EF631C4" w14:textId="77777777" w:rsidR="000022E8" w:rsidRPr="00C310E0" w:rsidRDefault="000022E8" w:rsidP="000022E8">
      <w:pPr>
        <w:rPr>
          <w:rFonts w:ascii="Arial" w:hAnsi="Arial" w:cs="Arial"/>
          <w:b/>
          <w:sz w:val="22"/>
          <w:szCs w:val="22"/>
        </w:rPr>
      </w:pPr>
      <w:r w:rsidRPr="00C310E0">
        <w:rPr>
          <w:rFonts w:ascii="Arial" w:hAnsi="Arial" w:cs="Arial"/>
          <w:b/>
          <w:sz w:val="22"/>
          <w:szCs w:val="22"/>
        </w:rPr>
        <w:t>Safeguarding and Staff Code of Conduct</w:t>
      </w:r>
    </w:p>
    <w:p w14:paraId="35E004B2" w14:textId="39F43110" w:rsidR="000022E8" w:rsidRPr="00C310E0" w:rsidRDefault="000022E8" w:rsidP="000022E8">
      <w:pPr>
        <w:rPr>
          <w:rFonts w:ascii="Arial" w:hAnsi="Arial" w:cs="Arial"/>
          <w:sz w:val="22"/>
          <w:szCs w:val="22"/>
        </w:rPr>
      </w:pPr>
      <w:r w:rsidRPr="00C310E0">
        <w:rPr>
          <w:rFonts w:ascii="Arial" w:hAnsi="Arial" w:cs="Arial"/>
          <w:sz w:val="22"/>
          <w:szCs w:val="22"/>
        </w:rPr>
        <w:t>You have a duty to abide by the Staff Code of Conduct and Safeguarding Policy.</w:t>
      </w:r>
    </w:p>
    <w:p w14:paraId="680B0695" w14:textId="77777777" w:rsidR="000022E8" w:rsidRPr="00C310E0" w:rsidRDefault="000022E8" w:rsidP="000022E8">
      <w:pPr>
        <w:rPr>
          <w:rFonts w:ascii="Arial" w:hAnsi="Arial" w:cs="Arial"/>
          <w:sz w:val="22"/>
          <w:szCs w:val="22"/>
        </w:rPr>
      </w:pPr>
    </w:p>
    <w:p w14:paraId="6E20E7FE" w14:textId="77777777" w:rsidR="000022E8" w:rsidRPr="00C310E0" w:rsidRDefault="000022E8" w:rsidP="000022E8">
      <w:pPr>
        <w:pStyle w:val="Heading2"/>
        <w:spacing w:after="0"/>
        <w:rPr>
          <w:bCs w:val="0"/>
          <w:szCs w:val="22"/>
        </w:rPr>
      </w:pPr>
      <w:r w:rsidRPr="00C310E0">
        <w:rPr>
          <w:szCs w:val="22"/>
        </w:rPr>
        <w:t>Health and Safety</w:t>
      </w:r>
    </w:p>
    <w:p w14:paraId="7F70F87A" w14:textId="5EDA34AD" w:rsidR="000022E8" w:rsidRPr="00C310E0" w:rsidRDefault="000022E8" w:rsidP="000022E8">
      <w:pPr>
        <w:pStyle w:val="BodyTextIndent"/>
        <w:tabs>
          <w:tab w:val="left" w:pos="0"/>
        </w:tabs>
        <w:spacing w:after="0"/>
        <w:ind w:left="0"/>
        <w:rPr>
          <w:rFonts w:ascii="Arial" w:hAnsi="Arial" w:cs="Arial"/>
          <w:sz w:val="22"/>
          <w:szCs w:val="22"/>
        </w:rPr>
      </w:pPr>
      <w:r w:rsidRPr="00C310E0">
        <w:rPr>
          <w:rFonts w:ascii="Arial" w:hAnsi="Arial" w:cs="Arial"/>
          <w:sz w:val="22"/>
          <w:szCs w:val="22"/>
        </w:rPr>
        <w:t xml:space="preserve">The College and its employees have legal obligations in respect of the health, safety and welfare of persons at work and the protection of others against risks to health and safety in connection with their activities.  Specific health and safety responsibilities are detailed in the College Health and Safety Policy. </w:t>
      </w:r>
    </w:p>
    <w:p w14:paraId="2BF94E3E" w14:textId="77777777" w:rsidR="000022E8" w:rsidRPr="00C310E0" w:rsidRDefault="000022E8" w:rsidP="000022E8">
      <w:pPr>
        <w:pStyle w:val="BodyTextIndent"/>
        <w:tabs>
          <w:tab w:val="left" w:pos="0"/>
        </w:tabs>
        <w:ind w:left="0"/>
        <w:rPr>
          <w:rFonts w:ascii="Arial" w:hAnsi="Arial" w:cs="Arial"/>
          <w:sz w:val="22"/>
          <w:szCs w:val="22"/>
        </w:rPr>
      </w:pPr>
    </w:p>
    <w:p w14:paraId="7FC436A1" w14:textId="5D062462" w:rsidR="000022E8" w:rsidRPr="00C310E0" w:rsidRDefault="000022E8" w:rsidP="000022E8">
      <w:pPr>
        <w:rPr>
          <w:rFonts w:ascii="Arial" w:hAnsi="Arial" w:cs="Arial"/>
          <w:b/>
          <w:sz w:val="22"/>
          <w:szCs w:val="22"/>
        </w:rPr>
      </w:pPr>
      <w:r w:rsidRPr="00C310E0">
        <w:rPr>
          <w:rFonts w:ascii="Arial" w:hAnsi="Arial" w:cs="Arial"/>
          <w:b/>
          <w:sz w:val="22"/>
          <w:szCs w:val="22"/>
        </w:rPr>
        <w:t>Other information for job holders/applicants:</w:t>
      </w:r>
    </w:p>
    <w:p w14:paraId="4FAEA0D0" w14:textId="77777777" w:rsidR="000022E8" w:rsidRPr="00C310E0" w:rsidRDefault="000022E8" w:rsidP="000022E8">
      <w:pPr>
        <w:rPr>
          <w:rFonts w:ascii="Arial" w:hAnsi="Arial" w:cs="Arial"/>
          <w:b/>
          <w:sz w:val="22"/>
          <w:szCs w:val="22"/>
        </w:rPr>
      </w:pPr>
    </w:p>
    <w:p w14:paraId="2570C6A3" w14:textId="77777777" w:rsidR="000022E8" w:rsidRPr="00C310E0" w:rsidRDefault="000022E8" w:rsidP="000022E8">
      <w:pPr>
        <w:pStyle w:val="Heading2"/>
        <w:spacing w:after="0"/>
        <w:rPr>
          <w:bCs w:val="0"/>
          <w:szCs w:val="22"/>
        </w:rPr>
      </w:pPr>
      <w:r w:rsidRPr="00C310E0">
        <w:rPr>
          <w:szCs w:val="22"/>
        </w:rPr>
        <w:t xml:space="preserve">Disclosure and Barring Service Check </w:t>
      </w:r>
    </w:p>
    <w:p w14:paraId="72811056" w14:textId="575142DB" w:rsidR="000022E8" w:rsidRPr="00C310E0" w:rsidRDefault="000022E8" w:rsidP="000022E8">
      <w:pPr>
        <w:rPr>
          <w:rFonts w:ascii="Arial" w:hAnsi="Arial" w:cs="Arial"/>
          <w:sz w:val="22"/>
          <w:szCs w:val="22"/>
        </w:rPr>
      </w:pPr>
      <w:r w:rsidRPr="00C310E0">
        <w:rPr>
          <w:rFonts w:ascii="Arial" w:hAnsi="Arial" w:cs="Arial"/>
          <w:sz w:val="22"/>
          <w:szCs w:val="22"/>
        </w:rPr>
        <w:t xml:space="preserve">This post, due to its nature, duties and responsibilities, will be subject to a check by the DBS. The level of check which will apply shall be an “Enhanced” level check.  Information about this disclosure can be found at </w:t>
      </w:r>
      <w:hyperlink r:id="rId12" w:history="1">
        <w:r w:rsidRPr="00C310E0">
          <w:rPr>
            <w:rStyle w:val="Hyperlink"/>
            <w:rFonts w:ascii="Arial" w:hAnsi="Arial" w:cs="Arial"/>
            <w:sz w:val="22"/>
            <w:szCs w:val="22"/>
          </w:rPr>
          <w:t>www.gov.uk</w:t>
        </w:r>
      </w:hyperlink>
      <w:r w:rsidRPr="00C310E0">
        <w:rPr>
          <w:rFonts w:ascii="Arial" w:hAnsi="Arial" w:cs="Arial"/>
          <w:sz w:val="22"/>
          <w:szCs w:val="22"/>
        </w:rPr>
        <w:t xml:space="preserve">.   </w:t>
      </w:r>
    </w:p>
    <w:p w14:paraId="637EBD86" w14:textId="77777777" w:rsidR="000022E8" w:rsidRPr="00C310E0" w:rsidRDefault="000022E8" w:rsidP="000022E8">
      <w:pPr>
        <w:rPr>
          <w:rFonts w:ascii="Arial" w:hAnsi="Arial" w:cs="Arial"/>
          <w:sz w:val="22"/>
          <w:szCs w:val="22"/>
        </w:rPr>
      </w:pPr>
    </w:p>
    <w:p w14:paraId="5C5CAB20" w14:textId="75AC6D8D" w:rsidR="000022E8" w:rsidRPr="00C310E0" w:rsidRDefault="000022E8" w:rsidP="000022E8">
      <w:pPr>
        <w:rPr>
          <w:rFonts w:ascii="Arial" w:hAnsi="Arial" w:cs="Arial"/>
          <w:sz w:val="22"/>
          <w:szCs w:val="22"/>
        </w:rPr>
      </w:pPr>
      <w:r w:rsidRPr="00C310E0">
        <w:rPr>
          <w:rFonts w:ascii="Arial" w:hAnsi="Arial" w:cs="Arial"/>
          <w:sz w:val="22"/>
          <w:szCs w:val="22"/>
        </w:rPr>
        <w:t xml:space="preserve">To prevent abuse and implement good practice Halesowen College ensures that recruitment practices are robust and rigorous and that all staff employed have up to date and acceptable references, a full and complete employment history, an Enhanced DBS check and a check of the DBS barred lists. </w:t>
      </w:r>
    </w:p>
    <w:p w14:paraId="72F3AD03" w14:textId="77777777" w:rsidR="000022E8" w:rsidRPr="00C310E0" w:rsidRDefault="000022E8" w:rsidP="000022E8">
      <w:pPr>
        <w:jc w:val="both"/>
        <w:rPr>
          <w:rFonts w:ascii="Arial" w:hAnsi="Arial" w:cs="Arial"/>
          <w:sz w:val="22"/>
          <w:szCs w:val="22"/>
        </w:rPr>
      </w:pPr>
    </w:p>
    <w:p w14:paraId="6A1DDC70" w14:textId="5A805728" w:rsidR="000022E8" w:rsidRPr="00C310E0" w:rsidRDefault="000022E8" w:rsidP="000022E8">
      <w:pPr>
        <w:rPr>
          <w:rFonts w:ascii="Arial" w:hAnsi="Arial" w:cs="Arial"/>
          <w:sz w:val="22"/>
          <w:szCs w:val="22"/>
        </w:rPr>
      </w:pPr>
      <w:r w:rsidRPr="00C310E0">
        <w:rPr>
          <w:rFonts w:ascii="Arial" w:hAnsi="Arial" w:cs="Arial"/>
          <w:b/>
          <w:sz w:val="22"/>
          <w:szCs w:val="22"/>
        </w:rPr>
        <w:t xml:space="preserve">Safeguarding </w:t>
      </w:r>
      <w:r w:rsidRPr="00C310E0">
        <w:rPr>
          <w:rFonts w:ascii="Arial" w:hAnsi="Arial" w:cs="Arial"/>
          <w:sz w:val="22"/>
          <w:szCs w:val="22"/>
        </w:rPr>
        <w:br/>
        <w:t>Halesowen College is committed to safeguarding and promoting the welfare of young people and vulnerable adults and expects all staff and volunteers to share this commitment.</w:t>
      </w:r>
      <w:r w:rsidRPr="00C310E0">
        <w:rPr>
          <w:rFonts w:ascii="Arial" w:hAnsi="Arial" w:cs="Arial"/>
          <w:sz w:val="22"/>
          <w:szCs w:val="22"/>
        </w:rPr>
        <w:br/>
        <w:t>Successful applicants will be subject to an enhanced Disclosure and Barring check.</w:t>
      </w:r>
    </w:p>
    <w:p w14:paraId="089C77CB" w14:textId="77777777" w:rsidR="000022E8" w:rsidRPr="00C310E0" w:rsidRDefault="000022E8" w:rsidP="000022E8">
      <w:pPr>
        <w:rPr>
          <w:rFonts w:ascii="Arial" w:hAnsi="Arial" w:cs="Arial"/>
          <w:sz w:val="22"/>
          <w:szCs w:val="22"/>
        </w:rPr>
      </w:pPr>
    </w:p>
    <w:p w14:paraId="169EB185" w14:textId="77777777" w:rsidR="000022E8" w:rsidRPr="00C310E0" w:rsidRDefault="000022E8" w:rsidP="000022E8">
      <w:pPr>
        <w:rPr>
          <w:rFonts w:ascii="Arial" w:hAnsi="Arial" w:cs="Arial"/>
          <w:b/>
          <w:sz w:val="22"/>
          <w:szCs w:val="22"/>
        </w:rPr>
      </w:pPr>
      <w:r w:rsidRPr="00C310E0">
        <w:rPr>
          <w:rFonts w:ascii="Arial" w:hAnsi="Arial" w:cs="Arial"/>
          <w:b/>
          <w:sz w:val="22"/>
          <w:szCs w:val="22"/>
        </w:rPr>
        <w:lastRenderedPageBreak/>
        <w:t>Equality and Diversity</w:t>
      </w:r>
    </w:p>
    <w:p w14:paraId="0E0BE8C2" w14:textId="77777777" w:rsidR="000022E8" w:rsidRPr="00C310E0" w:rsidRDefault="000022E8" w:rsidP="000022E8">
      <w:pPr>
        <w:rPr>
          <w:rFonts w:ascii="Arial" w:hAnsi="Arial" w:cs="Arial"/>
          <w:sz w:val="22"/>
          <w:szCs w:val="22"/>
        </w:rPr>
      </w:pPr>
      <w:r w:rsidRPr="00C310E0">
        <w:rPr>
          <w:rFonts w:ascii="Arial" w:hAnsi="Arial" w:cs="Arial"/>
          <w:sz w:val="22"/>
          <w:szCs w:val="22"/>
        </w:rPr>
        <w:t>Halesowen College is proud of its work in embedding equality and diversity principles in its activities and welcomes applications from all suitably qualified people, irrespective of age, sex, gender reassignment, marital or civil partnership status, disability, race, ethnic or national origin, religion or beliefs, sexual orientation, unrelated criminal convictions or family responsibilities. </w:t>
      </w:r>
    </w:p>
    <w:p w14:paraId="610D0651" w14:textId="1039A216" w:rsidR="000022E8" w:rsidRPr="00C310E0" w:rsidRDefault="000022E8" w:rsidP="000022E8">
      <w:pPr>
        <w:rPr>
          <w:rFonts w:ascii="Arial" w:hAnsi="Arial" w:cs="Arial"/>
          <w:sz w:val="22"/>
          <w:szCs w:val="22"/>
        </w:rPr>
      </w:pPr>
      <w:r w:rsidRPr="00C310E0">
        <w:rPr>
          <w:rFonts w:ascii="Arial" w:hAnsi="Arial" w:cs="Arial"/>
          <w:sz w:val="22"/>
          <w:szCs w:val="22"/>
        </w:rPr>
        <w:t xml:space="preserve"> </w:t>
      </w:r>
    </w:p>
    <w:p w14:paraId="4BB84ACF" w14:textId="79ED07E1" w:rsidR="000022E8" w:rsidRPr="00C310E0" w:rsidRDefault="000022E8" w:rsidP="000022E8">
      <w:pPr>
        <w:rPr>
          <w:rFonts w:ascii="Arial" w:hAnsi="Arial" w:cs="Arial"/>
          <w:sz w:val="22"/>
          <w:szCs w:val="22"/>
        </w:rPr>
      </w:pPr>
      <w:r w:rsidRPr="00C310E0">
        <w:rPr>
          <w:rFonts w:ascii="Arial" w:hAnsi="Arial" w:cs="Arial"/>
          <w:sz w:val="22"/>
          <w:szCs w:val="22"/>
        </w:rPr>
        <w:t>We welcome all sections of the community and value the contributions to the achievement of the College’s mission that are made by members of the College from a wide range of backgrounds and experiences. All staff must demonstrate an awareness of equality and diversity principles, as set out in College policies.  On appointment staff are expected to be committed to and include equality and diversity principles in their work.</w:t>
      </w:r>
    </w:p>
    <w:p w14:paraId="155445CA" w14:textId="77777777" w:rsidR="000022E8" w:rsidRPr="00C310E0" w:rsidRDefault="000022E8" w:rsidP="000022E8">
      <w:pPr>
        <w:rPr>
          <w:rFonts w:ascii="Arial" w:hAnsi="Arial" w:cs="Arial"/>
          <w:sz w:val="22"/>
          <w:szCs w:val="22"/>
        </w:rPr>
      </w:pPr>
    </w:p>
    <w:p w14:paraId="781ACAED" w14:textId="77777777" w:rsidR="000022E8" w:rsidRPr="00C310E0" w:rsidRDefault="000022E8" w:rsidP="000022E8">
      <w:pPr>
        <w:pStyle w:val="Heading2"/>
        <w:spacing w:after="0"/>
        <w:rPr>
          <w:bCs w:val="0"/>
          <w:szCs w:val="22"/>
        </w:rPr>
      </w:pPr>
      <w:r w:rsidRPr="00C310E0">
        <w:rPr>
          <w:szCs w:val="22"/>
        </w:rPr>
        <w:t>Childcare Facilities</w:t>
      </w:r>
    </w:p>
    <w:p w14:paraId="36E7DD3C" w14:textId="72A79215" w:rsidR="000022E8" w:rsidRPr="00C310E0" w:rsidRDefault="000022E8" w:rsidP="000022E8">
      <w:pPr>
        <w:rPr>
          <w:rFonts w:ascii="Arial" w:hAnsi="Arial" w:cs="Arial"/>
          <w:sz w:val="22"/>
          <w:szCs w:val="22"/>
        </w:rPr>
      </w:pPr>
      <w:r w:rsidRPr="00C310E0">
        <w:rPr>
          <w:rFonts w:ascii="Arial" w:hAnsi="Arial" w:cs="Arial"/>
          <w:sz w:val="22"/>
          <w:szCs w:val="22"/>
        </w:rPr>
        <w:t>There is a day Nursery on the Whittingham Road campus for babies from 12 weeks and children aged 2 to 5 years.  It is open 8.00 am to 5.30 pm Monday to Thursday and 8.30 am to 5.00 pm Friday.  Further details are available from the Nursery staff on 0121 602 7552.</w:t>
      </w:r>
    </w:p>
    <w:p w14:paraId="219C1948" w14:textId="77777777" w:rsidR="000022E8" w:rsidRPr="00C310E0" w:rsidRDefault="000022E8" w:rsidP="000022E8">
      <w:pPr>
        <w:rPr>
          <w:rFonts w:ascii="Arial" w:hAnsi="Arial" w:cs="Arial"/>
          <w:sz w:val="22"/>
          <w:szCs w:val="22"/>
        </w:rPr>
      </w:pPr>
    </w:p>
    <w:p w14:paraId="781F1971" w14:textId="676CF859" w:rsidR="000022E8" w:rsidRPr="00C310E0" w:rsidRDefault="000022E8" w:rsidP="000022E8">
      <w:pPr>
        <w:rPr>
          <w:rFonts w:ascii="Arial" w:hAnsi="Arial" w:cs="Arial"/>
          <w:sz w:val="22"/>
          <w:szCs w:val="22"/>
        </w:rPr>
      </w:pPr>
      <w:r w:rsidRPr="00C310E0">
        <w:rPr>
          <w:rFonts w:ascii="Arial" w:hAnsi="Arial" w:cs="Arial"/>
          <w:sz w:val="22"/>
          <w:szCs w:val="22"/>
        </w:rPr>
        <w:t xml:space="preserve">It is registered at present for 29 children in the early year’s age range. The baby room caters for 9 babies. </w:t>
      </w:r>
    </w:p>
    <w:p w14:paraId="5C1FEB4D" w14:textId="77777777" w:rsidR="000022E8" w:rsidRPr="00C310E0" w:rsidRDefault="000022E8" w:rsidP="000022E8">
      <w:pPr>
        <w:pStyle w:val="Heading2"/>
        <w:rPr>
          <w:bCs w:val="0"/>
          <w:szCs w:val="22"/>
        </w:rPr>
      </w:pPr>
    </w:p>
    <w:p w14:paraId="4F92CE80" w14:textId="77777777" w:rsidR="000022E8" w:rsidRPr="00C310E0" w:rsidRDefault="000022E8" w:rsidP="000022E8">
      <w:pPr>
        <w:pStyle w:val="Heading2"/>
        <w:spacing w:after="0"/>
        <w:rPr>
          <w:bCs w:val="0"/>
          <w:szCs w:val="22"/>
        </w:rPr>
      </w:pPr>
      <w:r w:rsidRPr="00C310E0">
        <w:rPr>
          <w:szCs w:val="22"/>
        </w:rPr>
        <w:t>Information Technology</w:t>
      </w:r>
    </w:p>
    <w:p w14:paraId="4E08E30F" w14:textId="7AECAF38" w:rsidR="000022E8" w:rsidRPr="00C310E0" w:rsidRDefault="000022E8" w:rsidP="000022E8">
      <w:pPr>
        <w:rPr>
          <w:rFonts w:ascii="Arial" w:hAnsi="Arial" w:cs="Arial"/>
          <w:sz w:val="22"/>
          <w:szCs w:val="22"/>
        </w:rPr>
      </w:pPr>
      <w:r w:rsidRPr="00C310E0">
        <w:rPr>
          <w:rFonts w:ascii="Arial" w:hAnsi="Arial" w:cs="Arial"/>
          <w:sz w:val="22"/>
          <w:szCs w:val="22"/>
        </w:rPr>
        <w:t xml:space="preserve">The College has approximately 2500 computers across its sites including PCs, laptops, netbooks and Macs running a range of industry standard software. Equipment is available for </w:t>
      </w:r>
      <w:proofErr w:type="gramStart"/>
      <w:r w:rsidRPr="00C310E0">
        <w:rPr>
          <w:rFonts w:ascii="Arial" w:hAnsi="Arial" w:cs="Arial"/>
          <w:sz w:val="22"/>
          <w:szCs w:val="22"/>
        </w:rPr>
        <w:t>long and short term</w:t>
      </w:r>
      <w:proofErr w:type="gramEnd"/>
      <w:r w:rsidRPr="00C310E0">
        <w:rPr>
          <w:rFonts w:ascii="Arial" w:hAnsi="Arial" w:cs="Arial"/>
          <w:sz w:val="22"/>
          <w:szCs w:val="22"/>
        </w:rPr>
        <w:t xml:space="preserve"> loans, and guest access to our wireless network is provided for personal devices. We also run a PC booking system to ensure you can get access to a computer when you need it. A wide range of classroom technologies are in place such as the Moodle Virtual Learning Environment, cameras, voting devices and interactive whiteboards/data projectors.</w:t>
      </w:r>
    </w:p>
    <w:p w14:paraId="650B040F" w14:textId="77777777" w:rsidR="000022E8" w:rsidRPr="00C310E0" w:rsidRDefault="000022E8" w:rsidP="000022E8">
      <w:pPr>
        <w:rPr>
          <w:rFonts w:ascii="Arial" w:hAnsi="Arial" w:cs="Arial"/>
          <w:sz w:val="22"/>
          <w:szCs w:val="22"/>
        </w:rPr>
      </w:pPr>
    </w:p>
    <w:p w14:paraId="09F53817" w14:textId="77777777" w:rsidR="000022E8" w:rsidRPr="00C310E0" w:rsidRDefault="000022E8" w:rsidP="000022E8">
      <w:pPr>
        <w:rPr>
          <w:rFonts w:ascii="Arial" w:hAnsi="Arial" w:cs="Arial"/>
          <w:sz w:val="22"/>
          <w:szCs w:val="22"/>
        </w:rPr>
      </w:pPr>
      <w:r w:rsidRPr="00C310E0">
        <w:rPr>
          <w:rFonts w:ascii="Arial" w:hAnsi="Arial" w:cs="Arial"/>
          <w:sz w:val="22"/>
          <w:szCs w:val="22"/>
        </w:rPr>
        <w:t> All staff and students are given a personal computer account with access to email and storage which is available on and off site.</w:t>
      </w:r>
    </w:p>
    <w:p w14:paraId="45FB9921" w14:textId="399AFD53" w:rsidR="000022E8" w:rsidRPr="00C310E0" w:rsidRDefault="000022E8" w:rsidP="000022E8">
      <w:pPr>
        <w:rPr>
          <w:rFonts w:ascii="Arial" w:hAnsi="Arial" w:cs="Arial"/>
          <w:sz w:val="22"/>
          <w:szCs w:val="22"/>
        </w:rPr>
      </w:pPr>
      <w:r w:rsidRPr="00C310E0">
        <w:rPr>
          <w:rFonts w:ascii="Arial" w:hAnsi="Arial" w:cs="Arial"/>
          <w:sz w:val="22"/>
          <w:szCs w:val="22"/>
        </w:rPr>
        <w:t xml:space="preserve"> </w:t>
      </w:r>
    </w:p>
    <w:p w14:paraId="602E694B" w14:textId="77777777" w:rsidR="000022E8" w:rsidRPr="00C310E0" w:rsidRDefault="000022E8" w:rsidP="000022E8">
      <w:pPr>
        <w:rPr>
          <w:rFonts w:ascii="Arial" w:hAnsi="Arial" w:cs="Arial"/>
          <w:b/>
          <w:sz w:val="22"/>
          <w:szCs w:val="22"/>
        </w:rPr>
      </w:pPr>
      <w:r w:rsidRPr="00C310E0">
        <w:rPr>
          <w:rFonts w:ascii="Arial" w:hAnsi="Arial" w:cs="Arial"/>
          <w:b/>
          <w:sz w:val="22"/>
          <w:szCs w:val="22"/>
        </w:rPr>
        <w:t xml:space="preserve">Smoking  </w:t>
      </w:r>
    </w:p>
    <w:p w14:paraId="6F8A4812" w14:textId="77777777" w:rsidR="000022E8" w:rsidRPr="00C310E0" w:rsidRDefault="000022E8" w:rsidP="000022E8">
      <w:pPr>
        <w:rPr>
          <w:rFonts w:ascii="Arial" w:hAnsi="Arial" w:cs="Arial"/>
          <w:sz w:val="22"/>
          <w:szCs w:val="22"/>
        </w:rPr>
      </w:pPr>
      <w:r w:rsidRPr="00C310E0">
        <w:rPr>
          <w:rFonts w:ascii="Arial" w:hAnsi="Arial" w:cs="Arial"/>
          <w:sz w:val="22"/>
          <w:szCs w:val="22"/>
        </w:rPr>
        <w:t>Halesowen College is a designated smoke-free environment within the perimeter of all College property by order of the College Governors.  This rule applies equally to staff and students, and to all categories of visitor.  Acceptance of this rule is a condition of employment for staff, and a condition of being a student for students.</w:t>
      </w:r>
    </w:p>
    <w:p w14:paraId="26FBD4F9" w14:textId="77777777" w:rsidR="000022E8" w:rsidRPr="00C310E0" w:rsidRDefault="000022E8" w:rsidP="000022E8">
      <w:pPr>
        <w:rPr>
          <w:rFonts w:ascii="Arial" w:hAnsi="Arial" w:cs="Arial"/>
          <w:sz w:val="22"/>
          <w:szCs w:val="22"/>
        </w:rPr>
      </w:pPr>
    </w:p>
    <w:p w14:paraId="262626CE" w14:textId="77777777" w:rsidR="000022E8" w:rsidRPr="00C310E0" w:rsidRDefault="000022E8" w:rsidP="000022E8">
      <w:pPr>
        <w:rPr>
          <w:rFonts w:ascii="Arial" w:hAnsi="Arial" w:cs="Arial"/>
          <w:b/>
          <w:sz w:val="22"/>
          <w:szCs w:val="22"/>
        </w:rPr>
      </w:pPr>
      <w:r w:rsidRPr="00C310E0">
        <w:rPr>
          <w:rFonts w:ascii="Arial" w:hAnsi="Arial" w:cs="Arial"/>
          <w:b/>
          <w:sz w:val="22"/>
          <w:szCs w:val="22"/>
        </w:rPr>
        <w:t>Campus</w:t>
      </w:r>
    </w:p>
    <w:p w14:paraId="20AB7837" w14:textId="77777777" w:rsidR="000022E8" w:rsidRPr="00C310E0" w:rsidRDefault="000022E8" w:rsidP="000022E8">
      <w:pPr>
        <w:rPr>
          <w:rFonts w:ascii="Arial" w:hAnsi="Arial" w:cs="Arial"/>
          <w:sz w:val="22"/>
          <w:szCs w:val="22"/>
        </w:rPr>
      </w:pPr>
      <w:r w:rsidRPr="00C310E0">
        <w:rPr>
          <w:rFonts w:ascii="Arial" w:hAnsi="Arial" w:cs="Arial"/>
          <w:sz w:val="22"/>
          <w:szCs w:val="22"/>
        </w:rPr>
        <w:t xml:space="preserve">The College has three sites, Whittingham Road, Shenstone House and Coombs Wood.  Staff can be asked to be based at and/or work across all campuses. </w:t>
      </w:r>
    </w:p>
    <w:p w14:paraId="6D2FA57A" w14:textId="77777777" w:rsidR="000022E8" w:rsidRPr="00C310E0" w:rsidRDefault="000022E8" w:rsidP="000022E8">
      <w:pPr>
        <w:rPr>
          <w:rFonts w:ascii="Arial" w:hAnsi="Arial" w:cs="Arial"/>
          <w:sz w:val="22"/>
          <w:szCs w:val="22"/>
        </w:rPr>
      </w:pPr>
    </w:p>
    <w:p w14:paraId="2CB32B20" w14:textId="435DF1D9" w:rsidR="00501C90" w:rsidRPr="00C310E0" w:rsidRDefault="000022E8" w:rsidP="00C310E0">
      <w:pPr>
        <w:spacing w:after="200" w:line="276" w:lineRule="auto"/>
        <w:rPr>
          <w:rFonts w:ascii="Arial" w:hAnsi="Arial" w:cs="Arial"/>
          <w:b/>
          <w:sz w:val="22"/>
          <w:szCs w:val="22"/>
        </w:rPr>
      </w:pPr>
      <w:r w:rsidRPr="00C310E0">
        <w:rPr>
          <w:rFonts w:ascii="Arial" w:hAnsi="Arial" w:cs="Arial"/>
          <w:b/>
          <w:bCs/>
          <w:sz w:val="22"/>
          <w:szCs w:val="22"/>
        </w:rPr>
        <w:t>Note: This job description is current at the time of issue. It should be recognised that, in keeping with organisational changes and developments, it may be necessary to review the duties listed from time to time and change them to meet organisational objectives.</w:t>
      </w:r>
    </w:p>
    <w:sectPr w:rsidR="00501C90" w:rsidRPr="00C310E0" w:rsidSect="000564AA">
      <w:footerReference w:type="default" r:id="rId13"/>
      <w:pgSz w:w="11906" w:h="16838"/>
      <w:pgMar w:top="510" w:right="1304" w:bottom="510"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7F916" w14:textId="77777777" w:rsidR="00712042" w:rsidRDefault="00712042" w:rsidP="00EC5273">
      <w:r>
        <w:separator/>
      </w:r>
    </w:p>
  </w:endnote>
  <w:endnote w:type="continuationSeparator" w:id="0">
    <w:p w14:paraId="09D50D60" w14:textId="77777777" w:rsidR="00712042" w:rsidRDefault="00712042" w:rsidP="00EC5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0092685"/>
      <w:docPartObj>
        <w:docPartGallery w:val="Page Numbers (Bottom of Page)"/>
        <w:docPartUnique/>
      </w:docPartObj>
    </w:sdtPr>
    <w:sdtEndPr>
      <w:rPr>
        <w:rFonts w:ascii="Arial" w:hAnsi="Arial" w:cs="Arial"/>
        <w:noProof/>
        <w:sz w:val="16"/>
        <w:szCs w:val="16"/>
      </w:rPr>
    </w:sdtEndPr>
    <w:sdtContent>
      <w:p w14:paraId="11332ABF" w14:textId="75BF40E3" w:rsidR="005207B3" w:rsidRPr="000564AA" w:rsidRDefault="005207B3" w:rsidP="000564AA">
        <w:pPr>
          <w:pStyle w:val="Footer"/>
          <w:rPr>
            <w:rFonts w:ascii="Arial" w:hAnsi="Arial" w:cs="Arial"/>
            <w:sz w:val="16"/>
            <w:szCs w:val="16"/>
          </w:rPr>
        </w:pPr>
        <w:r>
          <w:rPr>
            <w:rFonts w:ascii="Arial" w:hAnsi="Arial" w:cs="Arial"/>
            <w:sz w:val="16"/>
            <w:szCs w:val="16"/>
          </w:rPr>
          <w:t>January 2018</w:t>
        </w:r>
      </w:p>
    </w:sdtContent>
  </w:sdt>
  <w:p w14:paraId="72FBA066" w14:textId="77777777" w:rsidR="005207B3" w:rsidRPr="00EC5273" w:rsidRDefault="005207B3">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BFF14" w14:textId="77777777" w:rsidR="00712042" w:rsidRDefault="00712042" w:rsidP="00EC5273">
      <w:r>
        <w:separator/>
      </w:r>
    </w:p>
  </w:footnote>
  <w:footnote w:type="continuationSeparator" w:id="0">
    <w:p w14:paraId="29F0C31E" w14:textId="77777777" w:rsidR="00712042" w:rsidRDefault="00712042" w:rsidP="00EC52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773AF"/>
    <w:multiLevelType w:val="multilevel"/>
    <w:tmpl w:val="76004B7C"/>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8C710EA"/>
    <w:multiLevelType w:val="hybridMultilevel"/>
    <w:tmpl w:val="395CE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6759C4"/>
    <w:multiLevelType w:val="multilevel"/>
    <w:tmpl w:val="E48A1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87F204E"/>
    <w:multiLevelType w:val="multilevel"/>
    <w:tmpl w:val="2EF01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C540E8A"/>
    <w:multiLevelType w:val="multilevel"/>
    <w:tmpl w:val="DFF44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F0E4C8F"/>
    <w:multiLevelType w:val="multilevel"/>
    <w:tmpl w:val="8670DA1E"/>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720A3A29"/>
    <w:multiLevelType w:val="hybridMultilevel"/>
    <w:tmpl w:val="C78A8C18"/>
    <w:lvl w:ilvl="0" w:tplc="0809000F">
      <w:start w:val="1"/>
      <w:numFmt w:val="decimal"/>
      <w:lvlText w:val="%1."/>
      <w:lvlJc w:val="left"/>
      <w:pPr>
        <w:ind w:left="1494"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5"/>
  </w:num>
  <w:num w:numId="3">
    <w:abstractNumId w:val="1"/>
  </w:num>
  <w:num w:numId="4">
    <w:abstractNumId w:val="6"/>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567"/>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C8F"/>
    <w:rsid w:val="00000032"/>
    <w:rsid w:val="000022E8"/>
    <w:rsid w:val="000564AA"/>
    <w:rsid w:val="000750FE"/>
    <w:rsid w:val="00143262"/>
    <w:rsid w:val="002B5C8F"/>
    <w:rsid w:val="00360123"/>
    <w:rsid w:val="004A0656"/>
    <w:rsid w:val="004A5701"/>
    <w:rsid w:val="00501C90"/>
    <w:rsid w:val="005207B3"/>
    <w:rsid w:val="005421F5"/>
    <w:rsid w:val="00580777"/>
    <w:rsid w:val="00611588"/>
    <w:rsid w:val="00677E5B"/>
    <w:rsid w:val="006866F4"/>
    <w:rsid w:val="006E3AAB"/>
    <w:rsid w:val="006F21E8"/>
    <w:rsid w:val="00712042"/>
    <w:rsid w:val="00736A9A"/>
    <w:rsid w:val="00785FB6"/>
    <w:rsid w:val="007E216A"/>
    <w:rsid w:val="008F184F"/>
    <w:rsid w:val="00B24F80"/>
    <w:rsid w:val="00B41731"/>
    <w:rsid w:val="00B849B8"/>
    <w:rsid w:val="00BA1BE2"/>
    <w:rsid w:val="00C310E0"/>
    <w:rsid w:val="00C7713F"/>
    <w:rsid w:val="00C825E2"/>
    <w:rsid w:val="00D01496"/>
    <w:rsid w:val="00D1473C"/>
    <w:rsid w:val="00DB48C4"/>
    <w:rsid w:val="00DD3DD3"/>
    <w:rsid w:val="00E85AEA"/>
    <w:rsid w:val="00EC5273"/>
    <w:rsid w:val="00EF0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777F50F2"/>
  <w15:docId w15:val="{E9C6EF70-9E4A-4E49-8E61-CAE6DAF97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5C8F"/>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2B5C8F"/>
    <w:pPr>
      <w:keepNext/>
      <w:spacing w:after="80"/>
      <w:outlineLvl w:val="1"/>
    </w:pPr>
    <w:rPr>
      <w:rFonts w:ascii="Arial" w:hAnsi="Arial" w:cs="Arial"/>
      <w:b/>
      <w:bCs/>
      <w:sz w:val="22"/>
      <w:lang w:eastAsia="en-US"/>
    </w:rPr>
  </w:style>
  <w:style w:type="paragraph" w:styleId="Heading4">
    <w:name w:val="heading 4"/>
    <w:basedOn w:val="Normal"/>
    <w:next w:val="Normal"/>
    <w:link w:val="Heading4Char"/>
    <w:qFormat/>
    <w:rsid w:val="002B5C8F"/>
    <w:pPr>
      <w:keepNext/>
      <w:outlineLvl w:val="3"/>
    </w:pPr>
    <w:rPr>
      <w:rFonts w:ascii="Arial" w:hAnsi="Arial"/>
      <w:b/>
      <w:bCs/>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B5C8F"/>
    <w:rPr>
      <w:rFonts w:ascii="Arial" w:eastAsia="Times New Roman" w:hAnsi="Arial" w:cs="Arial"/>
      <w:b/>
      <w:bCs/>
      <w:szCs w:val="24"/>
    </w:rPr>
  </w:style>
  <w:style w:type="character" w:customStyle="1" w:styleId="Heading4Char">
    <w:name w:val="Heading 4 Char"/>
    <w:basedOn w:val="DefaultParagraphFont"/>
    <w:link w:val="Heading4"/>
    <w:rsid w:val="002B5C8F"/>
    <w:rPr>
      <w:rFonts w:ascii="Arial" w:eastAsia="Times New Roman" w:hAnsi="Arial" w:cs="Times New Roman"/>
      <w:b/>
      <w:bCs/>
      <w:szCs w:val="20"/>
    </w:rPr>
  </w:style>
  <w:style w:type="paragraph" w:styleId="BodyText">
    <w:name w:val="Body Text"/>
    <w:basedOn w:val="Normal"/>
    <w:link w:val="BodyTextChar"/>
    <w:rsid w:val="002B5C8F"/>
    <w:rPr>
      <w:i/>
      <w:szCs w:val="20"/>
      <w:lang w:eastAsia="en-US"/>
    </w:rPr>
  </w:style>
  <w:style w:type="character" w:customStyle="1" w:styleId="BodyTextChar">
    <w:name w:val="Body Text Char"/>
    <w:basedOn w:val="DefaultParagraphFont"/>
    <w:link w:val="BodyText"/>
    <w:rsid w:val="002B5C8F"/>
    <w:rPr>
      <w:rFonts w:ascii="Times New Roman" w:eastAsia="Times New Roman" w:hAnsi="Times New Roman" w:cs="Times New Roman"/>
      <w:i/>
      <w:sz w:val="24"/>
      <w:szCs w:val="20"/>
    </w:rPr>
  </w:style>
  <w:style w:type="paragraph" w:styleId="BalloonText">
    <w:name w:val="Balloon Text"/>
    <w:basedOn w:val="Normal"/>
    <w:link w:val="BalloonTextChar"/>
    <w:uiPriority w:val="99"/>
    <w:semiHidden/>
    <w:unhideWhenUsed/>
    <w:rsid w:val="002B5C8F"/>
    <w:rPr>
      <w:rFonts w:ascii="Tahoma" w:hAnsi="Tahoma" w:cs="Tahoma"/>
      <w:sz w:val="16"/>
      <w:szCs w:val="16"/>
    </w:rPr>
  </w:style>
  <w:style w:type="character" w:customStyle="1" w:styleId="BalloonTextChar">
    <w:name w:val="Balloon Text Char"/>
    <w:basedOn w:val="DefaultParagraphFont"/>
    <w:link w:val="BalloonText"/>
    <w:uiPriority w:val="99"/>
    <w:semiHidden/>
    <w:rsid w:val="002B5C8F"/>
    <w:rPr>
      <w:rFonts w:ascii="Tahoma" w:eastAsia="Times New Roman" w:hAnsi="Tahoma" w:cs="Tahoma"/>
      <w:sz w:val="16"/>
      <w:szCs w:val="16"/>
      <w:lang w:eastAsia="en-GB"/>
    </w:rPr>
  </w:style>
  <w:style w:type="paragraph" w:styleId="BodyTextIndent">
    <w:name w:val="Body Text Indent"/>
    <w:basedOn w:val="Normal"/>
    <w:link w:val="BodyTextIndentChar"/>
    <w:uiPriority w:val="99"/>
    <w:semiHidden/>
    <w:unhideWhenUsed/>
    <w:rsid w:val="00EC5273"/>
    <w:pPr>
      <w:spacing w:after="120"/>
      <w:ind w:left="283"/>
    </w:pPr>
  </w:style>
  <w:style w:type="character" w:customStyle="1" w:styleId="BodyTextIndentChar">
    <w:name w:val="Body Text Indent Char"/>
    <w:basedOn w:val="DefaultParagraphFont"/>
    <w:link w:val="BodyTextIndent"/>
    <w:uiPriority w:val="99"/>
    <w:semiHidden/>
    <w:rsid w:val="00EC5273"/>
    <w:rPr>
      <w:rFonts w:ascii="Times New Roman" w:eastAsia="Times New Roman" w:hAnsi="Times New Roman" w:cs="Times New Roman"/>
      <w:sz w:val="24"/>
      <w:szCs w:val="24"/>
      <w:lang w:eastAsia="en-GB"/>
    </w:rPr>
  </w:style>
  <w:style w:type="paragraph" w:styleId="BodyText2">
    <w:name w:val="Body Text 2"/>
    <w:basedOn w:val="Normal"/>
    <w:link w:val="BodyText2Char"/>
    <w:uiPriority w:val="99"/>
    <w:unhideWhenUsed/>
    <w:rsid w:val="00EC5273"/>
    <w:pPr>
      <w:spacing w:after="120" w:line="480" w:lineRule="auto"/>
    </w:pPr>
  </w:style>
  <w:style w:type="character" w:customStyle="1" w:styleId="BodyText2Char">
    <w:name w:val="Body Text 2 Char"/>
    <w:basedOn w:val="DefaultParagraphFont"/>
    <w:link w:val="BodyText2"/>
    <w:uiPriority w:val="99"/>
    <w:rsid w:val="00EC5273"/>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C5273"/>
    <w:pPr>
      <w:tabs>
        <w:tab w:val="center" w:pos="4513"/>
        <w:tab w:val="right" w:pos="9026"/>
      </w:tabs>
    </w:pPr>
  </w:style>
  <w:style w:type="character" w:customStyle="1" w:styleId="HeaderChar">
    <w:name w:val="Header Char"/>
    <w:basedOn w:val="DefaultParagraphFont"/>
    <w:link w:val="Header"/>
    <w:uiPriority w:val="99"/>
    <w:rsid w:val="00EC527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C5273"/>
    <w:pPr>
      <w:tabs>
        <w:tab w:val="center" w:pos="4513"/>
        <w:tab w:val="right" w:pos="9026"/>
      </w:tabs>
    </w:pPr>
  </w:style>
  <w:style w:type="character" w:customStyle="1" w:styleId="FooterChar">
    <w:name w:val="Footer Char"/>
    <w:basedOn w:val="DefaultParagraphFont"/>
    <w:link w:val="Footer"/>
    <w:uiPriority w:val="99"/>
    <w:rsid w:val="00EC5273"/>
    <w:rPr>
      <w:rFonts w:ascii="Times New Roman" w:eastAsia="Times New Roman" w:hAnsi="Times New Roman" w:cs="Times New Roman"/>
      <w:sz w:val="24"/>
      <w:szCs w:val="24"/>
      <w:lang w:eastAsia="en-GB"/>
    </w:rPr>
  </w:style>
  <w:style w:type="paragraph" w:styleId="BodyTextIndent2">
    <w:name w:val="Body Text Indent 2"/>
    <w:basedOn w:val="Normal"/>
    <w:link w:val="BodyTextIndent2Char"/>
    <w:uiPriority w:val="99"/>
    <w:unhideWhenUsed/>
    <w:rsid w:val="006866F4"/>
    <w:pPr>
      <w:spacing w:after="120" w:line="480" w:lineRule="auto"/>
      <w:ind w:left="283"/>
    </w:pPr>
  </w:style>
  <w:style w:type="character" w:customStyle="1" w:styleId="BodyTextIndent2Char">
    <w:name w:val="Body Text Indent 2 Char"/>
    <w:basedOn w:val="DefaultParagraphFont"/>
    <w:link w:val="BodyTextIndent2"/>
    <w:uiPriority w:val="99"/>
    <w:rsid w:val="006866F4"/>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866F4"/>
    <w:pPr>
      <w:ind w:left="720"/>
      <w:contextualSpacing/>
    </w:pPr>
    <w:rPr>
      <w:rFonts w:ascii="Arial" w:hAnsi="Arial"/>
      <w:sz w:val="22"/>
      <w:lang w:eastAsia="en-US"/>
    </w:rPr>
  </w:style>
  <w:style w:type="character" w:styleId="Hyperlink">
    <w:name w:val="Hyperlink"/>
    <w:basedOn w:val="DefaultParagraphFont"/>
    <w:uiPriority w:val="99"/>
    <w:semiHidden/>
    <w:unhideWhenUsed/>
    <w:rsid w:val="000022E8"/>
    <w:rPr>
      <w:color w:val="0563C1"/>
      <w:u w:val="single"/>
    </w:rPr>
  </w:style>
  <w:style w:type="paragraph" w:styleId="NormalWeb">
    <w:name w:val="Normal (Web)"/>
    <w:basedOn w:val="Normal"/>
    <w:uiPriority w:val="99"/>
    <w:semiHidden/>
    <w:unhideWhenUsed/>
    <w:rsid w:val="007E2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704467">
      <w:bodyDiv w:val="1"/>
      <w:marLeft w:val="0"/>
      <w:marRight w:val="0"/>
      <w:marTop w:val="0"/>
      <w:marBottom w:val="0"/>
      <w:divBdr>
        <w:top w:val="none" w:sz="0" w:space="0" w:color="auto"/>
        <w:left w:val="none" w:sz="0" w:space="0" w:color="auto"/>
        <w:bottom w:val="none" w:sz="0" w:space="0" w:color="auto"/>
        <w:right w:val="none" w:sz="0" w:space="0" w:color="auto"/>
      </w:divBdr>
    </w:div>
    <w:div w:id="92800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4E956E092FD94197F58809AB0E816B" ma:contentTypeVersion="12" ma:contentTypeDescription="Create a new document." ma:contentTypeScope="" ma:versionID="07cc3ae55ae842014006140edaee93e3">
  <xsd:schema xmlns:xsd="http://www.w3.org/2001/XMLSchema" xmlns:xs="http://www.w3.org/2001/XMLSchema" xmlns:p="http://schemas.microsoft.com/office/2006/metadata/properties" xmlns:ns2="c7e19479-21a9-49cf-b12e-21b6a8deef56" xmlns:ns3="9d6c1af1-9a95-4456-a40c-7f77e4ece4a1" targetNamespace="http://schemas.microsoft.com/office/2006/metadata/properties" ma:root="true" ma:fieldsID="215b1cd14717325681145b71a9e94c89" ns2:_="" ns3:_="">
    <xsd:import namespace="c7e19479-21a9-49cf-b12e-21b6a8deef56"/>
    <xsd:import namespace="9d6c1af1-9a95-4456-a40c-7f77e4ece4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19479-21a9-49cf-b12e-21b6a8deef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6c1af1-9a95-4456-a40c-7f77e4ece4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392D6-B4CB-40EB-B992-1292483DC73E}">
  <ds:schemaRefs>
    <ds:schemaRef ds:uri="http://schemas.microsoft.com/office/2006/metadata/properties"/>
    <ds:schemaRef ds:uri="07c42b24-4940-4552-a84b-0f03354fb080"/>
    <ds:schemaRef ds:uri="http://purl.org/dc/dcmitype/"/>
    <ds:schemaRef ds:uri="http://schemas.microsoft.com/office/2006/documentManagement/types"/>
    <ds:schemaRef ds:uri="http://purl.org/dc/elements/1.1/"/>
    <ds:schemaRef ds:uri="952a253a-b74a-41b4-8656-42ca0a6a874a"/>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118A7C21-9E0A-4BC1-B492-3F633A1A9A44}">
  <ds:schemaRefs>
    <ds:schemaRef ds:uri="http://schemas.microsoft.com/sharepoint/v3/contenttype/forms"/>
  </ds:schemaRefs>
</ds:datastoreItem>
</file>

<file path=customXml/itemProps3.xml><?xml version="1.0" encoding="utf-8"?>
<ds:datastoreItem xmlns:ds="http://schemas.openxmlformats.org/officeDocument/2006/customXml" ds:itemID="{34273692-E029-4C2F-881B-8C5675A157DD}"/>
</file>

<file path=customXml/itemProps4.xml><?xml version="1.0" encoding="utf-8"?>
<ds:datastoreItem xmlns:ds="http://schemas.openxmlformats.org/officeDocument/2006/customXml" ds:itemID="{ACB473DC-701E-4FF0-9765-53D705FDA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1228</Words>
  <Characters>7001</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Halesowen College</Company>
  <LinksUpToDate>false</LinksUpToDate>
  <CharactersWithSpaces>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Support</dc:creator>
  <cp:keywords/>
  <dc:description/>
  <cp:lastModifiedBy>Steph Davies</cp:lastModifiedBy>
  <cp:revision>2</cp:revision>
  <cp:lastPrinted>2018-11-22T10:59:00Z</cp:lastPrinted>
  <dcterms:created xsi:type="dcterms:W3CDTF">2021-03-23T09:21:00Z</dcterms:created>
  <dcterms:modified xsi:type="dcterms:W3CDTF">2021-03-23T09:21:00Z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0x0101005C4E956E092FD94197F58809AB0E816B</vt:lpwstr>
  </property>
</Properties>
</file>