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4EE" w14:textId="77777777"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 wp14:anchorId="0B687FFF" wp14:editId="43030C37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CA587" w14:textId="77777777" w:rsidR="00DE5FDF" w:rsidRDefault="00DE5FDF" w:rsidP="00D855DD">
      <w:pPr>
        <w:pStyle w:val="NoSpacing"/>
      </w:pPr>
    </w:p>
    <w:p w14:paraId="44A7086E" w14:textId="1244939F" w:rsidR="00DE5FDF" w:rsidRDefault="00841833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Studies (Science)</w:t>
      </w:r>
      <w:r w:rsidR="004C1046">
        <w:rPr>
          <w:b/>
          <w:sz w:val="28"/>
          <w:szCs w:val="28"/>
        </w:rPr>
        <w:t xml:space="preserve"> Lecturer</w:t>
      </w:r>
    </w:p>
    <w:p w14:paraId="56FB3C60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7F481599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0B718FE9" w14:textId="29B3ACB4"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B62702">
        <w:t>H</w:t>
      </w:r>
      <w:r w:rsidR="00AB16D7">
        <w:t>ealth and Social Care</w:t>
      </w:r>
      <w:r w:rsidR="00A12886">
        <w:t xml:space="preserve"> and Health Studies (</w:t>
      </w:r>
      <w:r w:rsidR="00841833">
        <w:t>Science)</w:t>
      </w:r>
      <w:r w:rsidR="00C314AA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14:paraId="1EAAA4E7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138501CB" w14:textId="63A8C0C1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AB16D7">
        <w:rPr>
          <w:rFonts w:cs="Arial"/>
          <w:spacing w:val="-2"/>
        </w:rPr>
        <w:t>Health and Social Care</w:t>
      </w:r>
      <w:r w:rsidR="00A12886">
        <w:rPr>
          <w:rFonts w:cs="Arial"/>
          <w:spacing w:val="-2"/>
        </w:rPr>
        <w:t xml:space="preserve"> and Health Studies (Science)</w:t>
      </w:r>
    </w:p>
    <w:p w14:paraId="70A29459" w14:textId="77777777"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14:paraId="2821FEBD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2F5E1201" w14:textId="77777777"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</w:t>
      </w:r>
    </w:p>
    <w:p w14:paraId="46E58D0D" w14:textId="77777777"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act as a course leader as required.</w:t>
      </w:r>
    </w:p>
    <w:p w14:paraId="6F60F9A5" w14:textId="77777777" w:rsidR="00376C9C" w:rsidRPr="00376C9C" w:rsidRDefault="00376C9C" w:rsidP="00376C9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76562B8B" w14:textId="77777777" w:rsidR="00EE1658" w:rsidRPr="00EE1658" w:rsidRDefault="00EE1658" w:rsidP="00FF1E3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2D17665" w14:textId="77777777"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AB16D7">
        <w:rPr>
          <w:rFonts w:cs="Arial"/>
          <w:b/>
          <w:spacing w:val="-2"/>
        </w:rPr>
        <w:t>Health and Social Care</w:t>
      </w:r>
    </w:p>
    <w:p w14:paraId="18B7E71F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AB16D7">
        <w:rPr>
          <w:rFonts w:cs="Arial"/>
          <w:spacing w:val="-2"/>
        </w:rPr>
        <w:t>Health and Social Care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</w:t>
      </w:r>
      <w:r w:rsidR="00FF1E3F">
        <w:rPr>
          <w:rFonts w:cs="Arial"/>
          <w:spacing w:val="-2"/>
        </w:rPr>
        <w:t>local employers and partner</w:t>
      </w:r>
      <w:r w:rsidRPr="00500EE8">
        <w:rPr>
          <w:rFonts w:cs="Arial"/>
          <w:spacing w:val="-2"/>
        </w:rPr>
        <w:t xml:space="preserve"> institutions, such as schools and universities.</w:t>
      </w:r>
    </w:p>
    <w:p w14:paraId="622A4F59" w14:textId="5472CDAD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A12886">
        <w:rPr>
          <w:rFonts w:cs="Arial"/>
          <w:spacing w:val="-2"/>
        </w:rPr>
        <w:t>Health Studies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14:paraId="0C33074A" w14:textId="77777777"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1CAB6253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75E7C5B8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take an active role in the selection, </w:t>
      </w:r>
      <w:proofErr w:type="gramStart"/>
      <w:r w:rsidRPr="00500EE8">
        <w:rPr>
          <w:rFonts w:cs="Arial"/>
          <w:spacing w:val="-2"/>
        </w:rPr>
        <w:t>induction</w:t>
      </w:r>
      <w:proofErr w:type="gramEnd"/>
      <w:r w:rsidRPr="00500EE8">
        <w:rPr>
          <w:rFonts w:cs="Arial"/>
          <w:spacing w:val="-2"/>
        </w:rPr>
        <w:t xml:space="preserve"> and support of students.</w:t>
      </w:r>
    </w:p>
    <w:p w14:paraId="57990D31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14:paraId="259BF9A1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6BC44D62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64D995C5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A53996F" w14:textId="77777777"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4431FC42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4CA74E03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4968A15B" w14:textId="77777777"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4E02F8D9" w14:textId="77777777"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 wp14:anchorId="66F864C2" wp14:editId="623E4AF4">
            <wp:extent cx="1165860" cy="699517"/>
            <wp:effectExtent l="0" t="0" r="0" b="5715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8" cy="70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B8BCA" w14:textId="77777777" w:rsidR="00841833" w:rsidRDefault="00841833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</w:p>
    <w:p w14:paraId="2FD255DF" w14:textId="77777777" w:rsidR="00841833" w:rsidRDefault="00841833" w:rsidP="0084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Studies (Science) Lecturer</w:t>
      </w:r>
    </w:p>
    <w:p w14:paraId="3169C5FE" w14:textId="485CF445" w:rsidR="00DE5FDF" w:rsidRPr="00500EE8" w:rsidRDefault="00841833" w:rsidP="00841833">
      <w:pPr>
        <w:tabs>
          <w:tab w:val="left" w:pos="-720"/>
        </w:tabs>
        <w:suppressAutoHyphens/>
        <w:rPr>
          <w:rFonts w:cs="Arial"/>
          <w:b/>
          <w:spacing w:val="-2"/>
          <w:sz w:val="28"/>
          <w:szCs w:val="28"/>
        </w:rPr>
      </w:pPr>
      <w:r>
        <w:rPr>
          <w:rFonts w:cs="Arial"/>
          <w:b/>
          <w:spacing w:val="-2"/>
          <w:sz w:val="28"/>
          <w:szCs w:val="28"/>
        </w:rPr>
        <w:t xml:space="preserve">                                                   </w:t>
      </w:r>
      <w:r w:rsidR="00DE5FDF"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41DD6A41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6642164E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14:paraId="105E8E3F" w14:textId="77777777" w:rsid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Teaching qualification</w:t>
      </w:r>
      <w:r w:rsidR="007914A9" w:rsidRPr="007C7E99">
        <w:rPr>
          <w:rFonts w:cs="Arial"/>
          <w:spacing w:val="-2"/>
        </w:rPr>
        <w:t xml:space="preserve"> </w:t>
      </w:r>
    </w:p>
    <w:p w14:paraId="1683CD8C" w14:textId="77777777" w:rsidR="007C7E99" w:rsidRPr="007C7E99" w:rsidRDefault="004C1046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Assessor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>/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 xml:space="preserve">Verifier qualification </w:t>
      </w:r>
    </w:p>
    <w:p w14:paraId="59713259" w14:textId="77777777" w:rsidR="00DE5FDF" w:rsidRP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Evidence of continuing professional development</w:t>
      </w:r>
    </w:p>
    <w:p w14:paraId="66A56CE7" w14:textId="77777777"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734FBB52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54D23E16" w14:textId="77777777" w:rsidR="00B62702" w:rsidRDefault="00B62702" w:rsidP="00B6270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14:paraId="20A4B13A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AB16D7">
        <w:rPr>
          <w:rFonts w:cs="Arial"/>
          <w:spacing w:val="-2"/>
        </w:rPr>
        <w:t>Health and Social Care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14:paraId="692FD2BD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6AB4803D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29A88D5C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14:paraId="4243DD29" w14:textId="77777777"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AB16D7">
        <w:rPr>
          <w:rFonts w:cs="Arial"/>
          <w:spacing w:val="-2"/>
        </w:rPr>
        <w:t>Health and Social Care</w:t>
      </w:r>
    </w:p>
    <w:p w14:paraId="40884676" w14:textId="77777777" w:rsidR="00035E34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</w:t>
      </w:r>
      <w:proofErr w:type="gramStart"/>
      <w:r>
        <w:rPr>
          <w:rFonts w:cs="Arial"/>
          <w:spacing w:val="-2"/>
        </w:rPr>
        <w:t>up to date</w:t>
      </w:r>
      <w:proofErr w:type="gramEnd"/>
      <w:r>
        <w:rPr>
          <w:rFonts w:cs="Arial"/>
          <w:spacing w:val="-2"/>
        </w:rPr>
        <w:t xml:space="preserve"> training</w:t>
      </w:r>
      <w:r w:rsidR="007914A9">
        <w:rPr>
          <w:rFonts w:cs="Arial"/>
          <w:spacing w:val="-2"/>
        </w:rPr>
        <w:t xml:space="preserve"> is preferable</w:t>
      </w:r>
    </w:p>
    <w:p w14:paraId="4703EB2B" w14:textId="77777777" w:rsidR="00915014" w:rsidRPr="008457E5" w:rsidRDefault="0091501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assessing and verifying students work would be an advantage</w:t>
      </w:r>
    </w:p>
    <w:p w14:paraId="7C61A357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48C42ED3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294535FC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5F34DC83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09FC70E0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14:paraId="3482E857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</w:t>
      </w:r>
      <w:r w:rsidR="00FF1E3F">
        <w:rPr>
          <w:rFonts w:cs="Arial"/>
          <w:spacing w:val="-2"/>
        </w:rPr>
        <w:t>ity to contribute to the whole c</w:t>
      </w:r>
      <w:r>
        <w:rPr>
          <w:rFonts w:cs="Arial"/>
          <w:spacing w:val="-2"/>
        </w:rPr>
        <w:t>ollege experience</w:t>
      </w:r>
    </w:p>
    <w:p w14:paraId="1D181678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14:paraId="4022AA4C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14:paraId="0CEC0200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55156C0D" w14:textId="77777777"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31DF1573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5646B7BD" w14:textId="77777777"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7203BB21" w14:textId="77777777" w:rsidR="00B62702" w:rsidRPr="00070DA1" w:rsidRDefault="00B62702" w:rsidP="00B62702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142EC94B" w14:textId="77777777"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61ECEFBA" w14:textId="77777777"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proofErr w:type="gramStart"/>
      <w:r w:rsidR="00AB16D7">
        <w:t>Health</w:t>
      </w:r>
      <w:proofErr w:type="gramEnd"/>
      <w:r w:rsidR="00AB16D7">
        <w:t xml:space="preserve"> and Social Care</w:t>
      </w:r>
    </w:p>
    <w:p w14:paraId="59B59639" w14:textId="1BC5A102"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 xml:space="preserve">Salary – </w:t>
      </w:r>
      <w:r w:rsidR="00BC0992">
        <w:t>£26,085 – £40,530</w:t>
      </w:r>
    </w:p>
    <w:p w14:paraId="2650F8E0" w14:textId="77777777" w:rsidR="00606A62" w:rsidRDefault="00DE5FDF" w:rsidP="00264D0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264D0D">
        <w:rPr>
          <w:rFonts w:cs="Arial"/>
          <w:spacing w:val="-2"/>
        </w:rPr>
        <w:lastRenderedPageBreak/>
        <w:t>The post holder will undertake all duties and responsibilities in compliance with regulatory, legislative and college procedural requirements.</w:t>
      </w:r>
    </w:p>
    <w:sectPr w:rsidR="00606A62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5252" w14:textId="77777777" w:rsidR="00F651D5" w:rsidRDefault="00F651D5" w:rsidP="00075004">
      <w:pPr>
        <w:spacing w:after="0" w:line="240" w:lineRule="auto"/>
      </w:pPr>
      <w:r>
        <w:separator/>
      </w:r>
    </w:p>
  </w:endnote>
  <w:endnote w:type="continuationSeparator" w:id="0">
    <w:p w14:paraId="4F77420D" w14:textId="77777777" w:rsidR="00F651D5" w:rsidRDefault="00F651D5" w:rsidP="0007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ECD2" w14:textId="77777777" w:rsidR="00F651D5" w:rsidRDefault="00F651D5" w:rsidP="00075004">
      <w:pPr>
        <w:spacing w:after="0" w:line="240" w:lineRule="auto"/>
      </w:pPr>
      <w:r>
        <w:separator/>
      </w:r>
    </w:p>
  </w:footnote>
  <w:footnote w:type="continuationSeparator" w:id="0">
    <w:p w14:paraId="7AF251C9" w14:textId="77777777" w:rsidR="00F651D5" w:rsidRDefault="00F651D5" w:rsidP="0007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04619">
    <w:abstractNumId w:val="10"/>
  </w:num>
  <w:num w:numId="2" w16cid:durableId="1245455048">
    <w:abstractNumId w:val="6"/>
  </w:num>
  <w:num w:numId="3" w16cid:durableId="715735506">
    <w:abstractNumId w:val="5"/>
  </w:num>
  <w:num w:numId="4" w16cid:durableId="1682465206">
    <w:abstractNumId w:val="12"/>
  </w:num>
  <w:num w:numId="5" w16cid:durableId="1793018404">
    <w:abstractNumId w:val="16"/>
  </w:num>
  <w:num w:numId="6" w16cid:durableId="230818423">
    <w:abstractNumId w:val="8"/>
  </w:num>
  <w:num w:numId="7" w16cid:durableId="326709651">
    <w:abstractNumId w:val="0"/>
  </w:num>
  <w:num w:numId="8" w16cid:durableId="26611682">
    <w:abstractNumId w:val="11"/>
  </w:num>
  <w:num w:numId="9" w16cid:durableId="256060430">
    <w:abstractNumId w:val="1"/>
  </w:num>
  <w:num w:numId="10" w16cid:durableId="388574060">
    <w:abstractNumId w:val="3"/>
  </w:num>
  <w:num w:numId="11" w16cid:durableId="684862732">
    <w:abstractNumId w:val="7"/>
  </w:num>
  <w:num w:numId="12" w16cid:durableId="600836715">
    <w:abstractNumId w:val="4"/>
  </w:num>
  <w:num w:numId="13" w16cid:durableId="811367809">
    <w:abstractNumId w:val="13"/>
  </w:num>
  <w:num w:numId="14" w16cid:durableId="2039312200">
    <w:abstractNumId w:val="15"/>
  </w:num>
  <w:num w:numId="15" w16cid:durableId="172497929">
    <w:abstractNumId w:val="2"/>
  </w:num>
  <w:num w:numId="16" w16cid:durableId="1583640809">
    <w:abstractNumId w:val="14"/>
  </w:num>
  <w:num w:numId="17" w16cid:durableId="543375273">
    <w:abstractNumId w:val="9"/>
  </w:num>
  <w:num w:numId="18" w16cid:durableId="18943484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46B4B"/>
    <w:rsid w:val="0007478B"/>
    <w:rsid w:val="00075004"/>
    <w:rsid w:val="000810DC"/>
    <w:rsid w:val="00083A58"/>
    <w:rsid w:val="000A7D3C"/>
    <w:rsid w:val="000D24AF"/>
    <w:rsid w:val="000E522D"/>
    <w:rsid w:val="000F3ABA"/>
    <w:rsid w:val="00102724"/>
    <w:rsid w:val="0012231E"/>
    <w:rsid w:val="00137575"/>
    <w:rsid w:val="001608B0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D69F4"/>
    <w:rsid w:val="001E0C62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64D0D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C4D0F"/>
    <w:rsid w:val="003D7B19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4212"/>
    <w:rsid w:val="00477B6B"/>
    <w:rsid w:val="004A0958"/>
    <w:rsid w:val="004A6789"/>
    <w:rsid w:val="004B2427"/>
    <w:rsid w:val="004B2D7B"/>
    <w:rsid w:val="004C1046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57FE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C0FA7"/>
    <w:rsid w:val="007C2768"/>
    <w:rsid w:val="007C7E99"/>
    <w:rsid w:val="007D244D"/>
    <w:rsid w:val="007F1789"/>
    <w:rsid w:val="007F22A7"/>
    <w:rsid w:val="00831E9D"/>
    <w:rsid w:val="0083603D"/>
    <w:rsid w:val="00841833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15014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12886"/>
    <w:rsid w:val="00A267C9"/>
    <w:rsid w:val="00A27F55"/>
    <w:rsid w:val="00A46698"/>
    <w:rsid w:val="00A65BD8"/>
    <w:rsid w:val="00A80F5D"/>
    <w:rsid w:val="00A83282"/>
    <w:rsid w:val="00AA5F72"/>
    <w:rsid w:val="00AB16D7"/>
    <w:rsid w:val="00AB448D"/>
    <w:rsid w:val="00AB5BEA"/>
    <w:rsid w:val="00AD3716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0992"/>
    <w:rsid w:val="00BC2AE0"/>
    <w:rsid w:val="00BC3FE6"/>
    <w:rsid w:val="00BD54A3"/>
    <w:rsid w:val="00BE05B3"/>
    <w:rsid w:val="00BE3A25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330E"/>
    <w:rsid w:val="00CE7A68"/>
    <w:rsid w:val="00D004A1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9588A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43AE"/>
    <w:rsid w:val="00EF6627"/>
    <w:rsid w:val="00F01225"/>
    <w:rsid w:val="00F03EEA"/>
    <w:rsid w:val="00F10650"/>
    <w:rsid w:val="00F534E3"/>
    <w:rsid w:val="00F651D5"/>
    <w:rsid w:val="00F76752"/>
    <w:rsid w:val="00FA459E"/>
    <w:rsid w:val="00FB4C5B"/>
    <w:rsid w:val="00FB5B16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7646C"/>
  <w15:docId w15:val="{4D7F89FB-371D-4674-8C26-42A17BE7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2" ma:contentTypeDescription="Create a new document." ma:contentTypeScope="" ma:versionID="31cb20007a4251c989e271cd703101de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5b5d154a0023eb4a79b7c50ce8962a86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533DE-4894-4207-8944-0CBDEB10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BAC4D-DAAB-4A1A-8FD2-699AFFDE1F02}">
  <ds:schemaRefs>
    <ds:schemaRef ds:uri="http://purl.org/dc/terms/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93d193-0880-4e19-9174-ca0d3cbdd2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6B002-4B50-4FD1-A868-A275F23BD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51396-5996-4322-A1E3-4A947A111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Main Purpose of Job</vt:lpstr>
    </vt:vector>
  </TitlesOfParts>
  <Company>Riverside College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Dugdale, Vicky</cp:lastModifiedBy>
  <cp:revision>3</cp:revision>
  <cp:lastPrinted>2017-11-02T12:40:00Z</cp:lastPrinted>
  <dcterms:created xsi:type="dcterms:W3CDTF">2022-09-16T09:34:00Z</dcterms:created>
  <dcterms:modified xsi:type="dcterms:W3CDTF">2022-09-16T09:36:00Z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</Properties>
</file>