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1C79BA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2540</wp:posOffset>
                </wp:positionH>
                <wp:positionV relativeFrom="paragraph">
                  <wp:posOffset>581025</wp:posOffset>
                </wp:positionV>
                <wp:extent cx="6347460" cy="6410325"/>
                <wp:effectExtent l="0" t="0" r="0" b="0"/>
                <wp:wrapTight wrapText="bothSides">
                  <wp:wrapPolygon edited="0">
                    <wp:start x="130" y="193"/>
                    <wp:lineTo x="130" y="21375"/>
                    <wp:lineTo x="21393" y="21375"/>
                    <wp:lineTo x="21393" y="193"/>
                    <wp:lineTo x="130" y="19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F315F6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Learn</w:t>
                            </w:r>
                            <w:r w:rsidR="000C66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 Support Assistant </w:t>
                            </w:r>
                          </w:p>
                          <w:p w:rsidR="00753E0A" w:rsidRPr="00753E0A" w:rsidRDefault="00753E0A" w:rsidP="00D0054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on: Chesterfield</w:t>
                            </w:r>
                          </w:p>
                          <w:p w:rsidR="00D00548" w:rsidRPr="00753E0A" w:rsidRDefault="00126702" w:rsidP="00D0054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="00D00548"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4B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£10,131.45</w:t>
                            </w:r>
                            <w:r w:rsidRPr="0012670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– £</w:t>
                            </w:r>
                            <w:r w:rsidR="000D24B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10,422.35</w:t>
                            </w:r>
                            <w:r w:rsidRPr="0012670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F12CC" w:rsidRPr="00126702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(£17,201</w:t>
                            </w:r>
                            <w:r w:rsidR="00CF12CC" w:rsidRPr="00CF12CC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£17,694 pro rata) per annum</w:t>
                            </w:r>
                          </w:p>
                          <w:p w:rsidR="00F315F6" w:rsidRDefault="00CF12CC" w:rsidP="00F315F6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0D24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hours per week/36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weeks per year)</w:t>
                            </w:r>
                          </w:p>
                          <w:p w:rsidR="00F315F6" w:rsidRPr="00F315F6" w:rsidRDefault="00F315F6" w:rsidP="00F315F6"/>
                          <w:p w:rsidR="002834A0" w:rsidRPr="00E03324" w:rsidRDefault="002834A0" w:rsidP="002834A0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Opportunities have arisen to join the Personal Development and Welfare team in the role of Learner Support Assistant to support students with learning difficulties and/or disabilities within a classroom setting. </w:t>
                            </w:r>
                          </w:p>
                          <w:p w:rsidR="002834A0" w:rsidRPr="00E03324" w:rsidRDefault="002834A0" w:rsidP="002834A0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Pr="00E03324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"/>
                              </w:rPr>
                              <w:t xml:space="preserve">he successful candidates will be enthusiastic and committed to supporting our students. They will be able to relate to our students in a calm, supportive and positive manner.  </w:t>
                            </w: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Previous experience is desirable, as are good interpersonal skills, including written and oral communication.</w:t>
                            </w:r>
                          </w:p>
                          <w:p w:rsidR="002834A0" w:rsidRPr="00E03324" w:rsidRDefault="002834A0" w:rsidP="002834A0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If you are passionate about improving outcomes for the College’s learners and want to be part of a strong, motivated and successful team then we would welcome an application from you.</w:t>
                            </w:r>
                          </w:p>
                          <w:p w:rsidR="00CF12CC" w:rsidRDefault="00126702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apply for this post</w:t>
                            </w:r>
                            <w:r w:rsidR="00CF12CC" w:rsidRPr="00CF12CC">
                              <w:rPr>
                                <w:rFonts w:ascii="Arial" w:hAnsi="Arial" w:cs="Arial"/>
                              </w:rPr>
                              <w:t>, please visit our Website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6702">
                              <w:rPr>
                                <w:rFonts w:ascii="Arial" w:hAnsi="Arial" w:cs="Arial"/>
                              </w:rPr>
                              <w:t>https://www.chesterfield.ac.uk/jobs/</w:t>
                            </w:r>
                            <w:r w:rsidR="00CF12CC" w:rsidRPr="00CF12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F12CC" w:rsidRDefault="00CF12CC" w:rsidP="00F315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3E0A" w:rsidRDefault="00CF12CC" w:rsidP="002834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12CC">
                              <w:rPr>
                                <w:rFonts w:ascii="Arial" w:hAnsi="Arial" w:cs="Arial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2834A0" w:rsidRPr="002834A0" w:rsidRDefault="002834A0" w:rsidP="002834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Pr="00764526" w:rsidRDefault="00753E0A" w:rsidP="00753E0A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2834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 September 2020</w:t>
                            </w:r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2834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 October 2020</w:t>
                            </w:r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45.75pt;width:499.8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6TsQIAALo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Pr="00753E0A" w:rsidRDefault="00F315F6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Learn</w:t>
                      </w:r>
                      <w:r w:rsidR="000C6614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 Support Assistant </w:t>
                      </w:r>
                    </w:p>
                    <w:p w:rsidR="00753E0A" w:rsidRPr="00753E0A" w:rsidRDefault="00753E0A" w:rsidP="00D00548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</w:t>
                      </w:r>
                      <w:r w:rsidR="00126702">
                        <w:rPr>
                          <w:rFonts w:ascii="Arial" w:hAnsi="Arial" w:cs="Arial"/>
                          <w:b/>
                          <w:sz w:val="22"/>
                        </w:rPr>
                        <w:t>on: Chesterfield</w:t>
                      </w:r>
                    </w:p>
                    <w:p w:rsidR="00D00548" w:rsidRPr="00753E0A" w:rsidRDefault="00126702" w:rsidP="00D0054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Salary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="00D00548"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24B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£10,131.45</w:t>
                      </w:r>
                      <w:r w:rsidRPr="0012670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– £</w:t>
                      </w:r>
                      <w:r w:rsidR="000D24B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10,422.35</w:t>
                      </w:r>
                      <w:r w:rsidRPr="0012670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CF12CC" w:rsidRPr="00126702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(£17,201</w:t>
                      </w:r>
                      <w:r w:rsidR="00CF12CC" w:rsidRPr="00CF12CC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£17,694 pro rata) per annum</w:t>
                      </w:r>
                    </w:p>
                    <w:p w:rsidR="00F315F6" w:rsidRDefault="00CF12CC" w:rsidP="00F315F6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0D24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 w:rsidR="001267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hours per week/36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weeks per year)</w:t>
                      </w:r>
                    </w:p>
                    <w:p w:rsidR="00F315F6" w:rsidRPr="00F315F6" w:rsidRDefault="00F315F6" w:rsidP="00F315F6"/>
                    <w:p w:rsidR="002834A0" w:rsidRPr="00E03324" w:rsidRDefault="002834A0" w:rsidP="002834A0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Opportunities have arisen to join the Personal Development and Welfare team in the role of Learner Support Assistant to support students with learning difficulties and/or disabilities within a classroom setting. </w:t>
                      </w:r>
                    </w:p>
                    <w:p w:rsidR="002834A0" w:rsidRPr="00E03324" w:rsidRDefault="002834A0" w:rsidP="002834A0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sz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 w:rsidRPr="00E03324">
                        <w:rPr>
                          <w:rFonts w:ascii="Arial" w:hAnsi="Arial" w:cs="Arial"/>
                          <w:sz w:val="23"/>
                          <w:szCs w:val="23"/>
                          <w:lang w:val="en"/>
                        </w:rPr>
                        <w:t xml:space="preserve">he successful candidates will be enthusiastic and committed to supporting our students. They will be able to relate to our students in a calm, supportive and positive manner.  </w:t>
                      </w:r>
                      <w:r w:rsidRPr="00E03324">
                        <w:rPr>
                          <w:rFonts w:ascii="Arial" w:hAnsi="Arial" w:cs="Arial"/>
                          <w:sz w:val="22"/>
                        </w:rPr>
                        <w:t>Previous experience is desirable, as are good interpersonal skills, including written and oral communication.</w:t>
                      </w:r>
                    </w:p>
                    <w:p w:rsidR="002834A0" w:rsidRPr="00E03324" w:rsidRDefault="002834A0" w:rsidP="002834A0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If you are passionate about improving outcomes for the College’s learners and want to be part of a strong, motivated and successful team then we would welcome an application from you.</w:t>
                      </w:r>
                    </w:p>
                    <w:p w:rsidR="00CF12CC" w:rsidRDefault="00126702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apply for this post</w:t>
                      </w:r>
                      <w:r w:rsidR="00CF12CC" w:rsidRPr="00CF12CC">
                        <w:rPr>
                          <w:rFonts w:ascii="Arial" w:hAnsi="Arial" w:cs="Arial"/>
                        </w:rPr>
                        <w:t>, please visit our Website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26702">
                        <w:rPr>
                          <w:rFonts w:ascii="Arial" w:hAnsi="Arial" w:cs="Arial"/>
                        </w:rPr>
                        <w:t>https://www.chesterfield.ac.uk/jobs/</w:t>
                      </w:r>
                      <w:r w:rsidR="00CF12CC" w:rsidRPr="00CF12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F12CC" w:rsidRDefault="00CF12CC" w:rsidP="00F315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53E0A" w:rsidRDefault="00CF12CC" w:rsidP="002834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12CC">
                        <w:rPr>
                          <w:rFonts w:ascii="Arial" w:hAnsi="Arial" w:cs="Arial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2834A0" w:rsidRPr="002834A0" w:rsidRDefault="002834A0" w:rsidP="002834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Pr="00764526" w:rsidRDefault="00753E0A" w:rsidP="00753E0A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2834A0">
                        <w:rPr>
                          <w:rFonts w:ascii="Arial" w:hAnsi="Arial" w:cs="Arial"/>
                          <w:b/>
                          <w:bCs/>
                        </w:rPr>
                        <w:t>25 September 2020</w:t>
                      </w:r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2834A0">
                        <w:rPr>
                          <w:rFonts w:ascii="Arial" w:hAnsi="Arial" w:cs="Arial"/>
                          <w:b/>
                          <w:bCs/>
                        </w:rPr>
                        <w:t>12 October 2020</w:t>
                      </w:r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57F92"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72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73" y="21257"/>
                <wp:lineTo x="215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9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6723"/>
    <w:rsid w:val="000C6614"/>
    <w:rsid w:val="000D24B4"/>
    <w:rsid w:val="000E21F1"/>
    <w:rsid w:val="000F4D6F"/>
    <w:rsid w:val="00105D01"/>
    <w:rsid w:val="00110D40"/>
    <w:rsid w:val="00120224"/>
    <w:rsid w:val="00126702"/>
    <w:rsid w:val="00145DEA"/>
    <w:rsid w:val="001506A2"/>
    <w:rsid w:val="0015480A"/>
    <w:rsid w:val="001A4D90"/>
    <w:rsid w:val="001A7426"/>
    <w:rsid w:val="001C4BEE"/>
    <w:rsid w:val="001C79BA"/>
    <w:rsid w:val="001F6D06"/>
    <w:rsid w:val="00202EC3"/>
    <w:rsid w:val="00256A3D"/>
    <w:rsid w:val="002629E0"/>
    <w:rsid w:val="002834A0"/>
    <w:rsid w:val="002A140E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426602"/>
    <w:rsid w:val="00476555"/>
    <w:rsid w:val="00486996"/>
    <w:rsid w:val="004B6BFB"/>
    <w:rsid w:val="004F3E23"/>
    <w:rsid w:val="005100C1"/>
    <w:rsid w:val="00513D81"/>
    <w:rsid w:val="00533494"/>
    <w:rsid w:val="0055668D"/>
    <w:rsid w:val="005B22B2"/>
    <w:rsid w:val="0062733A"/>
    <w:rsid w:val="00635449"/>
    <w:rsid w:val="00636BB2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50FAF"/>
    <w:rsid w:val="008817ED"/>
    <w:rsid w:val="009052A3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12CC"/>
    <w:rsid w:val="00CF6F81"/>
    <w:rsid w:val="00D00548"/>
    <w:rsid w:val="00D045DA"/>
    <w:rsid w:val="00D26F6F"/>
    <w:rsid w:val="00D841E8"/>
    <w:rsid w:val="00D935D9"/>
    <w:rsid w:val="00DA0495"/>
    <w:rsid w:val="00DF16BD"/>
    <w:rsid w:val="00DF69FA"/>
    <w:rsid w:val="00E15C72"/>
    <w:rsid w:val="00E5156E"/>
    <w:rsid w:val="00E56448"/>
    <w:rsid w:val="00E64295"/>
    <w:rsid w:val="00E94559"/>
    <w:rsid w:val="00EE0011"/>
    <w:rsid w:val="00EE6AEA"/>
    <w:rsid w:val="00EF196A"/>
    <w:rsid w:val="00EF21D2"/>
    <w:rsid w:val="00EF48F3"/>
    <w:rsid w:val="00F315F6"/>
    <w:rsid w:val="00F66FFC"/>
    <w:rsid w:val="00F75B18"/>
    <w:rsid w:val="00FD0443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B326"/>
  <w15:docId w15:val="{A6312DFB-69BD-40A2-BF18-9F3A9D8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unhideWhenUsed/>
    <w:rsid w:val="00F315F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BACE-6A6C-440A-9DA7-89765816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Challoner, Nicole</cp:lastModifiedBy>
  <cp:revision>8</cp:revision>
  <cp:lastPrinted>2017-08-25T14:35:00Z</cp:lastPrinted>
  <dcterms:created xsi:type="dcterms:W3CDTF">2019-11-13T10:34:00Z</dcterms:created>
  <dcterms:modified xsi:type="dcterms:W3CDTF">2020-09-14T08:13:00Z</dcterms:modified>
</cp:coreProperties>
</file>