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79" w:rsidRDefault="00532C79" w:rsidP="00B9209B">
      <w:pPr>
        <w:spacing w:after="120"/>
        <w:rPr>
          <w:noProof/>
          <w:lang w:eastAsia="en-GB"/>
        </w:rPr>
      </w:pPr>
    </w:p>
    <w:p w:rsidR="00532C79" w:rsidRDefault="00532C79" w:rsidP="00B9209B">
      <w:pPr>
        <w:spacing w:after="120"/>
        <w:rPr>
          <w:noProof/>
          <w:lang w:eastAsia="en-GB"/>
        </w:rPr>
      </w:pPr>
    </w:p>
    <w:p w:rsidR="00532C79" w:rsidRDefault="00532C79" w:rsidP="00B9209B">
      <w:pPr>
        <w:spacing w:after="12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281329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dford College Grou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77" cy="7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9B" w:rsidRPr="00B9209B" w:rsidRDefault="00B9209B" w:rsidP="00B9209B">
      <w:pPr>
        <w:spacing w:after="120"/>
        <w:rPr>
          <w:rFonts w:ascii="Arial" w:hAnsi="Arial" w:cs="Arial"/>
          <w:b/>
          <w:sz w:val="24"/>
          <w:szCs w:val="24"/>
        </w:rPr>
      </w:pPr>
      <w:r w:rsidRPr="00B9209B">
        <w:rPr>
          <w:rFonts w:ascii="Arial" w:hAnsi="Arial" w:cs="Arial"/>
          <w:b/>
          <w:sz w:val="24"/>
          <w:szCs w:val="24"/>
        </w:rPr>
        <w:t>JOB DESCRIPTION</w:t>
      </w:r>
    </w:p>
    <w:p w:rsidR="00B9209B" w:rsidRPr="00B9209B" w:rsidRDefault="00B9209B" w:rsidP="00B9209B">
      <w:pPr>
        <w:tabs>
          <w:tab w:val="left" w:pos="2410"/>
        </w:tabs>
        <w:spacing w:after="120"/>
        <w:rPr>
          <w:rFonts w:ascii="Arial" w:hAnsi="Arial" w:cs="Arial"/>
          <w:sz w:val="24"/>
          <w:szCs w:val="24"/>
        </w:rPr>
      </w:pPr>
      <w:r w:rsidRPr="00B9209B">
        <w:rPr>
          <w:rFonts w:ascii="Arial" w:hAnsi="Arial" w:cs="Arial"/>
          <w:b/>
          <w:sz w:val="24"/>
          <w:szCs w:val="24"/>
        </w:rPr>
        <w:t>Job Title:</w:t>
      </w:r>
      <w:r w:rsidR="00185629">
        <w:rPr>
          <w:rFonts w:ascii="Arial" w:hAnsi="Arial" w:cs="Arial"/>
          <w:b/>
          <w:sz w:val="24"/>
          <w:szCs w:val="24"/>
        </w:rPr>
        <w:t xml:space="preserve"> </w:t>
      </w:r>
      <w:r w:rsidR="00B96EF9">
        <w:rPr>
          <w:rFonts w:ascii="Arial" w:hAnsi="Arial" w:cs="Arial"/>
          <w:b/>
          <w:sz w:val="24"/>
          <w:szCs w:val="24"/>
        </w:rPr>
        <w:tab/>
      </w:r>
      <w:r w:rsidR="00D869BD">
        <w:rPr>
          <w:rFonts w:ascii="Arial" w:hAnsi="Arial" w:cs="Arial"/>
          <w:b/>
          <w:sz w:val="24"/>
          <w:szCs w:val="24"/>
        </w:rPr>
        <w:t>Work Placement Co</w:t>
      </w:r>
      <w:r w:rsidR="00185629">
        <w:rPr>
          <w:rFonts w:ascii="Arial" w:hAnsi="Arial" w:cs="Arial"/>
          <w:b/>
          <w:sz w:val="24"/>
          <w:szCs w:val="24"/>
        </w:rPr>
        <w:t>ordinator</w:t>
      </w:r>
      <w:r w:rsidRPr="00B9209B">
        <w:rPr>
          <w:rFonts w:ascii="Arial" w:hAnsi="Arial" w:cs="Arial"/>
          <w:b/>
          <w:sz w:val="24"/>
          <w:szCs w:val="24"/>
        </w:rPr>
        <w:tab/>
      </w:r>
    </w:p>
    <w:p w:rsidR="00B9209B" w:rsidRPr="00B9209B" w:rsidRDefault="00B9209B" w:rsidP="00B9209B">
      <w:pPr>
        <w:tabs>
          <w:tab w:val="left" w:pos="2410"/>
        </w:tabs>
        <w:spacing w:after="120"/>
        <w:rPr>
          <w:rFonts w:ascii="Arial" w:hAnsi="Arial" w:cs="Arial"/>
          <w:sz w:val="24"/>
          <w:szCs w:val="24"/>
        </w:rPr>
      </w:pPr>
      <w:r w:rsidRPr="00B9209B">
        <w:rPr>
          <w:rFonts w:ascii="Arial" w:hAnsi="Arial" w:cs="Arial"/>
          <w:b/>
          <w:sz w:val="24"/>
          <w:szCs w:val="24"/>
        </w:rPr>
        <w:t>Reports to:</w:t>
      </w:r>
      <w:r w:rsidR="00185629">
        <w:rPr>
          <w:rFonts w:ascii="Arial" w:hAnsi="Arial" w:cs="Arial"/>
          <w:b/>
          <w:sz w:val="24"/>
          <w:szCs w:val="24"/>
        </w:rPr>
        <w:t xml:space="preserve"> </w:t>
      </w:r>
      <w:r w:rsidR="00B96EF9">
        <w:rPr>
          <w:rFonts w:ascii="Arial" w:hAnsi="Arial" w:cs="Arial"/>
          <w:b/>
          <w:sz w:val="24"/>
          <w:szCs w:val="24"/>
        </w:rPr>
        <w:tab/>
      </w:r>
      <w:r w:rsidR="00232938">
        <w:rPr>
          <w:rFonts w:ascii="Arial" w:hAnsi="Arial" w:cs="Arial"/>
          <w:b/>
          <w:sz w:val="24"/>
          <w:szCs w:val="24"/>
        </w:rPr>
        <w:t>Head of Department</w:t>
      </w:r>
      <w:r w:rsidRPr="00B9209B">
        <w:rPr>
          <w:rFonts w:ascii="Arial" w:hAnsi="Arial" w:cs="Arial"/>
          <w:b/>
          <w:sz w:val="24"/>
          <w:szCs w:val="24"/>
        </w:rPr>
        <w:tab/>
      </w:r>
    </w:p>
    <w:p w:rsidR="00B9209B" w:rsidRPr="00B9209B" w:rsidRDefault="00B9209B" w:rsidP="00B9209B">
      <w:pPr>
        <w:tabs>
          <w:tab w:val="left" w:pos="2410"/>
        </w:tabs>
        <w:spacing w:after="120"/>
        <w:rPr>
          <w:rFonts w:ascii="Arial" w:hAnsi="Arial" w:cs="Arial"/>
          <w:sz w:val="24"/>
          <w:szCs w:val="24"/>
        </w:rPr>
      </w:pPr>
      <w:r w:rsidRPr="00B9209B">
        <w:rPr>
          <w:rFonts w:ascii="Arial" w:hAnsi="Arial" w:cs="Arial"/>
          <w:b/>
          <w:sz w:val="24"/>
          <w:szCs w:val="24"/>
        </w:rPr>
        <w:t>Direct Reports:</w:t>
      </w:r>
      <w:r w:rsidRPr="00B9209B">
        <w:rPr>
          <w:rFonts w:ascii="Arial" w:hAnsi="Arial" w:cs="Arial"/>
          <w:b/>
          <w:sz w:val="24"/>
          <w:szCs w:val="24"/>
        </w:rPr>
        <w:tab/>
      </w:r>
      <w:r w:rsidR="00D869BD">
        <w:rPr>
          <w:rFonts w:ascii="Arial" w:hAnsi="Arial" w:cs="Arial"/>
          <w:b/>
          <w:sz w:val="24"/>
          <w:szCs w:val="24"/>
        </w:rPr>
        <w:t>None</w:t>
      </w:r>
    </w:p>
    <w:p w:rsidR="00E1362A" w:rsidRPr="00B96EF9" w:rsidRDefault="00B9209B" w:rsidP="00185629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Overall Responsibilities:</w:t>
      </w:r>
    </w:p>
    <w:p w:rsidR="00E1362A" w:rsidRPr="00B96EF9" w:rsidRDefault="004614BB" w:rsidP="00E1362A">
      <w:pPr>
        <w:pStyle w:val="ListParagraph"/>
        <w:numPr>
          <w:ilvl w:val="0"/>
          <w:numId w:val="14"/>
        </w:numPr>
        <w:spacing w:before="240" w:after="120"/>
        <w:rPr>
          <w:rFonts w:cs="Arial"/>
          <w:sz w:val="22"/>
          <w:szCs w:val="22"/>
        </w:rPr>
      </w:pPr>
      <w:r w:rsidRPr="00B96EF9">
        <w:rPr>
          <w:rFonts w:cs="Arial"/>
          <w:sz w:val="22"/>
          <w:szCs w:val="22"/>
        </w:rPr>
        <w:t>T</w:t>
      </w:r>
      <w:r w:rsidR="00E1362A" w:rsidRPr="00B96EF9">
        <w:rPr>
          <w:rFonts w:cs="Arial"/>
          <w:sz w:val="22"/>
          <w:szCs w:val="22"/>
        </w:rPr>
        <w:t xml:space="preserve">o ensure high quality placement </w:t>
      </w:r>
      <w:r w:rsidRPr="00B96EF9">
        <w:rPr>
          <w:rFonts w:cs="Arial"/>
          <w:sz w:val="22"/>
          <w:szCs w:val="22"/>
        </w:rPr>
        <w:t xml:space="preserve">provision is provided to students studying </w:t>
      </w:r>
      <w:r w:rsidR="004A6EB3">
        <w:rPr>
          <w:rFonts w:cs="Arial"/>
          <w:sz w:val="22"/>
          <w:szCs w:val="22"/>
        </w:rPr>
        <w:t xml:space="preserve">on </w:t>
      </w:r>
      <w:r w:rsidR="00D00489">
        <w:rPr>
          <w:rFonts w:cs="Arial"/>
          <w:sz w:val="22"/>
          <w:szCs w:val="22"/>
        </w:rPr>
        <w:t>Sport, Uniformed Public Services and Travel</w:t>
      </w:r>
      <w:r w:rsidR="004A6EB3">
        <w:rPr>
          <w:rFonts w:cs="Arial"/>
          <w:sz w:val="22"/>
          <w:szCs w:val="22"/>
        </w:rPr>
        <w:t xml:space="preserve"> courses</w:t>
      </w:r>
    </w:p>
    <w:p w:rsidR="00B9209B" w:rsidRPr="00B96EF9" w:rsidRDefault="00B9209B" w:rsidP="00B9209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Main Duties: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7964"/>
      </w:tblGrid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64" w:type="dxa"/>
          </w:tcPr>
          <w:p w:rsidR="00185629" w:rsidRPr="00B96EF9" w:rsidRDefault="00E1362A" w:rsidP="00E1362A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fully comply with health and safety procurement standards according to relevant FE funding agencies.</w:t>
            </w:r>
          </w:p>
          <w:p w:rsidR="00E1362A" w:rsidRPr="00B96EF9" w:rsidRDefault="00E1362A" w:rsidP="00E136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64" w:type="dxa"/>
          </w:tcPr>
          <w:p w:rsidR="00185629" w:rsidRPr="00B96EF9" w:rsidRDefault="00E1362A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ensure all placement providers</w:t>
            </w:r>
            <w:r w:rsidR="00185629" w:rsidRPr="00B96EF9">
              <w:rPr>
                <w:rFonts w:ascii="Arial" w:hAnsi="Arial" w:cs="Arial"/>
                <w:sz w:val="22"/>
                <w:szCs w:val="22"/>
              </w:rPr>
              <w:t xml:space="preserve"> are fully committed and able to provide relevant supervision in a healthy and safe environment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EF9">
              <w:rPr>
                <w:rFonts w:ascii="Arial" w:hAnsi="Arial" w:cs="Arial"/>
                <w:sz w:val="22"/>
                <w:szCs w:val="22"/>
                <w:lang w:val="en-US"/>
              </w:rPr>
              <w:t>To ensure safeguarding and health and safety procedures are adhered to at all times and take appropriate action to address concerns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64" w:type="dxa"/>
          </w:tcPr>
          <w:p w:rsidR="00B05817" w:rsidRPr="00B96EF9" w:rsidRDefault="00B05817" w:rsidP="00B05817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 xml:space="preserve">To work closely with the </w:t>
            </w:r>
            <w:r w:rsidR="00E1362A" w:rsidRPr="00B96EF9">
              <w:rPr>
                <w:rFonts w:ascii="Arial" w:hAnsi="Arial" w:cs="Arial"/>
                <w:sz w:val="22"/>
                <w:szCs w:val="22"/>
              </w:rPr>
              <w:t xml:space="preserve">teaching team </w:t>
            </w:r>
            <w:r w:rsidRPr="00B96EF9">
              <w:rPr>
                <w:rFonts w:ascii="Arial" w:hAnsi="Arial" w:cs="Arial"/>
                <w:sz w:val="22"/>
                <w:szCs w:val="22"/>
              </w:rPr>
              <w:t>to generate high quality work placement opportunities</w:t>
            </w:r>
          </w:p>
          <w:p w:rsidR="00185629" w:rsidRPr="00B96EF9" w:rsidRDefault="00185629" w:rsidP="00B0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64" w:type="dxa"/>
          </w:tcPr>
          <w:p w:rsidR="00B05817" w:rsidRPr="00B96EF9" w:rsidRDefault="00B05817" w:rsidP="00B05817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deal with enquiries from employers and students in person, via telephone email and online applications</w:t>
            </w:r>
          </w:p>
          <w:p w:rsidR="00185629" w:rsidRPr="00B96EF9" w:rsidRDefault="00185629" w:rsidP="00B0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64" w:type="dxa"/>
          </w:tcPr>
          <w:p w:rsidR="00290C38" w:rsidRPr="00B96EF9" w:rsidRDefault="00B05817" w:rsidP="00E1362A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 xml:space="preserve">To meet with groups of students to </w:t>
            </w:r>
            <w:r w:rsidR="00E1362A" w:rsidRPr="00B96EF9">
              <w:rPr>
                <w:rFonts w:ascii="Arial" w:hAnsi="Arial" w:cs="Arial"/>
                <w:sz w:val="22"/>
                <w:szCs w:val="22"/>
              </w:rPr>
              <w:t xml:space="preserve">inform of placement requirement and </w:t>
            </w:r>
            <w:r w:rsidR="007732AB" w:rsidRPr="00B96EF9">
              <w:rPr>
                <w:rFonts w:ascii="Arial" w:hAnsi="Arial" w:cs="Arial"/>
                <w:sz w:val="22"/>
                <w:szCs w:val="22"/>
              </w:rPr>
              <w:t>pre-placement</w:t>
            </w:r>
            <w:r w:rsidR="00E1362A" w:rsidRPr="00B96EF9">
              <w:rPr>
                <w:rFonts w:ascii="Arial" w:hAnsi="Arial" w:cs="Arial"/>
                <w:sz w:val="22"/>
                <w:szCs w:val="22"/>
              </w:rPr>
              <w:t xml:space="preserve"> training.</w:t>
            </w:r>
          </w:p>
          <w:p w:rsidR="00E1362A" w:rsidRPr="00B96EF9" w:rsidRDefault="00E1362A" w:rsidP="00E136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64" w:type="dxa"/>
          </w:tcPr>
          <w:p w:rsidR="00185629" w:rsidRPr="00B96EF9" w:rsidRDefault="00B05817" w:rsidP="00B05817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fully</w:t>
            </w:r>
            <w:r w:rsidR="00E1362A" w:rsidRPr="00B96EF9">
              <w:rPr>
                <w:rFonts w:ascii="Arial" w:hAnsi="Arial" w:cs="Arial"/>
                <w:sz w:val="22"/>
                <w:szCs w:val="22"/>
              </w:rPr>
              <w:t xml:space="preserve"> comply with relevant awarding body requirements </w:t>
            </w:r>
            <w:r w:rsidRPr="00B96EF9">
              <w:rPr>
                <w:rFonts w:ascii="Arial" w:hAnsi="Arial" w:cs="Arial"/>
                <w:sz w:val="22"/>
                <w:szCs w:val="22"/>
              </w:rPr>
              <w:t>in regard to work placement and the methods of assessment involved</w:t>
            </w:r>
          </w:p>
          <w:p w:rsidR="00290C38" w:rsidRPr="00B96EF9" w:rsidRDefault="00290C38" w:rsidP="00B0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 xml:space="preserve">To monitor </w:t>
            </w:r>
            <w:r w:rsidR="007732AB" w:rsidRPr="00B96EF9">
              <w:rPr>
                <w:rFonts w:ascii="Arial" w:hAnsi="Arial" w:cs="Arial"/>
                <w:sz w:val="22"/>
                <w:szCs w:val="22"/>
              </w:rPr>
              <w:t>students’</w:t>
            </w:r>
            <w:r w:rsidRPr="00B96EF9">
              <w:rPr>
                <w:rFonts w:ascii="Arial" w:hAnsi="Arial" w:cs="Arial"/>
                <w:sz w:val="22"/>
                <w:szCs w:val="22"/>
              </w:rPr>
              <w:t xml:space="preserve"> progress on placement</w:t>
            </w:r>
            <w:r w:rsidR="00E1362A" w:rsidRPr="00B96EF9">
              <w:rPr>
                <w:rFonts w:ascii="Arial" w:hAnsi="Arial" w:cs="Arial"/>
                <w:sz w:val="22"/>
                <w:szCs w:val="22"/>
              </w:rPr>
              <w:t>, setting SMART targets for further development and opportunities</w:t>
            </w:r>
          </w:p>
          <w:p w:rsidR="00290C38" w:rsidRPr="00B96EF9" w:rsidRDefault="00290C38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64" w:type="dxa"/>
          </w:tcPr>
          <w:p w:rsidR="00185629" w:rsidRPr="00B96EF9" w:rsidRDefault="00185629" w:rsidP="00E1362A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  <w:lang w:val="en-US"/>
              </w:rPr>
              <w:t xml:space="preserve">To provide progress feedback </w:t>
            </w:r>
            <w:r w:rsidR="00E1362A" w:rsidRPr="00B96EF9">
              <w:rPr>
                <w:rFonts w:ascii="Arial" w:hAnsi="Arial" w:cs="Arial"/>
                <w:sz w:val="22"/>
                <w:szCs w:val="22"/>
                <w:lang w:val="en-US"/>
              </w:rPr>
              <w:t xml:space="preserve">to tutors and dedicated placement supervisor </w:t>
            </w: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EF9">
              <w:rPr>
                <w:rFonts w:ascii="Arial" w:hAnsi="Arial" w:cs="Arial"/>
                <w:sz w:val="22"/>
                <w:szCs w:val="22"/>
                <w:lang w:val="en-US"/>
              </w:rPr>
              <w:t>To maintai</w:t>
            </w:r>
            <w:r w:rsidR="00E1362A" w:rsidRPr="00B96EF9">
              <w:rPr>
                <w:rFonts w:ascii="Arial" w:hAnsi="Arial" w:cs="Arial"/>
                <w:sz w:val="22"/>
                <w:szCs w:val="22"/>
                <w:lang w:val="en-US"/>
              </w:rPr>
              <w:t>n compliance and report to manager any concerns promptly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 xml:space="preserve">To carry out </w:t>
            </w:r>
            <w:r w:rsidR="007732AB" w:rsidRPr="00B96EF9">
              <w:rPr>
                <w:rFonts w:ascii="Arial" w:hAnsi="Arial" w:cs="Arial"/>
                <w:sz w:val="22"/>
                <w:szCs w:val="22"/>
              </w:rPr>
              <w:t>work-based</w:t>
            </w:r>
            <w:r w:rsidRPr="00B96EF9">
              <w:rPr>
                <w:rFonts w:ascii="Arial" w:hAnsi="Arial" w:cs="Arial"/>
                <w:sz w:val="22"/>
                <w:szCs w:val="22"/>
              </w:rPr>
              <w:t xml:space="preserve"> visits and reviews in a timely manner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liaise with colleagues to ensure consistency and clarity in communicating information about work experience to students and parents / guardians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964" w:type="dxa"/>
          </w:tcPr>
          <w:p w:rsidR="00185629" w:rsidRPr="00B96EF9" w:rsidRDefault="007732AB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regularly</w:t>
            </w:r>
            <w:r w:rsidR="004614BB" w:rsidRPr="00B96EF9">
              <w:rPr>
                <w:rFonts w:ascii="Arial" w:hAnsi="Arial" w:cs="Arial"/>
                <w:sz w:val="22"/>
                <w:szCs w:val="22"/>
              </w:rPr>
              <w:t xml:space="preserve"> review placement policy </w:t>
            </w:r>
            <w:r w:rsidR="00185629" w:rsidRPr="00B96EF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614BB" w:rsidRPr="00B96EF9">
              <w:rPr>
                <w:rFonts w:ascii="Arial" w:hAnsi="Arial" w:cs="Arial"/>
                <w:sz w:val="22"/>
                <w:szCs w:val="22"/>
              </w:rPr>
              <w:t>feedback to team</w:t>
            </w:r>
          </w:p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964" w:type="dxa"/>
          </w:tcPr>
          <w:p w:rsidR="00185629" w:rsidRPr="00B96EF9" w:rsidRDefault="00185629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EF9">
              <w:rPr>
                <w:rFonts w:ascii="Arial" w:hAnsi="Arial" w:cs="Arial"/>
                <w:sz w:val="22"/>
                <w:szCs w:val="22"/>
                <w:lang w:val="en-US"/>
              </w:rPr>
              <w:t>To work to Bedford College procedures and quality standards</w:t>
            </w: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964" w:type="dxa"/>
          </w:tcPr>
          <w:p w:rsidR="00185629" w:rsidRPr="00B96EF9" w:rsidRDefault="00B05817" w:rsidP="001856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EF9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4614BB" w:rsidRPr="00B96EF9">
              <w:rPr>
                <w:rFonts w:ascii="Arial" w:hAnsi="Arial" w:cs="Arial"/>
                <w:sz w:val="22"/>
                <w:szCs w:val="22"/>
                <w:lang w:val="en-US"/>
              </w:rPr>
              <w:t xml:space="preserve">maintain effective database and records on placement practices </w:t>
            </w: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964" w:type="dxa"/>
          </w:tcPr>
          <w:p w:rsidR="00185629" w:rsidRPr="00B96EF9" w:rsidRDefault="00B05817" w:rsidP="00185629">
            <w:pPr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review and update documentation to improve communication and compliance</w:t>
            </w:r>
          </w:p>
          <w:p w:rsidR="004614BB" w:rsidRPr="00B96EF9" w:rsidRDefault="004614BB" w:rsidP="001856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964" w:type="dxa"/>
          </w:tcPr>
          <w:p w:rsidR="00B05817" w:rsidRPr="00B96EF9" w:rsidRDefault="00B05817" w:rsidP="00B05817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prepare and produce documentation for audit and inspection</w:t>
            </w: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7964" w:type="dxa"/>
          </w:tcPr>
          <w:p w:rsidR="00B05817" w:rsidRPr="00B96EF9" w:rsidRDefault="00B05817" w:rsidP="00B05817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keep up to date with issues relevant to area of work</w:t>
            </w:r>
          </w:p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629" w:rsidRPr="00B96EF9" w:rsidTr="00185629">
        <w:tc>
          <w:tcPr>
            <w:tcW w:w="558" w:type="dxa"/>
          </w:tcPr>
          <w:p w:rsidR="00185629" w:rsidRPr="00B96EF9" w:rsidRDefault="00185629" w:rsidP="00185629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964" w:type="dxa"/>
          </w:tcPr>
          <w:p w:rsidR="00185629" w:rsidRPr="00B96EF9" w:rsidRDefault="00B05817" w:rsidP="00B05817">
            <w:pPr>
              <w:spacing w:after="180"/>
              <w:rPr>
                <w:rFonts w:ascii="Arial" w:hAnsi="Arial" w:cs="Arial"/>
                <w:sz w:val="22"/>
                <w:szCs w:val="22"/>
              </w:rPr>
            </w:pPr>
            <w:r w:rsidRPr="00B96EF9">
              <w:rPr>
                <w:rFonts w:ascii="Arial" w:hAnsi="Arial" w:cs="Arial"/>
                <w:sz w:val="22"/>
                <w:szCs w:val="22"/>
              </w:rPr>
              <w:t>To carry out any other associated duties as requested by the line manager</w:t>
            </w:r>
          </w:p>
        </w:tc>
      </w:tr>
    </w:tbl>
    <w:p w:rsidR="00B9209B" w:rsidRPr="00B96EF9" w:rsidRDefault="00B9209B" w:rsidP="00B9209B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Statutory duties:</w:t>
      </w:r>
    </w:p>
    <w:p w:rsidR="00B9209B" w:rsidRPr="00B96EF9" w:rsidRDefault="00B9209B" w:rsidP="00B9209B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Safeguarding</w:t>
      </w: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sz w:val="22"/>
          <w:szCs w:val="22"/>
        </w:rPr>
        <w:t>To be responsible for promoting and safeguarding the welfare of children, young people and vulnerable adults and for raising any concerns in line with College procedures.</w:t>
      </w:r>
    </w:p>
    <w:p w:rsidR="00B9209B" w:rsidRPr="00B96EF9" w:rsidRDefault="00B9209B" w:rsidP="00B9209B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Equality and Diversity:</w:t>
      </w: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sz w:val="22"/>
          <w:szCs w:val="22"/>
        </w:rPr>
        <w:t>To be responsible for promoting equality and diversity in line with College procedures.</w:t>
      </w:r>
    </w:p>
    <w:p w:rsidR="00B9209B" w:rsidRPr="00B96EF9" w:rsidRDefault="00B9209B" w:rsidP="00B9209B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Health and Safety:</w:t>
      </w: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sz w:val="22"/>
          <w:szCs w:val="22"/>
        </w:rPr>
        <w:t>To be responsible for following health and safety requirements in line with College policy and procedures.</w:t>
      </w:r>
    </w:p>
    <w:p w:rsidR="00B9209B" w:rsidRPr="00B96EF9" w:rsidRDefault="00B9209B" w:rsidP="00B9209B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Training and development:</w:t>
      </w: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sz w:val="22"/>
          <w:szCs w:val="22"/>
        </w:rPr>
        <w:t>To participate proactively in training and development including qualification development required in the job role.</w:t>
      </w: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</w:p>
    <w:p w:rsidR="00B9209B" w:rsidRPr="00B96EF9" w:rsidRDefault="00B9209B" w:rsidP="00B9209B">
      <w:pPr>
        <w:spacing w:after="120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b/>
          <w:sz w:val="22"/>
          <w:szCs w:val="22"/>
        </w:rPr>
        <w:t>Date prepared:</w:t>
      </w:r>
      <w:r w:rsidR="00B05817" w:rsidRPr="00B96EF9">
        <w:rPr>
          <w:rFonts w:ascii="Arial" w:hAnsi="Arial" w:cs="Arial"/>
          <w:b/>
          <w:sz w:val="22"/>
          <w:szCs w:val="22"/>
        </w:rPr>
        <w:t xml:space="preserve"> </w:t>
      </w:r>
      <w:r w:rsidR="00174749">
        <w:rPr>
          <w:rFonts w:ascii="Arial" w:hAnsi="Arial" w:cs="Arial"/>
          <w:b/>
          <w:sz w:val="22"/>
          <w:szCs w:val="22"/>
        </w:rPr>
        <w:t>18</w:t>
      </w:r>
      <w:r w:rsidR="00174749" w:rsidRPr="001747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474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F3683">
        <w:rPr>
          <w:rFonts w:ascii="Arial" w:hAnsi="Arial" w:cs="Arial"/>
          <w:b/>
          <w:sz w:val="22"/>
          <w:szCs w:val="22"/>
        </w:rPr>
        <w:t>November 2021</w:t>
      </w:r>
    </w:p>
    <w:p w:rsidR="00B9209B" w:rsidRPr="00B96EF9" w:rsidRDefault="00B9209B" w:rsidP="00B9209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96EF9">
        <w:rPr>
          <w:rFonts w:ascii="Arial" w:hAnsi="Arial" w:cs="Arial"/>
          <w:sz w:val="22"/>
          <w:szCs w:val="22"/>
        </w:rPr>
        <w:br w:type="page"/>
      </w:r>
    </w:p>
    <w:p w:rsidR="00B9209B" w:rsidRDefault="00532C79" w:rsidP="00B9209B">
      <w:pPr>
        <w:pStyle w:val="Heading1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w:drawing>
          <wp:inline distT="0" distB="0" distL="0" distR="0">
            <wp:extent cx="1297549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dford College Grou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12" cy="76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9B" w:rsidRPr="00B9209B" w:rsidRDefault="00B9209B" w:rsidP="00B9209B">
      <w:pPr>
        <w:pStyle w:val="Heading1"/>
        <w:spacing w:after="120"/>
        <w:rPr>
          <w:rFonts w:ascii="Arial" w:hAnsi="Arial" w:cs="Arial"/>
          <w:szCs w:val="24"/>
        </w:rPr>
      </w:pPr>
      <w:r w:rsidRPr="00B9209B">
        <w:rPr>
          <w:rFonts w:ascii="Arial" w:hAnsi="Arial" w:cs="Arial"/>
          <w:szCs w:val="24"/>
        </w:rPr>
        <w:t>PERSON SPECIFICATION</w:t>
      </w:r>
    </w:p>
    <w:p w:rsidR="00B9209B" w:rsidRPr="00B9209B" w:rsidRDefault="00B9209B" w:rsidP="00B9209B">
      <w:pPr>
        <w:spacing w:after="120"/>
        <w:rPr>
          <w:rFonts w:ascii="Arial" w:hAnsi="Arial" w:cs="Arial"/>
          <w:b/>
        </w:rPr>
      </w:pPr>
      <w:r w:rsidRPr="00B9209B">
        <w:rPr>
          <w:rFonts w:ascii="Arial" w:hAnsi="Arial" w:cs="Arial"/>
          <w:b/>
        </w:rPr>
        <w:t>Job Title:</w:t>
      </w:r>
      <w:r w:rsidR="00D869BD">
        <w:rPr>
          <w:rFonts w:ascii="Arial" w:hAnsi="Arial" w:cs="Arial"/>
          <w:b/>
        </w:rPr>
        <w:t xml:space="preserve"> Work Placement Co</w:t>
      </w:r>
      <w:r w:rsidR="00DC24A9">
        <w:rPr>
          <w:rFonts w:ascii="Arial" w:hAnsi="Arial" w:cs="Arial"/>
          <w:b/>
        </w:rPr>
        <w:t>ordinator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437"/>
        <w:gridCol w:w="3402"/>
      </w:tblGrid>
      <w:tr w:rsidR="00B9209B" w:rsidRPr="00B9209B" w:rsidTr="00922723">
        <w:tc>
          <w:tcPr>
            <w:tcW w:w="1908" w:type="dxa"/>
          </w:tcPr>
          <w:p w:rsidR="00B9209B" w:rsidRPr="00B9209B" w:rsidRDefault="00B9209B" w:rsidP="009227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437" w:type="dxa"/>
          </w:tcPr>
          <w:p w:rsidR="00B9209B" w:rsidRPr="00B9209B" w:rsidRDefault="00B9209B" w:rsidP="009227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209B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402" w:type="dxa"/>
          </w:tcPr>
          <w:p w:rsidR="00B9209B" w:rsidRPr="00B9209B" w:rsidRDefault="00B9209B" w:rsidP="009227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209B">
              <w:rPr>
                <w:rFonts w:ascii="Arial" w:hAnsi="Arial" w:cs="Arial"/>
                <w:b/>
              </w:rPr>
              <w:t>Desirable</w:t>
            </w:r>
          </w:p>
        </w:tc>
      </w:tr>
      <w:tr w:rsidR="00B9209B" w:rsidRPr="00B9209B" w:rsidTr="00922723">
        <w:tc>
          <w:tcPr>
            <w:tcW w:w="1908" w:type="dxa"/>
          </w:tcPr>
          <w:p w:rsidR="00B9209B" w:rsidRPr="00B9209B" w:rsidRDefault="00B9209B" w:rsidP="00922723">
            <w:pPr>
              <w:spacing w:after="120"/>
              <w:rPr>
                <w:rFonts w:ascii="Arial" w:hAnsi="Arial" w:cs="Arial"/>
                <w:b/>
              </w:rPr>
            </w:pPr>
            <w:r w:rsidRPr="00B9209B">
              <w:rPr>
                <w:rFonts w:ascii="Arial" w:hAnsi="Arial" w:cs="Arial"/>
                <w:b/>
              </w:rPr>
              <w:t>Qualifications/ Training</w:t>
            </w:r>
          </w:p>
        </w:tc>
        <w:tc>
          <w:tcPr>
            <w:tcW w:w="4437" w:type="dxa"/>
          </w:tcPr>
          <w:p w:rsidR="00B05817" w:rsidRPr="00092AEB" w:rsidRDefault="00B05817" w:rsidP="00B05817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cs="Arial"/>
              </w:rPr>
            </w:pPr>
            <w:r w:rsidRPr="00092AEB">
              <w:rPr>
                <w:rFonts w:cs="Arial"/>
                <w:sz w:val="20"/>
                <w:szCs w:val="20"/>
              </w:rPr>
              <w:t xml:space="preserve"> Level 3/4 </w:t>
            </w:r>
            <w:r w:rsidR="004A6EB3">
              <w:rPr>
                <w:rFonts w:cs="Arial"/>
                <w:sz w:val="20"/>
                <w:szCs w:val="20"/>
              </w:rPr>
              <w:t>qualifications</w:t>
            </w:r>
          </w:p>
          <w:p w:rsidR="00B9209B" w:rsidRDefault="00B9209B" w:rsidP="00B9209B">
            <w:pPr>
              <w:numPr>
                <w:ilvl w:val="0"/>
                <w:numId w:val="5"/>
              </w:numPr>
              <w:spacing w:after="120"/>
              <w:ind w:left="360" w:hanging="36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English and Maths or similar at GCSE grade A-C or equivalent</w:t>
            </w:r>
          </w:p>
          <w:p w:rsidR="00092AEB" w:rsidRPr="00B05817" w:rsidRDefault="00092AEB" w:rsidP="00B9209B">
            <w:pPr>
              <w:numPr>
                <w:ilvl w:val="0"/>
                <w:numId w:val="5"/>
              </w:numPr>
              <w:spacing w:after="12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towards health and safety in the work place qualifications</w:t>
            </w:r>
          </w:p>
        </w:tc>
        <w:tc>
          <w:tcPr>
            <w:tcW w:w="3402" w:type="dxa"/>
          </w:tcPr>
          <w:p w:rsidR="00092AEB" w:rsidRPr="00092AEB" w:rsidRDefault="00B05817" w:rsidP="00D869BD">
            <w:pPr>
              <w:pStyle w:val="ListParagraph"/>
              <w:numPr>
                <w:ilvl w:val="0"/>
                <w:numId w:val="10"/>
              </w:numPr>
              <w:spacing w:after="240"/>
              <w:contextualSpacing w:val="0"/>
              <w:rPr>
                <w:rFonts w:cs="Arial"/>
              </w:rPr>
            </w:pPr>
            <w:r w:rsidRPr="00B05817">
              <w:rPr>
                <w:rFonts w:cs="Arial"/>
                <w:sz w:val="20"/>
                <w:szCs w:val="20"/>
              </w:rPr>
              <w:t xml:space="preserve">H &amp; S in the workplace </w:t>
            </w:r>
            <w:r w:rsidR="00092AEB">
              <w:rPr>
                <w:rFonts w:cs="Arial"/>
                <w:sz w:val="20"/>
                <w:szCs w:val="20"/>
              </w:rPr>
              <w:t xml:space="preserve"> qualification</w:t>
            </w:r>
          </w:p>
          <w:p w:rsidR="00B9209B" w:rsidRPr="00092AEB" w:rsidRDefault="00B9209B" w:rsidP="00D869BD">
            <w:pPr>
              <w:pStyle w:val="ListParagraph"/>
              <w:numPr>
                <w:ilvl w:val="0"/>
                <w:numId w:val="10"/>
              </w:numPr>
              <w:spacing w:after="240"/>
              <w:contextualSpacing w:val="0"/>
              <w:rPr>
                <w:rFonts w:cs="Arial"/>
                <w:sz w:val="20"/>
                <w:szCs w:val="20"/>
              </w:rPr>
            </w:pPr>
            <w:r w:rsidRPr="00092AEB">
              <w:rPr>
                <w:rFonts w:cs="Arial"/>
                <w:sz w:val="20"/>
                <w:szCs w:val="20"/>
              </w:rPr>
              <w:t>Safeguarding training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Equality and diversity training</w:t>
            </w:r>
          </w:p>
          <w:p w:rsidR="00D869BD" w:rsidRPr="00D869BD" w:rsidRDefault="00D869BD" w:rsidP="00092AE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 xml:space="preserve">ECDL or ITQ Level 2 or equivalent </w:t>
            </w:r>
          </w:p>
          <w:p w:rsidR="004614BB" w:rsidRPr="00B05817" w:rsidRDefault="004614BB" w:rsidP="00092AE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qualification</w:t>
            </w:r>
          </w:p>
        </w:tc>
      </w:tr>
      <w:tr w:rsidR="00B9209B" w:rsidRPr="00B9209B" w:rsidTr="00922723">
        <w:tc>
          <w:tcPr>
            <w:tcW w:w="1908" w:type="dxa"/>
          </w:tcPr>
          <w:p w:rsidR="00B9209B" w:rsidRPr="00B9209B" w:rsidRDefault="00B9209B" w:rsidP="00922723">
            <w:pPr>
              <w:spacing w:after="120"/>
              <w:rPr>
                <w:rFonts w:ascii="Arial" w:hAnsi="Arial" w:cs="Arial"/>
                <w:b/>
              </w:rPr>
            </w:pPr>
            <w:r w:rsidRPr="00B9209B">
              <w:rPr>
                <w:rFonts w:ascii="Arial" w:hAnsi="Arial" w:cs="Arial"/>
                <w:b/>
              </w:rPr>
              <w:t>Knowledge/ Experience</w:t>
            </w:r>
          </w:p>
        </w:tc>
        <w:tc>
          <w:tcPr>
            <w:tcW w:w="4437" w:type="dxa"/>
          </w:tcPr>
          <w:p w:rsidR="00B05817" w:rsidRPr="00B05817" w:rsidRDefault="00B05817" w:rsidP="00D869BD">
            <w:pPr>
              <w:numPr>
                <w:ilvl w:val="0"/>
                <w:numId w:val="2"/>
              </w:num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Previous experience of handling enquiries and contacting employers and external agencies</w:t>
            </w:r>
          </w:p>
          <w:p w:rsidR="00B05817" w:rsidRPr="00B05817" w:rsidRDefault="00B05817" w:rsidP="00D869BD">
            <w:pPr>
              <w:numPr>
                <w:ilvl w:val="0"/>
                <w:numId w:val="3"/>
              </w:num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Knowledge of Health and Safety at Work Act and HSE standards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Evidence of high performance in previous roles/jobs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Experience of working effectively with people from diverse backgrounds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Evidence of understanding how to promote equality and diversity within the job role</w:t>
            </w:r>
          </w:p>
        </w:tc>
        <w:tc>
          <w:tcPr>
            <w:tcW w:w="3402" w:type="dxa"/>
          </w:tcPr>
          <w:p w:rsidR="00B05817" w:rsidRPr="00B05817" w:rsidRDefault="00B05817" w:rsidP="00D869BD">
            <w:pPr>
              <w:numPr>
                <w:ilvl w:val="0"/>
                <w:numId w:val="2"/>
              </w:num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Previous experience of working for a Work Based learning/Training provider</w:t>
            </w:r>
          </w:p>
          <w:p w:rsidR="00B05817" w:rsidRPr="00B05817" w:rsidRDefault="00B05817" w:rsidP="00D869BD">
            <w:pPr>
              <w:numPr>
                <w:ilvl w:val="0"/>
                <w:numId w:val="3"/>
              </w:num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 xml:space="preserve">Knowledge and experience of Safeguarding </w:t>
            </w:r>
          </w:p>
          <w:p w:rsidR="00B05817" w:rsidRPr="00B05817" w:rsidRDefault="00B05817" w:rsidP="00D869BD">
            <w:pPr>
              <w:numPr>
                <w:ilvl w:val="0"/>
                <w:numId w:val="3"/>
              </w:num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 xml:space="preserve">Knowledge and experience of Equal opportunities </w:t>
            </w:r>
          </w:p>
          <w:p w:rsidR="00B9209B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Experience of working effectively in a customer focussed environment</w:t>
            </w:r>
          </w:p>
          <w:p w:rsidR="004614BB" w:rsidRPr="00B05817" w:rsidRDefault="004614B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apply HSAW to work placement opportunities </w:t>
            </w:r>
          </w:p>
        </w:tc>
      </w:tr>
      <w:tr w:rsidR="00B9209B" w:rsidRPr="00B9209B" w:rsidTr="00922723">
        <w:tc>
          <w:tcPr>
            <w:tcW w:w="1908" w:type="dxa"/>
          </w:tcPr>
          <w:p w:rsidR="00B9209B" w:rsidRPr="00B9209B" w:rsidRDefault="00B9209B" w:rsidP="00922723">
            <w:pPr>
              <w:spacing w:after="120"/>
              <w:rPr>
                <w:rFonts w:ascii="Arial" w:hAnsi="Arial" w:cs="Arial"/>
                <w:b/>
              </w:rPr>
            </w:pPr>
            <w:r w:rsidRPr="00B9209B">
              <w:rPr>
                <w:rFonts w:ascii="Arial" w:hAnsi="Arial" w:cs="Arial"/>
                <w:b/>
              </w:rPr>
              <w:t>Skills/Abilities</w:t>
            </w:r>
          </w:p>
        </w:tc>
        <w:tc>
          <w:tcPr>
            <w:tcW w:w="4437" w:type="dxa"/>
          </w:tcPr>
          <w:p w:rsidR="00B05817" w:rsidRPr="00B05817" w:rsidRDefault="00B05817" w:rsidP="00B05817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consistently provide accurate guidance to employers, students and colleagues on work placement opportunities</w:t>
            </w:r>
          </w:p>
          <w:p w:rsidR="00B05817" w:rsidRPr="00B05817" w:rsidRDefault="00B05817" w:rsidP="00B05817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Keep accurate records and provide reports</w:t>
            </w:r>
          </w:p>
          <w:p w:rsidR="00B05817" w:rsidRPr="00B05817" w:rsidRDefault="00B05817" w:rsidP="00B05817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solve problems and deal with challenging situations</w:t>
            </w:r>
          </w:p>
          <w:p w:rsidR="00B05817" w:rsidRPr="00B05817" w:rsidRDefault="00B05817" w:rsidP="00B05817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 xml:space="preserve">Commitment to continually updating personal knowledge and skills to increase effectiveness </w:t>
            </w:r>
          </w:p>
          <w:p w:rsidR="00B05817" w:rsidRPr="00B05817" w:rsidRDefault="00B05817" w:rsidP="00B05817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form and maintain positive working relationships with colleagues, apprentices and employers</w:t>
            </w:r>
          </w:p>
          <w:p w:rsidR="00B05817" w:rsidRPr="00B05817" w:rsidRDefault="00B05817" w:rsidP="00B05817">
            <w:pPr>
              <w:spacing w:after="120"/>
              <w:ind w:left="360"/>
              <w:rPr>
                <w:rFonts w:ascii="Arial" w:hAnsi="Arial" w:cs="Arial"/>
              </w:rPr>
            </w:pP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consistently to create a welcoming and supportive environment for students and/or customers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make a positive contribution to the team, valuing and respecting others’ expertise and contribution</w:t>
            </w:r>
          </w:p>
          <w:p w:rsidR="00B9209B" w:rsidRPr="00B05817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t>Ability to promote the College’s outstanding reputation and carry out College business appropriately and professionally at all times</w:t>
            </w:r>
          </w:p>
          <w:p w:rsidR="00B9209B" w:rsidRPr="00B9209B" w:rsidRDefault="00B9209B" w:rsidP="00B9209B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B05817">
              <w:rPr>
                <w:rFonts w:ascii="Arial" w:hAnsi="Arial" w:cs="Arial"/>
              </w:rPr>
              <w:lastRenderedPageBreak/>
              <w:t>Ability to communicate effectively and confidently face to face, on the telephone and in writing</w:t>
            </w:r>
          </w:p>
        </w:tc>
        <w:tc>
          <w:tcPr>
            <w:tcW w:w="3402" w:type="dxa"/>
          </w:tcPr>
          <w:p w:rsidR="00DC24A9" w:rsidRPr="003E53F6" w:rsidRDefault="00DC24A9" w:rsidP="00DC24A9">
            <w:pPr>
              <w:numPr>
                <w:ilvl w:val="0"/>
                <w:numId w:val="13"/>
              </w:numPr>
              <w:tabs>
                <w:tab w:val="left" w:pos="2160"/>
                <w:tab w:val="left" w:pos="3600"/>
                <w:tab w:val="left" w:pos="5040"/>
              </w:tabs>
              <w:rPr>
                <w:rFonts w:ascii="Arial" w:hAnsi="Arial" w:cs="Arial"/>
              </w:rPr>
            </w:pPr>
            <w:r w:rsidRPr="003E53F6">
              <w:rPr>
                <w:rFonts w:ascii="Arial" w:hAnsi="Arial" w:cs="Arial"/>
              </w:rPr>
              <w:lastRenderedPageBreak/>
              <w:t>Ability to manage caseloads and prioritise work</w:t>
            </w:r>
          </w:p>
          <w:p w:rsidR="00DC24A9" w:rsidRPr="003E53F6" w:rsidRDefault="00DC24A9" w:rsidP="00DC24A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E53F6">
              <w:rPr>
                <w:rFonts w:ascii="Arial" w:hAnsi="Arial" w:cs="Arial"/>
              </w:rPr>
              <w:t>Ability to carry out health and safety checks for apprenticeship placements</w:t>
            </w:r>
          </w:p>
          <w:p w:rsidR="00DC24A9" w:rsidRPr="003E53F6" w:rsidRDefault="00DC24A9" w:rsidP="00DC24A9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003E53F6">
              <w:rPr>
                <w:rFonts w:ascii="Arial" w:hAnsi="Arial" w:cs="Arial"/>
              </w:rPr>
              <w:t>Ability to present information to a wide range of audiences</w:t>
            </w:r>
          </w:p>
          <w:p w:rsidR="00B9209B" w:rsidRPr="00B9209B" w:rsidRDefault="00B9209B" w:rsidP="00922723">
            <w:pPr>
              <w:spacing w:after="120"/>
              <w:rPr>
                <w:rFonts w:ascii="Arial" w:hAnsi="Arial" w:cs="Arial"/>
              </w:rPr>
            </w:pPr>
          </w:p>
        </w:tc>
      </w:tr>
      <w:tr w:rsidR="00B05817" w:rsidRPr="00B9209B" w:rsidTr="00922723">
        <w:tc>
          <w:tcPr>
            <w:tcW w:w="1908" w:type="dxa"/>
          </w:tcPr>
          <w:p w:rsidR="00B05817" w:rsidRPr="00B9209B" w:rsidRDefault="00B05817" w:rsidP="009227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4437" w:type="dxa"/>
          </w:tcPr>
          <w:p w:rsidR="00B05817" w:rsidRDefault="00B05817" w:rsidP="00B05817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:rsidR="00B05817" w:rsidRDefault="00B05817" w:rsidP="00D869BD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>Must have full clean driving license and use of own vehicle for work purposes with appropriate insurance</w:t>
            </w:r>
          </w:p>
          <w:p w:rsidR="00D869BD" w:rsidRPr="00D869BD" w:rsidRDefault="00D869BD" w:rsidP="00D869BD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>Responsibility for promoting and safeguarding the welfare of children, young people and vulnerable adults and for raising any concerns</w:t>
            </w:r>
          </w:p>
          <w:p w:rsidR="00D869BD" w:rsidRPr="00D869BD" w:rsidRDefault="00D869BD" w:rsidP="00D869BD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 xml:space="preserve">Ability to form and maintain appropriate relationships and personal </w:t>
            </w:r>
            <w:smartTag w:uri="urn:schemas-microsoft-com:office:smarttags" w:element="country-region">
              <w:r w:rsidRPr="00D869BD">
                <w:rPr>
                  <w:rFonts w:ascii="Arial" w:hAnsi="Arial" w:cs="Arial"/>
                </w:rPr>
                <w:t>bo</w:t>
              </w:r>
            </w:smartTag>
            <w:r w:rsidRPr="00D869BD">
              <w:rPr>
                <w:rFonts w:ascii="Arial" w:hAnsi="Arial" w:cs="Arial"/>
              </w:rPr>
              <w:t>undaries with children, young people and vulnerable adults</w:t>
            </w:r>
          </w:p>
          <w:p w:rsidR="00D869BD" w:rsidRPr="00D869BD" w:rsidRDefault="00D869BD" w:rsidP="00D869BD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 xml:space="preserve">Willingness continuously to update skills and knowledge </w:t>
            </w:r>
          </w:p>
          <w:p w:rsidR="00D869BD" w:rsidRPr="00D869BD" w:rsidRDefault="00D869BD" w:rsidP="00D869BD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 xml:space="preserve">Flexible approach to work and working times </w:t>
            </w:r>
          </w:p>
          <w:p w:rsidR="00D869BD" w:rsidRPr="00D869BD" w:rsidRDefault="00D869BD" w:rsidP="00D869BD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>Willingness to work at all locations where Bedford College provides a service</w:t>
            </w:r>
          </w:p>
          <w:p w:rsidR="00D869BD" w:rsidRPr="00D869BD" w:rsidRDefault="00D869BD" w:rsidP="00D869B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69BD">
              <w:rPr>
                <w:rFonts w:ascii="Arial" w:hAnsi="Arial" w:cs="Arial"/>
              </w:rPr>
              <w:t>Awareness of health and safety requirements relevant to the job</w:t>
            </w:r>
          </w:p>
          <w:p w:rsidR="00B05817" w:rsidRPr="00B9209B" w:rsidRDefault="00B05817" w:rsidP="00B05817">
            <w:pPr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05817" w:rsidRPr="00B9209B" w:rsidRDefault="00B05817" w:rsidP="0092272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B6E" w:rsidRPr="00200F1F" w:rsidRDefault="00197B6E" w:rsidP="00197B6E">
      <w:pPr>
        <w:rPr>
          <w:rFonts w:ascii="Arial" w:hAnsi="Arial"/>
        </w:rPr>
      </w:pPr>
    </w:p>
    <w:p w:rsidR="00975938" w:rsidRDefault="00975938" w:rsidP="00197B6E"/>
    <w:p w:rsidR="00975938" w:rsidRDefault="00975938" w:rsidP="00975938">
      <w:pPr>
        <w:pStyle w:val="Title"/>
        <w:jc w:val="left"/>
      </w:pPr>
    </w:p>
    <w:sectPr w:rsidR="00975938" w:rsidSect="00BF16D9">
      <w:pgSz w:w="11907" w:h="16840" w:code="9"/>
      <w:pgMar w:top="323" w:right="851" w:bottom="32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34" w:rsidRDefault="003E1734">
      <w:r>
        <w:separator/>
      </w:r>
    </w:p>
  </w:endnote>
  <w:endnote w:type="continuationSeparator" w:id="0">
    <w:p w:rsidR="003E1734" w:rsidRDefault="003E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34" w:rsidRDefault="003E1734">
      <w:r>
        <w:separator/>
      </w:r>
    </w:p>
  </w:footnote>
  <w:footnote w:type="continuationSeparator" w:id="0">
    <w:p w:rsidR="003E1734" w:rsidRDefault="003E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00E"/>
    <w:multiLevelType w:val="hybridMultilevel"/>
    <w:tmpl w:val="5C82608A"/>
    <w:lvl w:ilvl="0" w:tplc="060C6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100E"/>
    <w:multiLevelType w:val="hybridMultilevel"/>
    <w:tmpl w:val="321A890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F7126"/>
    <w:multiLevelType w:val="hybridMultilevel"/>
    <w:tmpl w:val="0D1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539"/>
    <w:multiLevelType w:val="hybridMultilevel"/>
    <w:tmpl w:val="C8365D08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72A"/>
    <w:multiLevelType w:val="hybridMultilevel"/>
    <w:tmpl w:val="414C5F88"/>
    <w:lvl w:ilvl="0" w:tplc="16A051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1B5"/>
    <w:multiLevelType w:val="hybridMultilevel"/>
    <w:tmpl w:val="658E6196"/>
    <w:lvl w:ilvl="0" w:tplc="3C3E7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F3189"/>
    <w:multiLevelType w:val="hybridMultilevel"/>
    <w:tmpl w:val="A85C539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C23DC"/>
    <w:multiLevelType w:val="hybridMultilevel"/>
    <w:tmpl w:val="316A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CF86E">
      <w:start w:val="1"/>
      <w:numFmt w:val="bullet"/>
      <w:lvlText w:val="o"/>
      <w:lvlJc w:val="left"/>
      <w:pPr>
        <w:tabs>
          <w:tab w:val="num" w:pos="1003"/>
        </w:tabs>
        <w:ind w:left="1003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DB03CDA"/>
    <w:multiLevelType w:val="hybridMultilevel"/>
    <w:tmpl w:val="638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588"/>
    <w:multiLevelType w:val="hybridMultilevel"/>
    <w:tmpl w:val="9602306C"/>
    <w:lvl w:ilvl="0" w:tplc="1EEEF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33"/>
    <w:rsid w:val="0000318D"/>
    <w:rsid w:val="00003496"/>
    <w:rsid w:val="00092AEB"/>
    <w:rsid w:val="000B4E4D"/>
    <w:rsid w:val="000D1A47"/>
    <w:rsid w:val="000E16BC"/>
    <w:rsid w:val="00164393"/>
    <w:rsid w:val="00174749"/>
    <w:rsid w:val="001847F1"/>
    <w:rsid w:val="00185629"/>
    <w:rsid w:val="00197B6E"/>
    <w:rsid w:val="001F43C5"/>
    <w:rsid w:val="00203B9F"/>
    <w:rsid w:val="00216202"/>
    <w:rsid w:val="002212C5"/>
    <w:rsid w:val="00232938"/>
    <w:rsid w:val="00271C76"/>
    <w:rsid w:val="00290C38"/>
    <w:rsid w:val="002A27F5"/>
    <w:rsid w:val="002A31A0"/>
    <w:rsid w:val="002D3C61"/>
    <w:rsid w:val="002D584F"/>
    <w:rsid w:val="002E470D"/>
    <w:rsid w:val="00323CC8"/>
    <w:rsid w:val="00344F98"/>
    <w:rsid w:val="00345ABD"/>
    <w:rsid w:val="003503BF"/>
    <w:rsid w:val="0036345A"/>
    <w:rsid w:val="00363A89"/>
    <w:rsid w:val="00363DBD"/>
    <w:rsid w:val="003C17E5"/>
    <w:rsid w:val="003E1734"/>
    <w:rsid w:val="003E442E"/>
    <w:rsid w:val="003E53F6"/>
    <w:rsid w:val="003F3683"/>
    <w:rsid w:val="004203D2"/>
    <w:rsid w:val="00433696"/>
    <w:rsid w:val="00454ECE"/>
    <w:rsid w:val="00456A2C"/>
    <w:rsid w:val="004614BB"/>
    <w:rsid w:val="004A45A1"/>
    <w:rsid w:val="004A6EB3"/>
    <w:rsid w:val="0050173D"/>
    <w:rsid w:val="00504A14"/>
    <w:rsid w:val="00504FB0"/>
    <w:rsid w:val="005256B2"/>
    <w:rsid w:val="00532C79"/>
    <w:rsid w:val="00587667"/>
    <w:rsid w:val="005A1BBC"/>
    <w:rsid w:val="005B3C67"/>
    <w:rsid w:val="00606059"/>
    <w:rsid w:val="00607356"/>
    <w:rsid w:val="00636837"/>
    <w:rsid w:val="00643B60"/>
    <w:rsid w:val="00696B87"/>
    <w:rsid w:val="006A7D78"/>
    <w:rsid w:val="006C03AB"/>
    <w:rsid w:val="00700AB6"/>
    <w:rsid w:val="007024C3"/>
    <w:rsid w:val="00743812"/>
    <w:rsid w:val="00744096"/>
    <w:rsid w:val="00765C33"/>
    <w:rsid w:val="007732AB"/>
    <w:rsid w:val="007B53D5"/>
    <w:rsid w:val="007E67CE"/>
    <w:rsid w:val="007F2CED"/>
    <w:rsid w:val="007F6CE5"/>
    <w:rsid w:val="008168FA"/>
    <w:rsid w:val="008720A2"/>
    <w:rsid w:val="00884649"/>
    <w:rsid w:val="0089691C"/>
    <w:rsid w:val="008C6C85"/>
    <w:rsid w:val="008F01B0"/>
    <w:rsid w:val="008F17A0"/>
    <w:rsid w:val="00904529"/>
    <w:rsid w:val="00922723"/>
    <w:rsid w:val="00943CA3"/>
    <w:rsid w:val="00954BC1"/>
    <w:rsid w:val="00955E2C"/>
    <w:rsid w:val="00975938"/>
    <w:rsid w:val="009C24DD"/>
    <w:rsid w:val="00A02619"/>
    <w:rsid w:val="00A10EFC"/>
    <w:rsid w:val="00A21860"/>
    <w:rsid w:val="00A37692"/>
    <w:rsid w:val="00A72124"/>
    <w:rsid w:val="00A934D2"/>
    <w:rsid w:val="00AA101C"/>
    <w:rsid w:val="00AD2527"/>
    <w:rsid w:val="00AD301F"/>
    <w:rsid w:val="00B04DF1"/>
    <w:rsid w:val="00B05817"/>
    <w:rsid w:val="00B23365"/>
    <w:rsid w:val="00B2384D"/>
    <w:rsid w:val="00B35576"/>
    <w:rsid w:val="00B9209B"/>
    <w:rsid w:val="00B96EF9"/>
    <w:rsid w:val="00BA4F24"/>
    <w:rsid w:val="00BC194D"/>
    <w:rsid w:val="00BF16D9"/>
    <w:rsid w:val="00BF2C65"/>
    <w:rsid w:val="00BF5AEA"/>
    <w:rsid w:val="00C0004A"/>
    <w:rsid w:val="00C2417D"/>
    <w:rsid w:val="00CA3F81"/>
    <w:rsid w:val="00D00489"/>
    <w:rsid w:val="00D10F42"/>
    <w:rsid w:val="00D66CB2"/>
    <w:rsid w:val="00D7555F"/>
    <w:rsid w:val="00D849FC"/>
    <w:rsid w:val="00D869BD"/>
    <w:rsid w:val="00DC24A9"/>
    <w:rsid w:val="00DC2908"/>
    <w:rsid w:val="00DD16CE"/>
    <w:rsid w:val="00DD418A"/>
    <w:rsid w:val="00E10B3B"/>
    <w:rsid w:val="00E1362A"/>
    <w:rsid w:val="00E16B82"/>
    <w:rsid w:val="00E2202B"/>
    <w:rsid w:val="00E360CD"/>
    <w:rsid w:val="00E42266"/>
    <w:rsid w:val="00E458AA"/>
    <w:rsid w:val="00E66E6B"/>
    <w:rsid w:val="00E80C9E"/>
    <w:rsid w:val="00E87CCD"/>
    <w:rsid w:val="00EC6921"/>
    <w:rsid w:val="00EC6A9B"/>
    <w:rsid w:val="00F132A8"/>
    <w:rsid w:val="00F36C2B"/>
    <w:rsid w:val="00F570A0"/>
    <w:rsid w:val="00F71985"/>
    <w:rsid w:val="00F96584"/>
    <w:rsid w:val="00F97916"/>
    <w:rsid w:val="00FB7E9A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113D93"/>
  <w15:docId w15:val="{FAFC1AF4-737D-4FDF-B585-F31DDC3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98"/>
    <w:rPr>
      <w:lang w:eastAsia="en-US"/>
    </w:rPr>
  </w:style>
  <w:style w:type="paragraph" w:styleId="Heading1">
    <w:name w:val="heading 1"/>
    <w:basedOn w:val="Normal"/>
    <w:next w:val="Normal"/>
    <w:qFormat/>
    <w:rsid w:val="00344F98"/>
    <w:pPr>
      <w:keepNext/>
      <w:tabs>
        <w:tab w:val="left" w:pos="567"/>
      </w:tabs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344F9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F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F98"/>
  </w:style>
  <w:style w:type="paragraph" w:styleId="BalloonText">
    <w:name w:val="Balloon Text"/>
    <w:basedOn w:val="Normal"/>
    <w:semiHidden/>
    <w:rsid w:val="003C1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75938"/>
    <w:pPr>
      <w:jc w:val="center"/>
    </w:pPr>
    <w:rPr>
      <w:b/>
      <w:sz w:val="28"/>
    </w:rPr>
  </w:style>
  <w:style w:type="character" w:styleId="Hyperlink">
    <w:name w:val="Hyperlink"/>
    <w:rsid w:val="00271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9B"/>
    <w:pPr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ea Public Documents" ma:contentTypeID="0x01010045AE1968E383CE43B6C7769FEFB2B8EC01004B540EEA502CAA459BD2E12E57C0EFFF" ma:contentTypeVersion="3" ma:contentTypeDescription="" ma:contentTypeScope="" ma:versionID="ad1317ad939b33f95a7d3f3dde8b449c">
  <xsd:schema xmlns:xsd="http://www.w3.org/2001/XMLSchema" xmlns:xs="http://www.w3.org/2001/XMLSchema" xmlns:p="http://schemas.microsoft.com/office/2006/metadata/properties" xmlns:ns1="http://schemas.microsoft.com/sharepoint/v3" xmlns:ns2="819cafd1-01b9-42d6-a999-7176a9b17e43" xmlns:ns3="http://schemas.microsoft.com/sharepoint/v3/fields" targetNamespace="http://schemas.microsoft.com/office/2006/metadata/properties" ma:root="true" ma:fieldsID="82db6610f83484e0bb44846841dccbac" ns1:_="" ns2:_="" ns3:_="">
    <xsd:import namespace="http://schemas.microsoft.com/sharepoint/v3"/>
    <xsd:import namespace="819cafd1-01b9-42d6-a999-7176a9b17e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3:_DCDateModified" minOccurs="0"/>
                <xsd:element ref="ns2:Document_x0020_Type"/>
                <xsd:element ref="ns2:Front_x0020_Page" minOccurs="0"/>
                <xsd:element ref="ns2:Heading" minOccurs="0"/>
                <xsd:element ref="ns2:Page" minOccurs="0"/>
                <xsd:element ref="ns2:Revision_x0020_Date" minOccurs="0"/>
                <xsd:element ref="ns2:Visibl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1" nillable="true" ma:displayName="Owner" ma:description="Owner of this document" ma:list="UserInfo" ma:SharePointGroup="0" ma:internalName="Repor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afd1-01b9-42d6-a999-7176a9b17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5" ma:displayName="Document Type" ma:default="Other" ma:format="Dropdown" ma:internalName="Document_x0020_Type0">
      <xsd:simpleType>
        <xsd:restriction base="dms:Choice">
          <xsd:enumeration value="Policy"/>
          <xsd:enumeration value="Procedure"/>
          <xsd:enumeration value="Process"/>
          <xsd:enumeration value="Strategy"/>
          <xsd:enumeration value="Plan"/>
          <xsd:enumeration value="Guidance"/>
          <xsd:enumeration value="Checklist"/>
          <xsd:enumeration value="Form"/>
          <xsd:enumeration value="Form Example"/>
          <xsd:enumeration value="Meeting Handout"/>
          <xsd:enumeration value="Meeting Slides"/>
          <xsd:enumeration value="Agenda"/>
          <xsd:enumeration value="Minutes"/>
          <xsd:enumeration value="Paper"/>
          <xsd:enumeration value="Report"/>
          <xsd:enumeration value="Template"/>
          <xsd:enumeration value="News Item"/>
          <xsd:enumeration value="Newsletter"/>
          <xsd:enumeration value="Other"/>
        </xsd:restriction>
      </xsd:simpleType>
    </xsd:element>
    <xsd:element name="Front_x0020_Page" ma:index="16" nillable="true" ma:displayName="Front Page" ma:default="1" ma:internalName="Front_x0020_Page0">
      <xsd:simpleType>
        <xsd:restriction base="dms:Boolean"/>
      </xsd:simpleType>
    </xsd:element>
    <xsd:element name="Heading" ma:index="17" nillable="true" ma:displayName="Heading" ma:default="General Documents" ma:internalName="Heading0">
      <xsd:simpleType>
        <xsd:restriction base="dms:Text">
          <xsd:maxLength value="255"/>
        </xsd:restriction>
      </xsd:simpleType>
    </xsd:element>
    <xsd:element name="Page" ma:index="18" nillable="true" ma:displayName="Page" ma:default="About" ma:format="Dropdown" ma:internalName="Page0">
      <xsd:simpleType>
        <xsd:restriction base="dms:Choice">
          <xsd:enumeration value="About"/>
          <xsd:enumeration value="Childcare Vouchers"/>
          <xsd:enumeration value="Forms"/>
          <xsd:enumeration value="Policies, Procedures &amp; Guides"/>
          <xsd:enumeration value="None"/>
        </xsd:restriction>
      </xsd:simpleType>
    </xsd:element>
    <xsd:element name="Revision_x0020_Date" ma:index="19" nillable="true" ma:displayName="Revision Date" ma:format="DateOnly" ma:internalName="Revision_x0020_Date0">
      <xsd:simpleType>
        <xsd:restriction base="dms:DateTime"/>
      </xsd:simpleType>
    </xsd:element>
    <xsd:element name="Visible" ma:index="20" nillable="true" ma:displayName="Visible" ma:default="1" ma:internalName="Visibl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vision_x0020_Date xmlns="819cafd1-01b9-42d6-a999-7176a9b17e43" xsi:nil="true"/>
    <Heading xmlns="819cafd1-01b9-42d6-a999-7176a9b17e43">General Documents</Heading>
    <_DCDateModified xmlns="http://schemas.microsoft.com/sharepoint/v3/fields">2012-02-06T11:44:00+00:00</_DCDateModified>
    <Document_x0020_Type xmlns="819cafd1-01b9-42d6-a999-7176a9b17e43">Form</Document_x0020_Type>
    <Front_x0020_Page xmlns="819cafd1-01b9-42d6-a999-7176a9b17e43">true</Front_x0020_Page>
    <Page xmlns="819cafd1-01b9-42d6-a999-7176a9b17e43">Forms</Page>
    <Visible xmlns="819cafd1-01b9-42d6-a999-7176a9b17e43">true</Visible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>60</AccountId>
        <AccountType xmlns="http://schemas.microsoft.com/sharepoint/v3"/>
      </UserInfo>
    </ReportOwner>
    <_DCDateCreated xmlns="http://schemas.microsoft.com/sharepoint/v3/fields">2012-02-06T11:44:00+00:00</_DCDateCreate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5BF7-C3E5-4F36-B446-E28F06CE2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86EB9E-8E5C-49A2-9CA3-885E466F2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9cafd1-01b9-42d6-a999-7176a9b17e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B9696-626A-4DC8-A2B3-59D4DB15F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A0BD62-37EB-40B6-835B-5E9DC80DE2DB}">
  <ds:schemaRefs>
    <ds:schemaRef ds:uri="http://schemas.microsoft.com/office/2006/metadata/properties"/>
    <ds:schemaRef ds:uri="819cafd1-01b9-42d6-a999-7176a9b17e43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C76F4FA-E85F-4AEB-9A0A-B615BE51FD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40E1F7-1CB4-492C-8B5F-17B0E7FE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Request Form (Core) Feb 2012</vt:lpstr>
    </vt:vector>
  </TitlesOfParts>
  <Company>Bedford College</Company>
  <LinksUpToDate>false</LinksUpToDate>
  <CharactersWithSpaces>5481</CharactersWithSpaces>
  <SharedDoc>false</SharedDoc>
  <HLinks>
    <vt:vector size="18" baseType="variant">
      <vt:variant>
        <vt:i4>4849726</vt:i4>
      </vt:variant>
      <vt:variant>
        <vt:i4>16</vt:i4>
      </vt:variant>
      <vt:variant>
        <vt:i4>0</vt:i4>
      </vt:variant>
      <vt:variant>
        <vt:i4>5</vt:i4>
      </vt:variant>
      <vt:variant>
        <vt:lpwstr>mailto:recruitment@bedford.ac.uk</vt:lpwstr>
      </vt:variant>
      <vt:variant>
        <vt:lpwstr/>
      </vt:variant>
      <vt:variant>
        <vt:i4>4456455</vt:i4>
      </vt:variant>
      <vt:variant>
        <vt:i4>6088</vt:i4>
      </vt:variant>
      <vt:variant>
        <vt:i4>1026</vt:i4>
      </vt:variant>
      <vt:variant>
        <vt:i4>1</vt:i4>
      </vt:variant>
      <vt:variant>
        <vt:lpwstr>http://www.bedstaff/marketing/docs/logos/bc_logo06_blk.jpg</vt:lpwstr>
      </vt:variant>
      <vt:variant>
        <vt:lpwstr/>
      </vt:variant>
      <vt:variant>
        <vt:i4>4456455</vt:i4>
      </vt:variant>
      <vt:variant>
        <vt:i4>6893</vt:i4>
      </vt:variant>
      <vt:variant>
        <vt:i4>1027</vt:i4>
      </vt:variant>
      <vt:variant>
        <vt:i4>1</vt:i4>
      </vt:variant>
      <vt:variant>
        <vt:lpwstr>http://www.bedstaff/marketing/docs/logos/bc_logo06_blk.jpg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Request Form (Core) Feb 2012</dc:title>
  <dc:creator>Computer Services</dc:creator>
  <cp:lastModifiedBy>Smith, Steve</cp:lastModifiedBy>
  <cp:revision>2</cp:revision>
  <cp:lastPrinted>2012-07-11T15:24:00Z</cp:lastPrinted>
  <dcterms:created xsi:type="dcterms:W3CDTF">2021-11-18T13:58:00Z</dcterms:created>
  <dcterms:modified xsi:type="dcterms:W3CDTF">2021-11-18T13:58:00Z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C5HE5JU76H33-30-94</vt:lpwstr>
  </property>
  <property fmtid="{D5CDD505-2E9C-101B-9397-08002B2CF9AE}" pid="3" name="_dlc_DocIdItemGuid">
    <vt:lpwstr>9c8b7304-1bee-4965-9261-fc2d301b85ec</vt:lpwstr>
  </property>
  <property fmtid="{D5CDD505-2E9C-101B-9397-08002B2CF9AE}" pid="4" name="_dlc_DocIdUrl">
    <vt:lpwstr>https://staffnet.bedford.ac.uk/humanresources/_layouts/DocIdRedir.aspx?ID=C5HE5JU76H33-30-94, C5HE5JU76H33-30-94</vt:lpwstr>
  </property>
  <property fmtid="{D5CDD505-2E9C-101B-9397-08002B2CF9AE}" pid="5" name="display_urn:schemas-microsoft-com:office:office#ReportOwner">
    <vt:lpwstr>Beacon, Nicola</vt:lpwstr>
  </property>
</Properties>
</file>