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B88F" w14:textId="77777777" w:rsidR="000D2417" w:rsidRDefault="000D2417" w:rsidP="006C4A0D">
      <w:pPr>
        <w:spacing w:after="40"/>
        <w:rPr>
          <w:rFonts w:cs="Arial"/>
        </w:rPr>
      </w:pPr>
      <w:bookmarkStart w:id="0" w:name="_GoBack"/>
      <w:bookmarkEnd w:id="0"/>
    </w:p>
    <w:p w14:paraId="642A069C" w14:textId="77777777" w:rsidR="003C7045" w:rsidRPr="00256C75" w:rsidRDefault="00256C75" w:rsidP="006C4A0D">
      <w:pPr>
        <w:spacing w:after="40"/>
        <w:rPr>
          <w:rFonts w:ascii="Times New Roman" w:hAnsi="Times New Roman"/>
          <w:b/>
          <w:sz w:val="32"/>
          <w:szCs w:val="32"/>
        </w:rPr>
      </w:pPr>
      <w:r w:rsidRPr="00256C75">
        <w:rPr>
          <w:rFonts w:ascii="Times New Roman" w:hAnsi="Times New Roman"/>
          <w:b/>
          <w:sz w:val="32"/>
          <w:szCs w:val="32"/>
        </w:rPr>
        <w:t>BEDFORD COLLEGE SERVICES Ltd</w:t>
      </w:r>
    </w:p>
    <w:p w14:paraId="3B4C8583" w14:textId="77777777" w:rsidR="000D2417" w:rsidRDefault="000D2417" w:rsidP="006C4A0D">
      <w:pPr>
        <w:spacing w:after="40"/>
        <w:rPr>
          <w:rFonts w:cs="Arial"/>
          <w:b/>
        </w:rPr>
      </w:pPr>
    </w:p>
    <w:p w14:paraId="01AAC038" w14:textId="77777777" w:rsidR="003C7045" w:rsidRPr="00023CF8" w:rsidRDefault="003C7045" w:rsidP="006C4A0D">
      <w:pPr>
        <w:spacing w:after="40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JOB DESCRIPTION</w:t>
      </w:r>
      <w:r w:rsidR="00093231" w:rsidRPr="00023CF8">
        <w:rPr>
          <w:rFonts w:cs="Arial"/>
          <w:b/>
          <w:sz w:val="24"/>
          <w:szCs w:val="24"/>
        </w:rPr>
        <w:t xml:space="preserve">         </w:t>
      </w:r>
    </w:p>
    <w:p w14:paraId="0E9CDEB7" w14:textId="77777777" w:rsidR="003C7045" w:rsidRPr="00023CF8" w:rsidRDefault="003C7045" w:rsidP="006C4A0D">
      <w:pPr>
        <w:spacing w:after="40"/>
        <w:rPr>
          <w:rFonts w:cs="Arial"/>
          <w:sz w:val="24"/>
          <w:szCs w:val="24"/>
        </w:rPr>
      </w:pPr>
    </w:p>
    <w:p w14:paraId="3318D911" w14:textId="4FB7B6AE"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Job title:</w:t>
      </w:r>
      <w:r w:rsidRPr="00023CF8">
        <w:rPr>
          <w:rFonts w:cs="Arial"/>
          <w:b/>
          <w:sz w:val="24"/>
          <w:szCs w:val="24"/>
        </w:rPr>
        <w:tab/>
      </w:r>
      <w:r w:rsidR="00E073F7">
        <w:rPr>
          <w:rFonts w:cs="Arial"/>
          <w:sz w:val="24"/>
          <w:szCs w:val="24"/>
        </w:rPr>
        <w:t>Catering Manager</w:t>
      </w:r>
    </w:p>
    <w:p w14:paraId="5B4C2FB3" w14:textId="77777777"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</w:p>
    <w:p w14:paraId="14CECDA8" w14:textId="23BC3873"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Reports to:</w:t>
      </w:r>
      <w:r w:rsidRPr="00023CF8">
        <w:rPr>
          <w:rFonts w:cs="Arial"/>
          <w:b/>
          <w:sz w:val="24"/>
          <w:szCs w:val="24"/>
        </w:rPr>
        <w:tab/>
      </w:r>
      <w:r w:rsidR="00067FD8">
        <w:rPr>
          <w:rFonts w:cs="Arial"/>
          <w:sz w:val="24"/>
          <w:szCs w:val="24"/>
        </w:rPr>
        <w:t>Head of Operations</w:t>
      </w:r>
    </w:p>
    <w:p w14:paraId="5CB46186" w14:textId="77777777"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</w:p>
    <w:p w14:paraId="0F0E3410" w14:textId="77777777" w:rsidR="00F7241A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Direct reports:</w:t>
      </w:r>
      <w:r w:rsidRPr="00023CF8">
        <w:rPr>
          <w:rFonts w:cs="Arial"/>
          <w:b/>
          <w:sz w:val="24"/>
          <w:szCs w:val="24"/>
        </w:rPr>
        <w:tab/>
      </w:r>
      <w:r w:rsidR="00EA273A">
        <w:rPr>
          <w:rFonts w:cs="Arial"/>
          <w:sz w:val="24"/>
          <w:szCs w:val="24"/>
        </w:rPr>
        <w:t>Chef Managers across BCS</w:t>
      </w:r>
    </w:p>
    <w:p w14:paraId="2EF0103F" w14:textId="77777777" w:rsidR="00F7241A" w:rsidRPr="00023CF8" w:rsidRDefault="00F7241A" w:rsidP="00256C75">
      <w:pPr>
        <w:spacing w:after="40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ab/>
      </w:r>
    </w:p>
    <w:p w14:paraId="4AAC10D6" w14:textId="77777777" w:rsidR="003C7045" w:rsidRPr="00023CF8" w:rsidRDefault="003C7045" w:rsidP="006C4A0D">
      <w:pPr>
        <w:spacing w:after="40"/>
        <w:ind w:left="2268" w:hanging="2268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 xml:space="preserve">Overall </w:t>
      </w:r>
      <w:r w:rsidR="00AD177E" w:rsidRPr="00023CF8">
        <w:rPr>
          <w:rFonts w:cs="Arial"/>
          <w:b/>
          <w:sz w:val="24"/>
          <w:szCs w:val="24"/>
        </w:rPr>
        <w:t>responsibilities</w:t>
      </w:r>
      <w:r w:rsidRPr="00023CF8">
        <w:rPr>
          <w:rFonts w:cs="Arial"/>
          <w:b/>
          <w:sz w:val="24"/>
          <w:szCs w:val="24"/>
        </w:rPr>
        <w:t>:</w:t>
      </w:r>
    </w:p>
    <w:p w14:paraId="460EB450" w14:textId="77777777" w:rsidR="00093231" w:rsidRPr="00023CF8" w:rsidRDefault="00EA273A" w:rsidP="00067019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>As a catering manager you will plan, organise and develop the food and beverage services of BCS, while meeting our customers’ needs and expectations, food hygiene standards and financial targets.</w:t>
      </w:r>
      <w:r w:rsidRPr="00023CF8">
        <w:rPr>
          <w:rFonts w:cs="Arial"/>
          <w:sz w:val="24"/>
          <w:szCs w:val="24"/>
          <w:lang w:val="en-GB" w:eastAsia="en-GB"/>
        </w:rPr>
        <w:t xml:space="preserve"> To</w:t>
      </w:r>
      <w:r w:rsidR="00093231" w:rsidRPr="00023CF8">
        <w:rPr>
          <w:rFonts w:cs="Arial"/>
          <w:sz w:val="24"/>
          <w:szCs w:val="24"/>
          <w:lang w:val="en-GB" w:eastAsia="en-GB"/>
        </w:rPr>
        <w:t xml:space="preserve"> </w:t>
      </w:r>
      <w:r>
        <w:rPr>
          <w:rFonts w:cs="Arial"/>
          <w:sz w:val="24"/>
          <w:szCs w:val="24"/>
          <w:lang w:val="en-GB" w:eastAsia="en-GB"/>
        </w:rPr>
        <w:t>liaise with the Chef Managers at each unit on a daily basis to ensure the smooth running of the facility.</w:t>
      </w:r>
    </w:p>
    <w:p w14:paraId="3D284159" w14:textId="77777777" w:rsidR="003C7045" w:rsidRPr="00023CF8" w:rsidRDefault="003C7045" w:rsidP="00DA0A61">
      <w:pPr>
        <w:spacing w:after="40"/>
        <w:ind w:left="360" w:hanging="360"/>
        <w:rPr>
          <w:rFonts w:cs="Arial"/>
          <w:sz w:val="24"/>
          <w:szCs w:val="24"/>
        </w:rPr>
      </w:pPr>
    </w:p>
    <w:p w14:paraId="4C5FB678" w14:textId="77777777" w:rsidR="00AB419B" w:rsidRPr="00023CF8" w:rsidRDefault="00AB419B" w:rsidP="00DA0A61">
      <w:pPr>
        <w:spacing w:after="40"/>
        <w:ind w:left="360" w:hanging="360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Main duties:</w:t>
      </w:r>
    </w:p>
    <w:p w14:paraId="0EE7E9D8" w14:textId="77777777" w:rsidR="00852227" w:rsidRDefault="00852227" w:rsidP="00FD672C">
      <w:pPr>
        <w:numPr>
          <w:ilvl w:val="0"/>
          <w:numId w:val="1"/>
        </w:numPr>
        <w:tabs>
          <w:tab w:val="clear" w:pos="720"/>
        </w:tabs>
        <w:spacing w:after="120"/>
        <w:ind w:left="539" w:hanging="539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assist the</w:t>
      </w:r>
      <w:r w:rsidR="00AD3668" w:rsidRPr="00023CF8">
        <w:rPr>
          <w:rFonts w:cs="Arial"/>
          <w:sz w:val="24"/>
          <w:szCs w:val="24"/>
        </w:rPr>
        <w:t xml:space="preserve"> </w:t>
      </w:r>
      <w:r w:rsidR="00EA273A">
        <w:rPr>
          <w:rFonts w:cs="Arial"/>
          <w:sz w:val="24"/>
          <w:szCs w:val="24"/>
        </w:rPr>
        <w:t>Chef Managers</w:t>
      </w:r>
      <w:r w:rsidR="00AD3668" w:rsidRPr="00023CF8">
        <w:rPr>
          <w:rFonts w:cs="Arial"/>
          <w:sz w:val="24"/>
          <w:szCs w:val="24"/>
        </w:rPr>
        <w:t xml:space="preserve"> </w:t>
      </w:r>
      <w:r w:rsidRPr="00023CF8">
        <w:rPr>
          <w:rFonts w:cs="Arial"/>
          <w:sz w:val="24"/>
          <w:szCs w:val="24"/>
        </w:rPr>
        <w:t>to plan and implement production schedules, menus, costing</w:t>
      </w:r>
      <w:r w:rsidR="00EE6A8F" w:rsidRPr="00023CF8">
        <w:rPr>
          <w:rFonts w:cs="Arial"/>
          <w:sz w:val="24"/>
          <w:szCs w:val="24"/>
        </w:rPr>
        <w:t>’</w:t>
      </w:r>
      <w:r w:rsidRPr="00023CF8">
        <w:rPr>
          <w:rFonts w:cs="Arial"/>
          <w:sz w:val="24"/>
          <w:szCs w:val="24"/>
        </w:rPr>
        <w:t xml:space="preserve">s and </w:t>
      </w:r>
      <w:proofErr w:type="spellStart"/>
      <w:r w:rsidR="008C1D17">
        <w:rPr>
          <w:rFonts w:cs="Arial"/>
          <w:sz w:val="24"/>
          <w:szCs w:val="24"/>
        </w:rPr>
        <w:t>r</w:t>
      </w:r>
      <w:r w:rsidR="00023CF8" w:rsidRPr="00023CF8">
        <w:rPr>
          <w:rFonts w:cs="Arial"/>
          <w:sz w:val="24"/>
          <w:szCs w:val="24"/>
        </w:rPr>
        <w:t>ota’s</w:t>
      </w:r>
      <w:proofErr w:type="spellEnd"/>
      <w:r w:rsidRPr="00023CF8">
        <w:rPr>
          <w:rFonts w:cs="Arial"/>
          <w:sz w:val="24"/>
          <w:szCs w:val="24"/>
        </w:rPr>
        <w:t>.</w:t>
      </w:r>
    </w:p>
    <w:p w14:paraId="7202CB8C" w14:textId="77777777" w:rsidR="00EA273A" w:rsidRPr="00023CF8" w:rsidRDefault="00EA273A" w:rsidP="00EA273A">
      <w:pPr>
        <w:spacing w:after="120"/>
        <w:rPr>
          <w:rFonts w:cs="Arial"/>
          <w:sz w:val="24"/>
          <w:szCs w:val="24"/>
        </w:rPr>
      </w:pPr>
    </w:p>
    <w:p w14:paraId="7047B005" w14:textId="77777777" w:rsidR="008716FD" w:rsidRDefault="008716FD" w:rsidP="00FD672C">
      <w:pPr>
        <w:numPr>
          <w:ilvl w:val="0"/>
          <w:numId w:val="1"/>
        </w:numPr>
        <w:tabs>
          <w:tab w:val="clear" w:pos="720"/>
        </w:tabs>
        <w:spacing w:after="120"/>
        <w:ind w:left="539" w:hanging="539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 xml:space="preserve">To be able to prepare, cook and present food to </w:t>
      </w:r>
      <w:r w:rsidR="007A4BD4" w:rsidRPr="00023CF8">
        <w:rPr>
          <w:rFonts w:cs="Arial"/>
          <w:sz w:val="24"/>
          <w:szCs w:val="24"/>
        </w:rPr>
        <w:t>a high standard</w:t>
      </w:r>
      <w:r w:rsidR="00EA273A">
        <w:rPr>
          <w:rFonts w:cs="Arial"/>
          <w:sz w:val="24"/>
          <w:szCs w:val="24"/>
        </w:rPr>
        <w:t xml:space="preserve"> where necessary if staff are off</w:t>
      </w:r>
    </w:p>
    <w:p w14:paraId="09389AE5" w14:textId="77777777" w:rsidR="00EA273A" w:rsidRDefault="00EA273A" w:rsidP="00EA273A">
      <w:pPr>
        <w:pStyle w:val="ListParagraph"/>
        <w:rPr>
          <w:rFonts w:cs="Arial"/>
          <w:sz w:val="24"/>
          <w:szCs w:val="24"/>
        </w:rPr>
      </w:pPr>
    </w:p>
    <w:p w14:paraId="5B9AE608" w14:textId="77777777" w:rsidR="0098662E" w:rsidRDefault="008716FD" w:rsidP="0098662E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 xml:space="preserve">To ensure that all food </w:t>
      </w:r>
      <w:r w:rsidR="00422EFF">
        <w:rPr>
          <w:rFonts w:cs="Arial"/>
          <w:sz w:val="24"/>
          <w:szCs w:val="24"/>
        </w:rPr>
        <w:t>stock take</w:t>
      </w:r>
      <w:r w:rsidR="00EA273A">
        <w:rPr>
          <w:rFonts w:cs="Arial"/>
          <w:sz w:val="24"/>
          <w:szCs w:val="24"/>
        </w:rPr>
        <w:t xml:space="preserve"> </w:t>
      </w:r>
      <w:proofErr w:type="gramStart"/>
      <w:r w:rsidR="00EA273A">
        <w:rPr>
          <w:rFonts w:cs="Arial"/>
          <w:sz w:val="24"/>
          <w:szCs w:val="24"/>
        </w:rPr>
        <w:t>are</w:t>
      </w:r>
      <w:proofErr w:type="gramEnd"/>
      <w:r w:rsidR="00422EFF">
        <w:rPr>
          <w:rFonts w:cs="Arial"/>
          <w:sz w:val="24"/>
          <w:szCs w:val="24"/>
        </w:rPr>
        <w:t xml:space="preserve"> to be completed at the end of each month</w:t>
      </w:r>
      <w:r w:rsidR="00EA273A">
        <w:rPr>
          <w:rFonts w:cs="Arial"/>
          <w:sz w:val="24"/>
          <w:szCs w:val="24"/>
        </w:rPr>
        <w:t>, checked and emailed to Finance by 5</w:t>
      </w:r>
      <w:r w:rsidR="00EA273A" w:rsidRPr="00EA273A">
        <w:rPr>
          <w:rFonts w:cs="Arial"/>
          <w:sz w:val="24"/>
          <w:szCs w:val="24"/>
          <w:vertAlign w:val="superscript"/>
        </w:rPr>
        <w:t>th</w:t>
      </w:r>
      <w:r w:rsidR="00EA273A">
        <w:rPr>
          <w:rFonts w:cs="Arial"/>
          <w:sz w:val="24"/>
          <w:szCs w:val="24"/>
        </w:rPr>
        <w:t xml:space="preserve"> month</w:t>
      </w:r>
    </w:p>
    <w:p w14:paraId="6077AC80" w14:textId="77777777" w:rsidR="00EA273A" w:rsidRDefault="00EA273A" w:rsidP="00EA273A">
      <w:pPr>
        <w:rPr>
          <w:rFonts w:cs="Arial"/>
          <w:sz w:val="24"/>
          <w:szCs w:val="24"/>
        </w:rPr>
      </w:pPr>
    </w:p>
    <w:p w14:paraId="6A21A468" w14:textId="77777777" w:rsidR="00EA273A" w:rsidRDefault="00EA273A" w:rsidP="0098662E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Recruit and train permanent and casual staff</w:t>
      </w:r>
    </w:p>
    <w:p w14:paraId="27AD17ED" w14:textId="77777777" w:rsidR="00EA273A" w:rsidRDefault="00EA273A" w:rsidP="00EA273A">
      <w:pPr>
        <w:pStyle w:val="ListParagraph"/>
        <w:rPr>
          <w:rFonts w:cs="Arial"/>
          <w:sz w:val="24"/>
          <w:szCs w:val="24"/>
        </w:rPr>
      </w:pPr>
    </w:p>
    <w:p w14:paraId="367BB963" w14:textId="77777777" w:rsidR="00EA273A" w:rsidRDefault="00EA273A" w:rsidP="0098662E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Organize lead and motivate the teams</w:t>
      </w:r>
    </w:p>
    <w:p w14:paraId="4383E015" w14:textId="77777777" w:rsidR="0031192A" w:rsidRDefault="0031192A" w:rsidP="0031192A">
      <w:pPr>
        <w:rPr>
          <w:rFonts w:cs="Arial"/>
          <w:sz w:val="24"/>
          <w:szCs w:val="24"/>
        </w:rPr>
      </w:pPr>
    </w:p>
    <w:p w14:paraId="35386CA8" w14:textId="77777777" w:rsidR="00B20277" w:rsidRDefault="0031192A" w:rsidP="0031192A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 w:rsidRPr="0031192A">
        <w:rPr>
          <w:rFonts w:cs="Arial"/>
          <w:sz w:val="24"/>
          <w:szCs w:val="24"/>
        </w:rPr>
        <w:t>Through the effective use of company documentation ensure all relevant control procedures</w:t>
      </w:r>
      <w:r w:rsidR="005D040F">
        <w:rPr>
          <w:rFonts w:cs="Arial"/>
          <w:sz w:val="24"/>
          <w:szCs w:val="24"/>
        </w:rPr>
        <w:t xml:space="preserve"> including HACCP </w:t>
      </w:r>
      <w:r w:rsidRPr="0031192A">
        <w:rPr>
          <w:rFonts w:cs="Arial"/>
          <w:sz w:val="24"/>
          <w:szCs w:val="24"/>
        </w:rPr>
        <w:t>are in place to deliver accurate production records and effective waste management</w:t>
      </w:r>
    </w:p>
    <w:p w14:paraId="50AD3981" w14:textId="77777777" w:rsidR="00EA273A" w:rsidRDefault="00EA273A" w:rsidP="00EA273A">
      <w:pPr>
        <w:pStyle w:val="ListParagraph"/>
        <w:rPr>
          <w:rFonts w:cs="Arial"/>
          <w:sz w:val="24"/>
          <w:szCs w:val="24"/>
        </w:rPr>
      </w:pPr>
    </w:p>
    <w:p w14:paraId="2083E6DA" w14:textId="77777777" w:rsidR="00EA273A" w:rsidRDefault="00EA273A" w:rsidP="0031192A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the team are adhering to the FSMS</w:t>
      </w:r>
    </w:p>
    <w:p w14:paraId="7F3BFCA1" w14:textId="77777777"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14:paraId="3B57989C" w14:textId="77777777"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14:paraId="2A8676B5" w14:textId="77777777" w:rsidR="0031192A" w:rsidRPr="0031192A" w:rsidRDefault="006D4B59" w:rsidP="0031192A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EA273A">
        <w:rPr>
          <w:rFonts w:cs="Arial"/>
          <w:sz w:val="24"/>
          <w:szCs w:val="24"/>
        </w:rPr>
        <w:t xml:space="preserve">work with Chef Managers to </w:t>
      </w:r>
      <w:r>
        <w:rPr>
          <w:rFonts w:cs="Arial"/>
          <w:sz w:val="24"/>
          <w:szCs w:val="24"/>
        </w:rPr>
        <w:t>r</w:t>
      </w:r>
      <w:r w:rsidR="0031192A">
        <w:rPr>
          <w:rFonts w:cs="Arial"/>
          <w:sz w:val="24"/>
          <w:szCs w:val="24"/>
        </w:rPr>
        <w:t>ecommend and promote new menu ideas and special food events</w:t>
      </w:r>
      <w:r w:rsidR="00EA273A">
        <w:rPr>
          <w:rFonts w:cs="Arial"/>
          <w:sz w:val="24"/>
          <w:szCs w:val="24"/>
        </w:rPr>
        <w:t>. With information being fed through to the Marketing person to advertise</w:t>
      </w:r>
    </w:p>
    <w:p w14:paraId="0384D606" w14:textId="77777777" w:rsidR="0098662E" w:rsidRPr="00023CF8" w:rsidRDefault="0098662E" w:rsidP="0098662E">
      <w:pPr>
        <w:rPr>
          <w:rFonts w:cs="Arial"/>
          <w:sz w:val="24"/>
          <w:szCs w:val="24"/>
        </w:rPr>
      </w:pPr>
    </w:p>
    <w:p w14:paraId="1A13569C" w14:textId="77777777" w:rsidR="00F065A7" w:rsidRDefault="00F065A7" w:rsidP="00F065A7">
      <w:pPr>
        <w:pStyle w:val="ListParagraph"/>
        <w:rPr>
          <w:rFonts w:cs="Arial"/>
          <w:sz w:val="24"/>
          <w:szCs w:val="24"/>
        </w:rPr>
      </w:pPr>
    </w:p>
    <w:p w14:paraId="72EE5B83" w14:textId="77777777" w:rsidR="00F065A7" w:rsidRPr="00023CF8" w:rsidRDefault="006D4B59" w:rsidP="0090254C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m</w:t>
      </w:r>
      <w:r w:rsidR="00F065A7">
        <w:rPr>
          <w:rFonts w:cs="Arial"/>
          <w:sz w:val="24"/>
          <w:szCs w:val="24"/>
        </w:rPr>
        <w:t>anage the team effectively to provide and exceptional customer experience</w:t>
      </w:r>
    </w:p>
    <w:p w14:paraId="3D399D50" w14:textId="77777777" w:rsidR="009568E6" w:rsidRPr="00023CF8" w:rsidRDefault="009568E6" w:rsidP="009568E6">
      <w:pPr>
        <w:rPr>
          <w:rFonts w:cs="Arial"/>
          <w:sz w:val="24"/>
          <w:szCs w:val="24"/>
        </w:rPr>
      </w:pPr>
    </w:p>
    <w:p w14:paraId="6654CF1E" w14:textId="77777777" w:rsidR="009568E6" w:rsidRPr="00023CF8" w:rsidRDefault="006D4B59" w:rsidP="009568E6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1D31F7">
        <w:rPr>
          <w:rFonts w:cs="Arial"/>
          <w:sz w:val="24"/>
          <w:szCs w:val="24"/>
        </w:rPr>
        <w:t xml:space="preserve">ensure </w:t>
      </w:r>
      <w:r>
        <w:rPr>
          <w:rFonts w:cs="Arial"/>
          <w:sz w:val="24"/>
          <w:szCs w:val="24"/>
        </w:rPr>
        <w:t xml:space="preserve">hospitality sheets </w:t>
      </w:r>
      <w:r w:rsidR="001D31F7">
        <w:rPr>
          <w:rFonts w:cs="Arial"/>
          <w:sz w:val="24"/>
          <w:szCs w:val="24"/>
        </w:rPr>
        <w:t xml:space="preserve">are checked </w:t>
      </w:r>
      <w:r>
        <w:rPr>
          <w:rFonts w:cs="Arial"/>
          <w:sz w:val="24"/>
          <w:szCs w:val="24"/>
        </w:rPr>
        <w:t>o</w:t>
      </w:r>
      <w:r w:rsidR="009568E6" w:rsidRPr="00023CF8">
        <w:rPr>
          <w:rFonts w:cs="Arial"/>
          <w:sz w:val="24"/>
          <w:szCs w:val="24"/>
        </w:rPr>
        <w:t>n a dail</w:t>
      </w:r>
      <w:r w:rsidR="00422EFF">
        <w:rPr>
          <w:rFonts w:cs="Arial"/>
          <w:sz w:val="24"/>
          <w:szCs w:val="24"/>
        </w:rPr>
        <w:t xml:space="preserve">y basis </w:t>
      </w:r>
      <w:r w:rsidR="009568E6" w:rsidRPr="00023CF8">
        <w:rPr>
          <w:rFonts w:cs="Arial"/>
          <w:sz w:val="24"/>
          <w:szCs w:val="24"/>
        </w:rPr>
        <w:t xml:space="preserve">and liaise with the </w:t>
      </w:r>
      <w:r w:rsidR="00EA273A">
        <w:rPr>
          <w:rFonts w:cs="Arial"/>
          <w:sz w:val="24"/>
          <w:szCs w:val="24"/>
        </w:rPr>
        <w:t>Chef Managers that these are completed.  Where necessary aid the Chef Managers in preparing a special menus or ad hoc costings for varied events.</w:t>
      </w:r>
    </w:p>
    <w:p w14:paraId="5E9A8F8F" w14:textId="77777777" w:rsidR="003A6045" w:rsidRPr="00023CF8" w:rsidRDefault="003A6045" w:rsidP="003A6045">
      <w:pPr>
        <w:rPr>
          <w:rFonts w:cs="Arial"/>
          <w:sz w:val="24"/>
          <w:szCs w:val="24"/>
        </w:rPr>
      </w:pPr>
    </w:p>
    <w:p w14:paraId="6A823CBC" w14:textId="77777777"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14:paraId="2160E5B2" w14:textId="77777777" w:rsidR="0031192A" w:rsidRPr="00023CF8" w:rsidRDefault="0031192A" w:rsidP="00630BA4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To ensure the entire kitchen team are aware of their responsibilities in respect of Health and Safety in the workplace and have the minimum qualifications and training to work in a kitchen environment.</w:t>
      </w:r>
    </w:p>
    <w:p w14:paraId="1D5898A3" w14:textId="77777777" w:rsidR="009568E6" w:rsidRPr="00023CF8" w:rsidRDefault="009568E6" w:rsidP="009568E6">
      <w:pPr>
        <w:rPr>
          <w:rFonts w:cs="Arial"/>
          <w:sz w:val="24"/>
          <w:szCs w:val="24"/>
        </w:rPr>
      </w:pPr>
    </w:p>
    <w:p w14:paraId="6AE456D1" w14:textId="77777777" w:rsidR="008716FD" w:rsidRPr="00023CF8" w:rsidRDefault="008716FD" w:rsidP="008716FD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keep up to date records for compliance with health &amp; safety regulations and maintain due diligence.</w:t>
      </w:r>
      <w:r w:rsidR="00EA273A">
        <w:rPr>
          <w:rFonts w:cs="Arial"/>
          <w:sz w:val="24"/>
          <w:szCs w:val="24"/>
        </w:rPr>
        <w:t xml:space="preserve"> This include </w:t>
      </w:r>
      <w:proofErr w:type="spellStart"/>
      <w:r w:rsidR="00EA273A">
        <w:rPr>
          <w:rFonts w:cs="Arial"/>
          <w:sz w:val="24"/>
          <w:szCs w:val="24"/>
        </w:rPr>
        <w:t>Smartlog</w:t>
      </w:r>
      <w:proofErr w:type="spellEnd"/>
      <w:r w:rsidR="00EA273A">
        <w:rPr>
          <w:rFonts w:cs="Arial"/>
          <w:sz w:val="24"/>
          <w:szCs w:val="24"/>
        </w:rPr>
        <w:t xml:space="preserve"> training</w:t>
      </w:r>
    </w:p>
    <w:p w14:paraId="54E37334" w14:textId="77777777" w:rsidR="008716FD" w:rsidRPr="00023CF8" w:rsidRDefault="008716FD" w:rsidP="008716FD">
      <w:pPr>
        <w:rPr>
          <w:rFonts w:cs="Arial"/>
          <w:color w:val="FF0000"/>
          <w:sz w:val="24"/>
          <w:szCs w:val="24"/>
        </w:rPr>
      </w:pPr>
    </w:p>
    <w:p w14:paraId="34C785A8" w14:textId="77777777" w:rsidR="00630BA4" w:rsidRPr="00023CF8" w:rsidRDefault="00630BA4" w:rsidP="00630BA4">
      <w:pPr>
        <w:pStyle w:val="ListParagraph"/>
        <w:rPr>
          <w:rFonts w:cs="Arial"/>
          <w:sz w:val="24"/>
          <w:szCs w:val="24"/>
        </w:rPr>
      </w:pPr>
    </w:p>
    <w:p w14:paraId="655F49DB" w14:textId="77777777" w:rsidR="00AB419B" w:rsidRPr="00023CF8" w:rsidRDefault="00AB419B" w:rsidP="00DA0A61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solve all complaints satisfactorily and to exceed customer expectations at all times.</w:t>
      </w:r>
    </w:p>
    <w:p w14:paraId="13A14FDF" w14:textId="77777777" w:rsidR="00C566C8" w:rsidRPr="00023CF8" w:rsidRDefault="00C566C8" w:rsidP="00C566C8">
      <w:pPr>
        <w:pStyle w:val="ListParagraph"/>
        <w:rPr>
          <w:rFonts w:cs="Arial"/>
          <w:sz w:val="24"/>
          <w:szCs w:val="24"/>
        </w:rPr>
      </w:pPr>
    </w:p>
    <w:p w14:paraId="2E81D469" w14:textId="77777777" w:rsidR="00C629C4" w:rsidRPr="00023CF8" w:rsidRDefault="00C629C4" w:rsidP="00C629C4">
      <w:pPr>
        <w:pStyle w:val="ListParagraph"/>
        <w:rPr>
          <w:rFonts w:cs="Arial"/>
          <w:sz w:val="24"/>
          <w:szCs w:val="24"/>
        </w:rPr>
      </w:pPr>
    </w:p>
    <w:p w14:paraId="45BE950A" w14:textId="77777777" w:rsidR="00010DE3" w:rsidRDefault="008716FD" w:rsidP="00DA0A61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assist the</w:t>
      </w:r>
      <w:r w:rsidR="007A4BD4" w:rsidRPr="00023CF8">
        <w:rPr>
          <w:rFonts w:cs="Arial"/>
          <w:sz w:val="24"/>
          <w:szCs w:val="24"/>
        </w:rPr>
        <w:t xml:space="preserve"> </w:t>
      </w:r>
      <w:r w:rsidR="00EA273A">
        <w:rPr>
          <w:rFonts w:cs="Arial"/>
          <w:sz w:val="24"/>
          <w:szCs w:val="24"/>
        </w:rPr>
        <w:t>Chef Managers</w:t>
      </w:r>
      <w:r w:rsidR="00AD3668" w:rsidRPr="00023CF8">
        <w:rPr>
          <w:rFonts w:cs="Arial"/>
          <w:sz w:val="24"/>
          <w:szCs w:val="24"/>
        </w:rPr>
        <w:t xml:space="preserve"> </w:t>
      </w:r>
      <w:r w:rsidRPr="00023CF8">
        <w:rPr>
          <w:rFonts w:cs="Arial"/>
          <w:sz w:val="24"/>
          <w:szCs w:val="24"/>
        </w:rPr>
        <w:t>in the maintaining of food cost percentage through control in wastage, purchasing, storing</w:t>
      </w:r>
      <w:r w:rsidR="00630BA4" w:rsidRPr="00023CF8">
        <w:rPr>
          <w:rFonts w:cs="Arial"/>
          <w:sz w:val="24"/>
          <w:szCs w:val="24"/>
        </w:rPr>
        <w:t xml:space="preserve"> and</w:t>
      </w:r>
      <w:r w:rsidRPr="00023CF8">
        <w:rPr>
          <w:rFonts w:cs="Arial"/>
          <w:sz w:val="24"/>
          <w:szCs w:val="24"/>
        </w:rPr>
        <w:t xml:space="preserve"> portion control.</w:t>
      </w:r>
    </w:p>
    <w:p w14:paraId="3B6872C1" w14:textId="77777777"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14:paraId="310732F3" w14:textId="77777777" w:rsidR="0031192A" w:rsidRDefault="00720917" w:rsidP="00DA0A61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</w:t>
      </w:r>
      <w:r w:rsidR="0031192A">
        <w:rPr>
          <w:rFonts w:cs="Arial"/>
          <w:sz w:val="24"/>
          <w:szCs w:val="24"/>
        </w:rPr>
        <w:t>ttend termly Chef Meetings</w:t>
      </w:r>
      <w:r>
        <w:rPr>
          <w:rFonts w:cs="Arial"/>
          <w:sz w:val="24"/>
          <w:szCs w:val="24"/>
        </w:rPr>
        <w:t xml:space="preserve"> and contribute</w:t>
      </w:r>
      <w:r w:rsidR="00E47ED6">
        <w:rPr>
          <w:rFonts w:cs="Arial"/>
          <w:sz w:val="24"/>
          <w:szCs w:val="24"/>
        </w:rPr>
        <w:t xml:space="preserve"> to the development and growth of the business through the sharing of good practice and your own experiences</w:t>
      </w:r>
    </w:p>
    <w:p w14:paraId="7C3A7023" w14:textId="77777777" w:rsidR="00EA273A" w:rsidRDefault="00EA273A" w:rsidP="00EA273A">
      <w:pPr>
        <w:pStyle w:val="ListParagraph"/>
        <w:rPr>
          <w:rFonts w:cs="Arial"/>
          <w:sz w:val="24"/>
          <w:szCs w:val="24"/>
        </w:rPr>
      </w:pPr>
    </w:p>
    <w:p w14:paraId="68ECE314" w14:textId="77777777" w:rsidR="00EA273A" w:rsidRDefault="00EA273A" w:rsidP="00DA0A61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Manage the food and beverage provisions for functions and events</w:t>
      </w:r>
    </w:p>
    <w:p w14:paraId="62D0538D" w14:textId="77777777" w:rsidR="006B0407" w:rsidRDefault="006B0407" w:rsidP="006B0407">
      <w:pPr>
        <w:pStyle w:val="ListParagraph"/>
        <w:rPr>
          <w:rFonts w:cs="Arial"/>
          <w:sz w:val="24"/>
          <w:szCs w:val="24"/>
        </w:rPr>
      </w:pPr>
    </w:p>
    <w:p w14:paraId="6D222787" w14:textId="77777777" w:rsidR="006B0407" w:rsidRDefault="006B0407" w:rsidP="00DA0A61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Liaise with clients and suppliers</w:t>
      </w:r>
    </w:p>
    <w:p w14:paraId="5253680B" w14:textId="77777777" w:rsidR="006B0407" w:rsidRDefault="006B0407" w:rsidP="006B0407">
      <w:pPr>
        <w:pStyle w:val="ListParagraph"/>
        <w:rPr>
          <w:rFonts w:cs="Arial"/>
          <w:sz w:val="24"/>
          <w:szCs w:val="24"/>
        </w:rPr>
      </w:pPr>
    </w:p>
    <w:p w14:paraId="64CB4D87" w14:textId="77777777" w:rsidR="006B0407" w:rsidRDefault="006B0407" w:rsidP="00DA0A61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Negotiate contracts with suppliers</w:t>
      </w:r>
    </w:p>
    <w:p w14:paraId="666A2495" w14:textId="77777777" w:rsidR="006B0407" w:rsidRDefault="006B0407" w:rsidP="006B0407">
      <w:pPr>
        <w:pStyle w:val="ListParagraph"/>
        <w:rPr>
          <w:rFonts w:cs="Arial"/>
          <w:sz w:val="24"/>
          <w:szCs w:val="24"/>
        </w:rPr>
      </w:pPr>
    </w:p>
    <w:p w14:paraId="110A6197" w14:textId="77777777" w:rsidR="006B0407" w:rsidRDefault="006B0407" w:rsidP="00DA0A61">
      <w:pPr>
        <w:numPr>
          <w:ilvl w:val="0"/>
          <w:numId w:val="1"/>
        </w:numPr>
        <w:tabs>
          <w:tab w:val="clear" w:pos="720"/>
        </w:tabs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Maximize sales and meet profit and financial expectations</w:t>
      </w:r>
    </w:p>
    <w:p w14:paraId="564EA230" w14:textId="77777777"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14:paraId="21B0FE74" w14:textId="77777777" w:rsidR="00010DE3" w:rsidRPr="00023CF8" w:rsidRDefault="00010DE3" w:rsidP="00DA0A61">
      <w:pPr>
        <w:rPr>
          <w:rFonts w:cs="Arial"/>
          <w:sz w:val="24"/>
          <w:szCs w:val="24"/>
        </w:rPr>
      </w:pPr>
    </w:p>
    <w:p w14:paraId="1E1E7B04" w14:textId="77777777" w:rsidR="00287B87" w:rsidRPr="00023CF8" w:rsidRDefault="00287B87" w:rsidP="00287B87">
      <w:pPr>
        <w:spacing w:before="240" w:after="120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Statutory duties:</w:t>
      </w:r>
    </w:p>
    <w:p w14:paraId="1261F7E3" w14:textId="77777777"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Safeguarding</w:t>
      </w:r>
    </w:p>
    <w:p w14:paraId="536F721E" w14:textId="77777777" w:rsidR="00287B87" w:rsidRPr="00023CF8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be responsible for promoting and safeguarding the welfare of children, young people and vulnerable adults and for raising any concerns in line with College procedures.</w:t>
      </w:r>
    </w:p>
    <w:p w14:paraId="7579BAA4" w14:textId="77777777"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Equality and Diversity</w:t>
      </w:r>
    </w:p>
    <w:p w14:paraId="59FA2C4C" w14:textId="77777777" w:rsidR="00287B87" w:rsidRPr="00023CF8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be responsible for promoting equality and diversity in line with College procedures.</w:t>
      </w:r>
    </w:p>
    <w:p w14:paraId="6D825039" w14:textId="77777777"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Health and Safety</w:t>
      </w:r>
    </w:p>
    <w:p w14:paraId="3B4C9B22" w14:textId="77777777" w:rsidR="00287B87" w:rsidRPr="00023CF8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be responsible for following health and safety requirements in line with College policy and procedures.</w:t>
      </w:r>
    </w:p>
    <w:p w14:paraId="04E84E15" w14:textId="77777777"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Training and development</w:t>
      </w:r>
    </w:p>
    <w:p w14:paraId="5F08303A" w14:textId="77777777" w:rsidR="00287B87" w:rsidRPr="00023CF8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participate proactively in training and development including qualification development required in the job role.</w:t>
      </w:r>
    </w:p>
    <w:p w14:paraId="582F0E8A" w14:textId="77777777" w:rsidR="001C3AC0" w:rsidRPr="00023CF8" w:rsidRDefault="001C3AC0" w:rsidP="00287B87">
      <w:pPr>
        <w:spacing w:after="120"/>
        <w:ind w:left="567"/>
        <w:rPr>
          <w:rFonts w:cs="Arial"/>
          <w:sz w:val="24"/>
          <w:szCs w:val="24"/>
        </w:rPr>
      </w:pPr>
    </w:p>
    <w:p w14:paraId="204DAC6F" w14:textId="77777777" w:rsidR="001C3AC0" w:rsidRPr="00023CF8" w:rsidRDefault="006B0407" w:rsidP="00287B87">
      <w:pPr>
        <w:spacing w:after="120"/>
        <w:ind w:left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October 2019</w:t>
      </w:r>
    </w:p>
    <w:p w14:paraId="5EDCF22B" w14:textId="77777777" w:rsidR="0087518E" w:rsidRPr="00023CF8" w:rsidRDefault="0087518E" w:rsidP="0087518E">
      <w:pPr>
        <w:rPr>
          <w:rFonts w:cs="Arial"/>
          <w:sz w:val="24"/>
          <w:szCs w:val="24"/>
        </w:rPr>
      </w:pPr>
    </w:p>
    <w:p w14:paraId="5D433F46" w14:textId="77777777" w:rsidR="0087518E" w:rsidRDefault="0087518E" w:rsidP="0087518E">
      <w:pPr>
        <w:rPr>
          <w:rFonts w:cs="Arial"/>
          <w:sz w:val="24"/>
          <w:szCs w:val="24"/>
        </w:rPr>
      </w:pPr>
    </w:p>
    <w:p w14:paraId="77DF5098" w14:textId="77777777" w:rsidR="006B0407" w:rsidRDefault="006B0407" w:rsidP="0087518E">
      <w:pPr>
        <w:rPr>
          <w:rFonts w:cs="Arial"/>
          <w:sz w:val="24"/>
          <w:szCs w:val="24"/>
        </w:rPr>
      </w:pPr>
    </w:p>
    <w:p w14:paraId="4D23D433" w14:textId="77777777" w:rsidR="006B0407" w:rsidRDefault="006B0407" w:rsidP="0087518E">
      <w:pPr>
        <w:rPr>
          <w:rFonts w:cs="Arial"/>
          <w:sz w:val="24"/>
          <w:szCs w:val="24"/>
        </w:rPr>
      </w:pPr>
    </w:p>
    <w:p w14:paraId="72908177" w14:textId="77777777" w:rsidR="006B0407" w:rsidRPr="00023CF8" w:rsidRDefault="006B0407" w:rsidP="0087518E">
      <w:pPr>
        <w:rPr>
          <w:rFonts w:cs="Arial"/>
          <w:sz w:val="24"/>
          <w:szCs w:val="24"/>
        </w:rPr>
      </w:pPr>
    </w:p>
    <w:p w14:paraId="2CC3A360" w14:textId="77777777" w:rsidR="0087518E" w:rsidRPr="00023CF8" w:rsidRDefault="0087518E" w:rsidP="0087518E">
      <w:pPr>
        <w:rPr>
          <w:rFonts w:cs="Arial"/>
          <w:sz w:val="24"/>
          <w:szCs w:val="24"/>
        </w:rPr>
      </w:pPr>
    </w:p>
    <w:p w14:paraId="685F5823" w14:textId="77777777" w:rsidR="003C7045" w:rsidRPr="00256C75" w:rsidRDefault="00256C75" w:rsidP="006C4A0D">
      <w:pPr>
        <w:spacing w:after="40"/>
        <w:rPr>
          <w:rFonts w:ascii="Times New Roman" w:hAnsi="Times New Roman"/>
          <w:b/>
          <w:sz w:val="32"/>
          <w:szCs w:val="32"/>
        </w:rPr>
      </w:pPr>
      <w:r w:rsidRPr="00256C75">
        <w:rPr>
          <w:rFonts w:ascii="Times New Roman" w:hAnsi="Times New Roman"/>
          <w:b/>
          <w:sz w:val="32"/>
          <w:szCs w:val="32"/>
        </w:rPr>
        <w:lastRenderedPageBreak/>
        <w:t>BEDFORD COLLEGE SERVICES Ltd</w:t>
      </w:r>
    </w:p>
    <w:p w14:paraId="2CC534BF" w14:textId="77777777" w:rsidR="003C7045" w:rsidRPr="00A5611A" w:rsidRDefault="003C7045" w:rsidP="006C4A0D">
      <w:pPr>
        <w:spacing w:after="40"/>
        <w:rPr>
          <w:rFonts w:cs="Arial"/>
          <w:b/>
        </w:rPr>
      </w:pPr>
    </w:p>
    <w:p w14:paraId="24854ACC" w14:textId="77777777" w:rsidR="003C7045" w:rsidRPr="00A5611A" w:rsidRDefault="003C7045" w:rsidP="006C4A0D">
      <w:pPr>
        <w:spacing w:after="40"/>
        <w:rPr>
          <w:rFonts w:cs="Arial"/>
          <w:b/>
        </w:rPr>
      </w:pPr>
      <w:r w:rsidRPr="00A5611A">
        <w:rPr>
          <w:rFonts w:cs="Arial"/>
          <w:b/>
        </w:rPr>
        <w:t>PERSON SPECIFICATION</w:t>
      </w:r>
      <w:r w:rsidR="00950BD2">
        <w:rPr>
          <w:rFonts w:cs="Arial"/>
          <w:b/>
        </w:rPr>
        <w:t xml:space="preserve">:  </w:t>
      </w:r>
      <w:r w:rsidR="006B0407">
        <w:rPr>
          <w:rFonts w:cs="Arial"/>
          <w:b/>
        </w:rPr>
        <w:t>Catering Manager</w:t>
      </w:r>
    </w:p>
    <w:p w14:paraId="28932B8F" w14:textId="77777777" w:rsidR="003C7045" w:rsidRPr="00A5611A" w:rsidRDefault="003C7045" w:rsidP="006C4A0D">
      <w:pPr>
        <w:spacing w:after="4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219"/>
        <w:gridCol w:w="4011"/>
      </w:tblGrid>
      <w:tr w:rsidR="003C7045" w:rsidRPr="000E63A9" w14:paraId="227190B8" w14:textId="77777777" w:rsidTr="000E63A9">
        <w:tc>
          <w:tcPr>
            <w:tcW w:w="1732" w:type="dxa"/>
            <w:shd w:val="clear" w:color="auto" w:fill="auto"/>
          </w:tcPr>
          <w:p w14:paraId="30FAD050" w14:textId="77777777" w:rsidR="003C7045" w:rsidRPr="000E63A9" w:rsidRDefault="003C7045" w:rsidP="000E63A9">
            <w:pPr>
              <w:spacing w:after="40"/>
              <w:rPr>
                <w:rFonts w:cs="Arial"/>
              </w:rPr>
            </w:pPr>
          </w:p>
        </w:tc>
        <w:tc>
          <w:tcPr>
            <w:tcW w:w="4316" w:type="dxa"/>
            <w:shd w:val="clear" w:color="auto" w:fill="auto"/>
          </w:tcPr>
          <w:p w14:paraId="21164BDB" w14:textId="77777777" w:rsidR="003C7045" w:rsidRPr="000E63A9" w:rsidRDefault="003C7045" w:rsidP="000E63A9">
            <w:pPr>
              <w:spacing w:after="40"/>
              <w:jc w:val="center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Essential</w:t>
            </w:r>
          </w:p>
        </w:tc>
        <w:tc>
          <w:tcPr>
            <w:tcW w:w="4140" w:type="dxa"/>
            <w:shd w:val="clear" w:color="auto" w:fill="auto"/>
          </w:tcPr>
          <w:p w14:paraId="6F68CC46" w14:textId="77777777" w:rsidR="003C7045" w:rsidRPr="000E63A9" w:rsidRDefault="003C7045" w:rsidP="000E63A9">
            <w:pPr>
              <w:spacing w:after="40"/>
              <w:jc w:val="center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Desirable</w:t>
            </w:r>
          </w:p>
        </w:tc>
      </w:tr>
      <w:tr w:rsidR="003C7045" w:rsidRPr="000E63A9" w14:paraId="3CAB2753" w14:textId="77777777" w:rsidTr="000E63A9">
        <w:tc>
          <w:tcPr>
            <w:tcW w:w="1732" w:type="dxa"/>
            <w:shd w:val="clear" w:color="auto" w:fill="auto"/>
          </w:tcPr>
          <w:p w14:paraId="79C99CE9" w14:textId="77777777"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Qualifications/ Training</w:t>
            </w:r>
          </w:p>
        </w:tc>
        <w:tc>
          <w:tcPr>
            <w:tcW w:w="4316" w:type="dxa"/>
            <w:shd w:val="clear" w:color="auto" w:fill="auto"/>
          </w:tcPr>
          <w:p w14:paraId="46958E15" w14:textId="77777777" w:rsidR="00725200" w:rsidRPr="006A7EFE" w:rsidRDefault="0085222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 w:rsidRPr="006A7EFE">
              <w:rPr>
                <w:rFonts w:cs="Arial"/>
              </w:rPr>
              <w:t xml:space="preserve">Hygiene </w:t>
            </w:r>
            <w:r w:rsidR="00287B87" w:rsidRPr="006A7EFE">
              <w:rPr>
                <w:rFonts w:cs="Arial"/>
              </w:rPr>
              <w:t xml:space="preserve">Qualification at </w:t>
            </w:r>
            <w:r w:rsidRPr="006A7EFE">
              <w:rPr>
                <w:rFonts w:cs="Arial"/>
              </w:rPr>
              <w:t xml:space="preserve">Level </w:t>
            </w:r>
            <w:r w:rsidR="006B0407">
              <w:rPr>
                <w:rFonts w:cs="Arial"/>
              </w:rPr>
              <w:t>3</w:t>
            </w:r>
          </w:p>
          <w:p w14:paraId="727883C8" w14:textId="77777777" w:rsidR="00287B87" w:rsidRPr="000E63A9" w:rsidRDefault="00287B8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English and Math</w:t>
            </w:r>
            <w:r>
              <w:rPr>
                <w:rFonts w:cs="Arial"/>
              </w:rPr>
              <w:t>ematics</w:t>
            </w:r>
            <w:r w:rsidRPr="000B7F29">
              <w:rPr>
                <w:rFonts w:cs="Arial"/>
              </w:rPr>
              <w:t xml:space="preserve"> or similar at GCSE grade A-C or equivalent</w:t>
            </w:r>
            <w:r>
              <w:rPr>
                <w:rFonts w:cs="Arial"/>
              </w:rPr>
              <w:t xml:space="preserve"> or w</w:t>
            </w:r>
            <w:r w:rsidRPr="000B7F29">
              <w:rPr>
                <w:rFonts w:cs="Arial"/>
              </w:rPr>
              <w:t xml:space="preserve">illingness to achieve </w:t>
            </w:r>
            <w:r>
              <w:rPr>
                <w:rFonts w:cs="Arial"/>
              </w:rPr>
              <w:t>English</w:t>
            </w:r>
            <w:r w:rsidRPr="000B7F29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Mathematics at</w:t>
            </w:r>
            <w:r w:rsidRPr="000B7F29">
              <w:rPr>
                <w:rFonts w:cs="Arial"/>
              </w:rPr>
              <w:t xml:space="preserve"> Level 2 or equivalent</w:t>
            </w:r>
          </w:p>
        </w:tc>
        <w:tc>
          <w:tcPr>
            <w:tcW w:w="4140" w:type="dxa"/>
            <w:shd w:val="clear" w:color="auto" w:fill="auto"/>
          </w:tcPr>
          <w:p w14:paraId="14648CCA" w14:textId="77777777" w:rsidR="0034153D" w:rsidRDefault="0034153D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 xml:space="preserve">Hygiene </w:t>
            </w:r>
            <w:r w:rsidR="00287B87">
              <w:rPr>
                <w:rFonts w:cs="Arial"/>
              </w:rPr>
              <w:t xml:space="preserve">Qualification at </w:t>
            </w:r>
            <w:r w:rsidRPr="000E63A9">
              <w:rPr>
                <w:rFonts w:cs="Arial"/>
              </w:rPr>
              <w:t>Level 4</w:t>
            </w:r>
          </w:p>
          <w:p w14:paraId="7079E20B" w14:textId="77777777" w:rsidR="00287B87" w:rsidRDefault="00287B8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Safeguarding training</w:t>
            </w:r>
          </w:p>
          <w:p w14:paraId="0EE1B6D6" w14:textId="77777777" w:rsidR="00287B87" w:rsidRDefault="00287B8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Equality and diversity training</w:t>
            </w:r>
          </w:p>
          <w:p w14:paraId="042FE685" w14:textId="77777777" w:rsidR="00287B87" w:rsidRPr="000E63A9" w:rsidRDefault="00287B87" w:rsidP="009A6ED3">
            <w:pPr>
              <w:spacing w:after="240"/>
              <w:rPr>
                <w:rFonts w:cs="Arial"/>
              </w:rPr>
            </w:pPr>
          </w:p>
        </w:tc>
      </w:tr>
      <w:tr w:rsidR="003C7045" w:rsidRPr="000E63A9" w14:paraId="03883251" w14:textId="77777777" w:rsidTr="000E63A9">
        <w:tc>
          <w:tcPr>
            <w:tcW w:w="1732" w:type="dxa"/>
            <w:shd w:val="clear" w:color="auto" w:fill="auto"/>
          </w:tcPr>
          <w:p w14:paraId="0D107F09" w14:textId="77777777"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Knowledge/ Experience</w:t>
            </w:r>
          </w:p>
        </w:tc>
        <w:tc>
          <w:tcPr>
            <w:tcW w:w="4316" w:type="dxa"/>
            <w:shd w:val="clear" w:color="auto" w:fill="auto"/>
          </w:tcPr>
          <w:p w14:paraId="4CE6349D" w14:textId="77777777" w:rsidR="009A6ED3" w:rsidRDefault="009A6ED3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A thorough knowledge of food and hygiene, allergens and health and safety</w:t>
            </w:r>
          </w:p>
          <w:p w14:paraId="367D5BA7" w14:textId="77777777" w:rsidR="009A6ED3" w:rsidRDefault="009A6ED3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Can demonstrate a working knowledge of current legislation relating to the role</w:t>
            </w:r>
          </w:p>
          <w:p w14:paraId="0231EFBC" w14:textId="77777777" w:rsidR="009A6ED3" w:rsidRDefault="009A6ED3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Understands and can implement systems and procedures for effective monitoring and control</w:t>
            </w:r>
          </w:p>
          <w:p w14:paraId="50C6BF82" w14:textId="77777777" w:rsidR="009A6ED3" w:rsidRDefault="009A6ED3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Excellent organizational skills</w:t>
            </w:r>
          </w:p>
          <w:p w14:paraId="73ADD19E" w14:textId="77777777" w:rsidR="009A6ED3" w:rsidRPr="009A6ED3" w:rsidRDefault="009A6ED3" w:rsidP="009A6ED3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Able to communicate effectively with propel at all levels,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direct reports, staff, students, parents, suppliers</w:t>
            </w:r>
          </w:p>
          <w:p w14:paraId="6E4F80BF" w14:textId="77777777" w:rsidR="009A6ED3" w:rsidRDefault="009A6ED3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Knowledge of setting up new till systems </w:t>
            </w:r>
          </w:p>
          <w:p w14:paraId="7B0B2462" w14:textId="77777777" w:rsidR="00865BA5" w:rsidRDefault="00865BA5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Experience of working constructively to manage and monitor team objectives and deadlines</w:t>
            </w:r>
          </w:p>
          <w:p w14:paraId="757FAD53" w14:textId="77777777" w:rsidR="009A6ED3" w:rsidRDefault="009A6ED3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Excellent ICT skills in order to be able to provide reports and analysis for delivery of management information</w:t>
            </w:r>
          </w:p>
          <w:p w14:paraId="3E292E62" w14:textId="77777777" w:rsidR="009554B2" w:rsidRDefault="009554B2" w:rsidP="009554B2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Recent experience of successfully management/leading a team</w:t>
            </w:r>
          </w:p>
          <w:p w14:paraId="4CE5285D" w14:textId="77777777" w:rsidR="00EE6BC4" w:rsidRDefault="00EE6BC4" w:rsidP="009554B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Knowledge of HACCP</w:t>
            </w:r>
          </w:p>
          <w:p w14:paraId="0E4A4B8F" w14:textId="77777777" w:rsidR="009A6ED3" w:rsidRPr="000E63A9" w:rsidRDefault="009A6ED3" w:rsidP="009554B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Knowledge of FSMS</w:t>
            </w:r>
          </w:p>
          <w:p w14:paraId="53416345" w14:textId="77777777" w:rsidR="00A15EC5" w:rsidRPr="00287B87" w:rsidRDefault="00A15EC5" w:rsidP="009554B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 w:rsidRPr="000E63A9">
              <w:rPr>
                <w:rFonts w:cs="Arial"/>
                <w:lang w:val="en-GB" w:eastAsia="en-GB"/>
              </w:rPr>
              <w:t>Experienced in training subordinates in fine food preparation and excellent</w:t>
            </w:r>
            <w:r w:rsidR="00287B87">
              <w:rPr>
                <w:rFonts w:cs="Arial"/>
                <w:lang w:val="en-GB" w:eastAsia="en-GB"/>
              </w:rPr>
              <w:t xml:space="preserve"> </w:t>
            </w:r>
            <w:r w:rsidRPr="00287B87">
              <w:rPr>
                <w:rFonts w:cs="Arial"/>
                <w:lang w:val="en-GB" w:eastAsia="en-GB"/>
              </w:rPr>
              <w:t>knowledge of menu structure.</w:t>
            </w:r>
          </w:p>
          <w:p w14:paraId="0E8A425C" w14:textId="77777777" w:rsidR="00A15EC5" w:rsidRDefault="00287B87" w:rsidP="009554B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Knowledge and experience of using</w:t>
            </w:r>
            <w:r w:rsidR="00A15EC5" w:rsidRPr="000E63A9">
              <w:rPr>
                <w:rFonts w:cs="Arial"/>
                <w:lang w:val="en-GB" w:eastAsia="en-GB"/>
              </w:rPr>
              <w:t xml:space="preserve"> creative skills to enhance plate presentation and buffet presentations.</w:t>
            </w:r>
          </w:p>
          <w:p w14:paraId="6920734D" w14:textId="77777777" w:rsidR="00F35CCB" w:rsidRDefault="00A15EC5" w:rsidP="009554B2">
            <w:pPr>
              <w:numPr>
                <w:ilvl w:val="0"/>
                <w:numId w:val="41"/>
              </w:numPr>
              <w:spacing w:after="240"/>
              <w:rPr>
                <w:rFonts w:cs="Arial"/>
                <w:lang w:val="en-GB" w:eastAsia="en-GB"/>
              </w:rPr>
            </w:pPr>
            <w:r w:rsidRPr="000E63A9">
              <w:rPr>
                <w:rFonts w:cs="Arial"/>
                <w:lang w:val="en-GB" w:eastAsia="en-GB"/>
              </w:rPr>
              <w:lastRenderedPageBreak/>
              <w:t>Experienced in food cost matters and quality food production.</w:t>
            </w:r>
          </w:p>
          <w:p w14:paraId="1CF42D70" w14:textId="77777777" w:rsidR="00667E43" w:rsidRDefault="00667E43" w:rsidP="009554B2">
            <w:pPr>
              <w:numPr>
                <w:ilvl w:val="0"/>
                <w:numId w:val="41"/>
              </w:numPr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Production of management reports</w:t>
            </w:r>
          </w:p>
          <w:p w14:paraId="5E7FDAB5" w14:textId="77777777" w:rsidR="00667E43" w:rsidRPr="000E63A9" w:rsidRDefault="00667E43" w:rsidP="009554B2">
            <w:pPr>
              <w:numPr>
                <w:ilvl w:val="0"/>
                <w:numId w:val="41"/>
              </w:numPr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Knowledge of staff appraisal</w:t>
            </w:r>
          </w:p>
          <w:p w14:paraId="69F6345B" w14:textId="77777777" w:rsidR="00AA3CDB" w:rsidRDefault="00865BA5" w:rsidP="009554B2">
            <w:pPr>
              <w:numPr>
                <w:ilvl w:val="0"/>
                <w:numId w:val="41"/>
              </w:numPr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Successful e</w:t>
            </w:r>
            <w:r w:rsidR="00AA3CDB" w:rsidRPr="000E63A9">
              <w:rPr>
                <w:rFonts w:cs="Arial"/>
                <w:lang w:val="en-GB" w:eastAsia="en-GB"/>
              </w:rPr>
              <w:t>xperience of planning, managing and delivering to time and budget.</w:t>
            </w:r>
          </w:p>
          <w:p w14:paraId="254388C3" w14:textId="77777777" w:rsidR="00C566C8" w:rsidRPr="000E63A9" w:rsidRDefault="00C566C8" w:rsidP="009554B2">
            <w:pPr>
              <w:numPr>
                <w:ilvl w:val="0"/>
                <w:numId w:val="41"/>
              </w:numPr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Experience of handling cash.</w:t>
            </w:r>
          </w:p>
          <w:p w14:paraId="2AE2646D" w14:textId="77777777" w:rsidR="00AA3CDB" w:rsidRPr="00287B87" w:rsidRDefault="00AA3CDB" w:rsidP="009554B2">
            <w:pPr>
              <w:numPr>
                <w:ilvl w:val="0"/>
                <w:numId w:val="41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  <w:lang w:val="en-GB" w:eastAsia="en-GB"/>
              </w:rPr>
              <w:t>Knowledge and understanding of financial management and budgeting process.</w:t>
            </w:r>
          </w:p>
          <w:p w14:paraId="4A337D4B" w14:textId="77777777" w:rsidR="00287B87" w:rsidRDefault="00287B87" w:rsidP="009554B2">
            <w:pPr>
              <w:numPr>
                <w:ilvl w:val="0"/>
                <w:numId w:val="41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Evidence of high performance in previous roles/jobs</w:t>
            </w:r>
          </w:p>
          <w:p w14:paraId="345A7BF7" w14:textId="77777777" w:rsidR="00412577" w:rsidRPr="000E63A9" w:rsidRDefault="00412577" w:rsidP="00667E43">
            <w:pPr>
              <w:spacing w:after="40"/>
              <w:ind w:left="360"/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0E5284C8" w14:textId="77777777" w:rsidR="009A6ED3" w:rsidRDefault="009A6ED3" w:rsidP="00027673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Experience of using Transact/AMI system</w:t>
            </w:r>
          </w:p>
          <w:p w14:paraId="0EBC9C2A" w14:textId="77777777" w:rsidR="009A6ED3" w:rsidRDefault="009A6ED3" w:rsidP="00027673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Pre ordering system for schools</w:t>
            </w:r>
          </w:p>
          <w:p w14:paraId="74BFB0E0" w14:textId="77777777" w:rsidR="009A6ED3" w:rsidRDefault="009A6ED3" w:rsidP="00027673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Experience of working within a school in environment and </w:t>
            </w:r>
            <w:proofErr w:type="gramStart"/>
            <w:r>
              <w:rPr>
                <w:rFonts w:cs="Arial"/>
              </w:rPr>
              <w:t>schools</w:t>
            </w:r>
            <w:proofErr w:type="gramEnd"/>
            <w:r>
              <w:rPr>
                <w:rFonts w:cs="Arial"/>
              </w:rPr>
              <w:t xml:space="preserve"> policy</w:t>
            </w:r>
          </w:p>
          <w:p w14:paraId="78F1755C" w14:textId="77777777" w:rsidR="00287B87" w:rsidRDefault="00287B87" w:rsidP="00027673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working effectively in a customer focused environment</w:t>
            </w:r>
          </w:p>
          <w:p w14:paraId="62305184" w14:textId="77777777" w:rsidR="00FC6C11" w:rsidRDefault="009A6ED3" w:rsidP="009A6ED3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training new staff</w:t>
            </w:r>
          </w:p>
          <w:p w14:paraId="72B421F9" w14:textId="77777777" w:rsidR="009A6ED3" w:rsidRPr="000E63A9" w:rsidRDefault="009A6ED3" w:rsidP="009A6ED3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</w:p>
        </w:tc>
      </w:tr>
      <w:tr w:rsidR="003C7045" w:rsidRPr="000E63A9" w14:paraId="4E813F84" w14:textId="77777777" w:rsidTr="000E63A9">
        <w:tc>
          <w:tcPr>
            <w:tcW w:w="1732" w:type="dxa"/>
            <w:shd w:val="clear" w:color="auto" w:fill="auto"/>
          </w:tcPr>
          <w:p w14:paraId="1AFEED6C" w14:textId="77777777"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Skills/ Abilities</w:t>
            </w:r>
          </w:p>
        </w:tc>
        <w:tc>
          <w:tcPr>
            <w:tcW w:w="4316" w:type="dxa"/>
            <w:shd w:val="clear" w:color="auto" w:fill="auto"/>
          </w:tcPr>
          <w:p w14:paraId="40E71137" w14:textId="77777777" w:rsidR="002C0B4C" w:rsidRPr="002C0B4C" w:rsidRDefault="002C0B4C" w:rsidP="002C0B4C">
            <w:pPr>
              <w:numPr>
                <w:ilvl w:val="0"/>
                <w:numId w:val="38"/>
              </w:numPr>
              <w:spacing w:before="120"/>
              <w:rPr>
                <w:rFonts w:cs="Arial"/>
              </w:rPr>
            </w:pPr>
            <w:r w:rsidRPr="002C0B4C">
              <w:rPr>
                <w:rFonts w:cs="Arial"/>
              </w:rPr>
              <w:t xml:space="preserve">Ability to work in line with our Values of  </w:t>
            </w:r>
          </w:p>
          <w:p w14:paraId="7B8C41AB" w14:textId="77777777" w:rsidR="002C0B4C" w:rsidRPr="002C0B4C" w:rsidRDefault="002C0B4C" w:rsidP="002C0B4C">
            <w:pPr>
              <w:spacing w:before="120"/>
              <w:ind w:left="720"/>
              <w:rPr>
                <w:rFonts w:cs="Arial"/>
              </w:rPr>
            </w:pPr>
            <w:r w:rsidRPr="002C0B4C">
              <w:rPr>
                <w:rFonts w:cs="Arial"/>
              </w:rPr>
              <w:t>Experience</w:t>
            </w:r>
          </w:p>
          <w:p w14:paraId="4EC04364" w14:textId="77777777" w:rsidR="002C0B4C" w:rsidRPr="002C0B4C" w:rsidRDefault="002C0B4C" w:rsidP="002C0B4C">
            <w:pPr>
              <w:spacing w:before="120"/>
              <w:ind w:left="720"/>
              <w:rPr>
                <w:rFonts w:cs="Arial"/>
              </w:rPr>
            </w:pPr>
            <w:r w:rsidRPr="002C0B4C">
              <w:rPr>
                <w:rFonts w:cs="Arial"/>
              </w:rPr>
              <w:t>Excellence</w:t>
            </w:r>
          </w:p>
          <w:p w14:paraId="40E64059" w14:textId="77777777" w:rsidR="002C0B4C" w:rsidRDefault="002C0B4C" w:rsidP="002C0B4C">
            <w:pPr>
              <w:spacing w:before="120"/>
              <w:ind w:left="720"/>
              <w:rPr>
                <w:rFonts w:cs="Arial"/>
              </w:rPr>
            </w:pPr>
            <w:r w:rsidRPr="002C0B4C">
              <w:rPr>
                <w:rFonts w:cs="Arial"/>
              </w:rPr>
              <w:t>Environment</w:t>
            </w:r>
          </w:p>
          <w:p w14:paraId="5C3F7B2F" w14:textId="77777777" w:rsidR="002C0B4C" w:rsidRPr="002C0B4C" w:rsidRDefault="002C0B4C" w:rsidP="00667E43">
            <w:pPr>
              <w:spacing w:after="240"/>
              <w:rPr>
                <w:rFonts w:cs="Arial"/>
              </w:rPr>
            </w:pPr>
          </w:p>
          <w:p w14:paraId="0A65A6A6" w14:textId="77777777" w:rsidR="00886B3E" w:rsidRPr="00B86671" w:rsidRDefault="00886B3E" w:rsidP="003023A0">
            <w:pPr>
              <w:numPr>
                <w:ilvl w:val="0"/>
                <w:numId w:val="38"/>
              </w:numPr>
              <w:rPr>
                <w:rFonts w:cs="Arial"/>
                <w:szCs w:val="24"/>
              </w:rPr>
            </w:pPr>
            <w:r w:rsidRPr="00B86671">
              <w:rPr>
                <w:rFonts w:cs="Arial"/>
                <w:szCs w:val="24"/>
              </w:rPr>
              <w:t>Demonstrable ability to plan strategically and to lead, motivate, develop and inspire staff and to manage change</w:t>
            </w:r>
          </w:p>
          <w:p w14:paraId="78B6E958" w14:textId="77777777" w:rsidR="003023A0" w:rsidRDefault="003023A0" w:rsidP="003023A0">
            <w:pPr>
              <w:numPr>
                <w:ilvl w:val="0"/>
                <w:numId w:val="38"/>
              </w:numPr>
              <w:spacing w:before="100" w:after="240"/>
            </w:pPr>
            <w:r>
              <w:t>Proven track record of successful team leadership and performance management to achieve targets.</w:t>
            </w:r>
          </w:p>
          <w:p w14:paraId="1C22DA45" w14:textId="77777777" w:rsidR="003023A0" w:rsidRDefault="003023A0" w:rsidP="003023A0">
            <w:pPr>
              <w:numPr>
                <w:ilvl w:val="0"/>
                <w:numId w:val="38"/>
              </w:numPr>
              <w:spacing w:after="120"/>
              <w:rPr>
                <w:rFonts w:cs="Arial"/>
              </w:rPr>
            </w:pPr>
            <w:r w:rsidRPr="00532619">
              <w:rPr>
                <w:rFonts w:cs="Arial"/>
              </w:rPr>
              <w:t xml:space="preserve">Ability to communicate effectively face-to-face, on the telephone and in writing </w:t>
            </w:r>
          </w:p>
          <w:p w14:paraId="001C41F1" w14:textId="77777777" w:rsidR="003023A0" w:rsidRPr="00532619" w:rsidRDefault="003023A0" w:rsidP="003023A0">
            <w:pPr>
              <w:numPr>
                <w:ilvl w:val="0"/>
                <w:numId w:val="38"/>
              </w:numPr>
              <w:spacing w:after="120"/>
              <w:rPr>
                <w:rFonts w:cs="Arial"/>
              </w:rPr>
            </w:pPr>
            <w:r w:rsidRPr="00532619">
              <w:rPr>
                <w:rFonts w:cs="Arial"/>
              </w:rPr>
              <w:t>Ability to work effectively on own initiative</w:t>
            </w:r>
            <w:r>
              <w:rPr>
                <w:rFonts w:cs="Arial"/>
              </w:rPr>
              <w:t xml:space="preserve"> to demanding deadlines</w:t>
            </w:r>
          </w:p>
          <w:p w14:paraId="571A68DB" w14:textId="77777777" w:rsidR="0032081B" w:rsidRPr="00256C75" w:rsidRDefault="003023A0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Ability to work with a h</w:t>
            </w:r>
            <w:r w:rsidR="007D72FD" w:rsidRPr="000E63A9">
              <w:rPr>
                <w:rFonts w:cs="Arial"/>
              </w:rPr>
              <w:t>igh level of attention to detail.</w:t>
            </w:r>
          </w:p>
          <w:p w14:paraId="2B357D24" w14:textId="77777777" w:rsidR="00316B35" w:rsidRPr="000E63A9" w:rsidRDefault="00316B35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>Ability to be creative and come up with new ideas.</w:t>
            </w:r>
          </w:p>
          <w:p w14:paraId="3E0E9F4D" w14:textId="77777777" w:rsidR="00316B35" w:rsidRPr="000E63A9" w:rsidRDefault="003023A0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Ability to be hi</w:t>
            </w:r>
            <w:r w:rsidR="00316B35" w:rsidRPr="000E63A9">
              <w:rPr>
                <w:rFonts w:cs="Arial"/>
              </w:rPr>
              <w:t xml:space="preserve">ghly self-motivated and enthusiastic with a </w:t>
            </w:r>
            <w:r w:rsidR="00027673" w:rsidRPr="000E63A9">
              <w:rPr>
                <w:rFonts w:cs="Arial"/>
              </w:rPr>
              <w:t>confident and</w:t>
            </w:r>
            <w:r w:rsidR="00316B35" w:rsidRPr="000E63A9">
              <w:rPr>
                <w:rFonts w:cs="Arial"/>
              </w:rPr>
              <w:t xml:space="preserve"> outgoing approach.</w:t>
            </w:r>
          </w:p>
          <w:p w14:paraId="520222EA" w14:textId="77777777" w:rsidR="00287B87" w:rsidRPr="00032A71" w:rsidRDefault="00287B87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lastRenderedPageBreak/>
              <w:t xml:space="preserve">Ability consistently to support a </w:t>
            </w:r>
            <w:proofErr w:type="gramStart"/>
            <w:r w:rsidRPr="000B7F29">
              <w:rPr>
                <w:rFonts w:cs="Arial"/>
              </w:rPr>
              <w:t>high quality</w:t>
            </w:r>
            <w:proofErr w:type="gramEnd"/>
            <w:r w:rsidRPr="000B7F29">
              <w:rPr>
                <w:rFonts w:cs="Arial"/>
              </w:rPr>
              <w:t xml:space="preserve"> learning experience for all </w:t>
            </w:r>
            <w:r w:rsidR="00027673">
              <w:rPr>
                <w:rFonts w:cs="Arial"/>
              </w:rPr>
              <w:t>customers</w:t>
            </w:r>
          </w:p>
          <w:p w14:paraId="370251F6" w14:textId="77777777" w:rsidR="00287B87" w:rsidRPr="00854E7E" w:rsidRDefault="00287B87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Ability consistently to create to a welcoming and supportive environment for students and/or customers</w:t>
            </w:r>
          </w:p>
          <w:p w14:paraId="6F0F13DF" w14:textId="77777777" w:rsidR="00287B87" w:rsidRPr="00854E7E" w:rsidRDefault="00287B87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Ability to make a positive contribution to the team, valuing and respecting others’ expertise and contribution</w:t>
            </w:r>
          </w:p>
          <w:p w14:paraId="307A331F" w14:textId="77777777" w:rsidR="00287B87" w:rsidRPr="00854E7E" w:rsidRDefault="00027673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Ability to promote Bedford College Services Ltd</w:t>
            </w:r>
            <w:r w:rsidR="00287B87" w:rsidRPr="000B7F29">
              <w:rPr>
                <w:rFonts w:cs="Arial"/>
              </w:rPr>
              <w:t xml:space="preserve"> outstanding reputation and carry out </w:t>
            </w:r>
            <w:r>
              <w:rPr>
                <w:rFonts w:cs="Arial"/>
              </w:rPr>
              <w:t>our</w:t>
            </w:r>
            <w:r w:rsidR="00287B87" w:rsidRPr="000B7F29">
              <w:rPr>
                <w:rFonts w:cs="Arial"/>
              </w:rPr>
              <w:t xml:space="preserve"> business appropriately and professionally at all times</w:t>
            </w:r>
          </w:p>
          <w:p w14:paraId="5B07EF52" w14:textId="77777777" w:rsidR="00835D86" w:rsidRPr="000E63A9" w:rsidRDefault="00287B87" w:rsidP="003023A0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2D4283">
              <w:rPr>
                <w:rFonts w:cs="Arial"/>
              </w:rPr>
              <w:t xml:space="preserve">Ability to communicate effectively </w:t>
            </w:r>
            <w:r>
              <w:rPr>
                <w:rFonts w:cs="Arial"/>
              </w:rPr>
              <w:t xml:space="preserve">and confidently </w:t>
            </w:r>
            <w:r w:rsidRPr="002D4283">
              <w:rPr>
                <w:rFonts w:cs="Arial"/>
              </w:rPr>
              <w:t>face to face, on the telephone and in writing</w:t>
            </w:r>
          </w:p>
        </w:tc>
        <w:tc>
          <w:tcPr>
            <w:tcW w:w="4140" w:type="dxa"/>
            <w:shd w:val="clear" w:color="auto" w:fill="auto"/>
          </w:tcPr>
          <w:p w14:paraId="5A750C6E" w14:textId="77777777" w:rsidR="003023A0" w:rsidRDefault="003023A0" w:rsidP="003023A0">
            <w:pPr>
              <w:numPr>
                <w:ilvl w:val="0"/>
                <w:numId w:val="38"/>
              </w:numPr>
              <w:spacing w:after="120"/>
              <w:rPr>
                <w:rFonts w:cs="Arial"/>
              </w:rPr>
            </w:pPr>
            <w:r w:rsidRPr="000536BA">
              <w:rPr>
                <w:rFonts w:cs="Arial"/>
              </w:rPr>
              <w:lastRenderedPageBreak/>
              <w:t>Ability to demonstrate evidence of skills in managing and motivating teams and in taking a proactive app</w:t>
            </w:r>
            <w:r>
              <w:rPr>
                <w:rFonts w:cs="Arial"/>
              </w:rPr>
              <w:t>roach to team building</w:t>
            </w:r>
          </w:p>
          <w:p w14:paraId="576ACA86" w14:textId="77777777" w:rsidR="003023A0" w:rsidRDefault="003023A0" w:rsidP="003023A0">
            <w:pPr>
              <w:numPr>
                <w:ilvl w:val="0"/>
                <w:numId w:val="38"/>
              </w:numPr>
              <w:spacing w:after="120"/>
              <w:rPr>
                <w:rFonts w:cs="Arial"/>
              </w:rPr>
            </w:pPr>
            <w:r w:rsidRPr="000536BA">
              <w:rPr>
                <w:rFonts w:cs="Arial"/>
              </w:rPr>
              <w:t xml:space="preserve">Ability to respond </w:t>
            </w:r>
            <w:proofErr w:type="gramStart"/>
            <w:r w:rsidRPr="000536BA">
              <w:rPr>
                <w:rFonts w:cs="Arial"/>
              </w:rPr>
              <w:t>proactively  to</w:t>
            </w:r>
            <w:proofErr w:type="gramEnd"/>
            <w:r w:rsidRPr="000536BA">
              <w:rPr>
                <w:rFonts w:cs="Arial"/>
              </w:rPr>
              <w:t xml:space="preserve"> challenge</w:t>
            </w:r>
          </w:p>
          <w:p w14:paraId="36E86C78" w14:textId="77777777" w:rsidR="003023A0" w:rsidRPr="000536BA" w:rsidRDefault="003023A0" w:rsidP="002C0B4C">
            <w:pPr>
              <w:spacing w:after="120"/>
              <w:ind w:left="360"/>
              <w:rPr>
                <w:rFonts w:cs="Arial"/>
              </w:rPr>
            </w:pPr>
          </w:p>
          <w:p w14:paraId="0D95FFC1" w14:textId="77777777" w:rsidR="003C7045" w:rsidRPr="000E63A9" w:rsidRDefault="003C7045" w:rsidP="000E63A9">
            <w:pPr>
              <w:spacing w:after="40"/>
              <w:rPr>
                <w:rFonts w:cs="Arial"/>
              </w:rPr>
            </w:pPr>
          </w:p>
        </w:tc>
      </w:tr>
      <w:tr w:rsidR="003C7045" w:rsidRPr="000E63A9" w14:paraId="5F3C2E08" w14:textId="77777777" w:rsidTr="000E63A9">
        <w:tc>
          <w:tcPr>
            <w:tcW w:w="1732" w:type="dxa"/>
            <w:shd w:val="clear" w:color="auto" w:fill="auto"/>
          </w:tcPr>
          <w:p w14:paraId="4F6E91D4" w14:textId="77777777"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 xml:space="preserve">Special Requirements </w:t>
            </w:r>
          </w:p>
        </w:tc>
        <w:tc>
          <w:tcPr>
            <w:tcW w:w="4316" w:type="dxa"/>
            <w:shd w:val="clear" w:color="auto" w:fill="auto"/>
          </w:tcPr>
          <w:p w14:paraId="5FDD5AEA" w14:textId="77777777" w:rsidR="003023A0" w:rsidRPr="0023090F" w:rsidRDefault="003023A0" w:rsidP="003023A0">
            <w:pPr>
              <w:numPr>
                <w:ilvl w:val="0"/>
                <w:numId w:val="42"/>
              </w:numPr>
              <w:spacing w:before="80" w:after="240"/>
              <w:rPr>
                <w:rFonts w:cs="Arial"/>
                <w:szCs w:val="24"/>
              </w:rPr>
            </w:pPr>
            <w:r w:rsidRPr="0023090F">
              <w:rPr>
                <w:rFonts w:cs="Arial"/>
                <w:szCs w:val="24"/>
              </w:rPr>
              <w:t>To have high level of commercially awareness of hospitality industry</w:t>
            </w:r>
          </w:p>
          <w:p w14:paraId="49F5A83C" w14:textId="77777777" w:rsidR="00027673" w:rsidRPr="000B7F29" w:rsidRDefault="00027673" w:rsidP="003023A0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Responsibility for promoting and safeguarding the welfare of children, young people and vulnerable adults and for raising any concerns</w:t>
            </w:r>
          </w:p>
          <w:p w14:paraId="7043EED8" w14:textId="77777777" w:rsidR="00027673" w:rsidRPr="000B7F29" w:rsidRDefault="00027673" w:rsidP="003023A0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 xml:space="preserve">Willingness continuously to update skills and knowledge </w:t>
            </w:r>
          </w:p>
          <w:p w14:paraId="792EC7A1" w14:textId="77777777" w:rsidR="00027673" w:rsidRDefault="00027673" w:rsidP="003023A0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Flexible approach to work and working times</w:t>
            </w:r>
            <w:r w:rsidRPr="002D4283">
              <w:rPr>
                <w:rFonts w:cs="Arial"/>
              </w:rPr>
              <w:t xml:space="preserve"> </w:t>
            </w:r>
          </w:p>
          <w:p w14:paraId="12AD72BD" w14:textId="77777777" w:rsidR="00667E43" w:rsidRPr="00667E43" w:rsidRDefault="00D14D12" w:rsidP="00667E4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Flexibility</w:t>
            </w:r>
            <w:r w:rsidR="00667E43">
              <w:rPr>
                <w:rFonts w:cs="Arial"/>
              </w:rPr>
              <w:t xml:space="preserve"> to work outside of normal school day</w:t>
            </w:r>
          </w:p>
          <w:p w14:paraId="23176AE5" w14:textId="77777777" w:rsidR="00027673" w:rsidRDefault="00027673" w:rsidP="003023A0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2D4283">
              <w:rPr>
                <w:rFonts w:cs="Arial"/>
              </w:rPr>
              <w:t xml:space="preserve">illingness to work at all locations </w:t>
            </w:r>
            <w:r>
              <w:rPr>
                <w:rFonts w:cs="Arial"/>
              </w:rPr>
              <w:t>where Bedford College Services Ltd provides a service</w:t>
            </w:r>
          </w:p>
          <w:p w14:paraId="546C8970" w14:textId="77777777" w:rsidR="00027673" w:rsidRDefault="00027673" w:rsidP="003023A0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Awareness of health and safety requirements relevant to the job</w:t>
            </w:r>
          </w:p>
          <w:p w14:paraId="62E17B02" w14:textId="77777777" w:rsidR="00667E43" w:rsidRPr="000E63A9" w:rsidRDefault="00667E43" w:rsidP="003023A0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Access to own car as you will need to be able to </w:t>
            </w:r>
            <w:r w:rsidR="00D14D12">
              <w:rPr>
                <w:rFonts w:cs="Arial"/>
              </w:rPr>
              <w:t>drive between facilities</w:t>
            </w:r>
          </w:p>
          <w:p w14:paraId="7F38D616" w14:textId="77777777" w:rsidR="00835D86" w:rsidRPr="000E63A9" w:rsidRDefault="00835D86" w:rsidP="000E63A9">
            <w:pPr>
              <w:spacing w:after="40"/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27A0C71" w14:textId="77777777" w:rsidR="003C7045" w:rsidRPr="000E63A9" w:rsidRDefault="003C7045" w:rsidP="000E63A9">
            <w:pPr>
              <w:spacing w:after="40"/>
              <w:rPr>
                <w:rFonts w:cs="Arial"/>
              </w:rPr>
            </w:pPr>
          </w:p>
        </w:tc>
      </w:tr>
    </w:tbl>
    <w:p w14:paraId="22BEC0B9" w14:textId="77777777" w:rsidR="003C7045" w:rsidRPr="00A5611A" w:rsidRDefault="003C7045" w:rsidP="006C4A0D">
      <w:pPr>
        <w:spacing w:after="40"/>
        <w:rPr>
          <w:rFonts w:cs="Arial"/>
        </w:rPr>
      </w:pPr>
    </w:p>
    <w:p w14:paraId="0AF44E8E" w14:textId="77777777" w:rsidR="00FC71AA" w:rsidRPr="001C3AC0" w:rsidRDefault="004A590A" w:rsidP="006C4A0D">
      <w:pPr>
        <w:spacing w:after="40"/>
        <w:rPr>
          <w:rFonts w:cs="Arial"/>
          <w:b/>
        </w:rPr>
      </w:pPr>
      <w:r>
        <w:rPr>
          <w:rFonts w:cs="Arial"/>
          <w:b/>
        </w:rPr>
        <w:t>February 2016</w:t>
      </w:r>
    </w:p>
    <w:sectPr w:rsidR="00FC71AA" w:rsidRPr="001C3AC0" w:rsidSect="00200972">
      <w:pgSz w:w="12240" w:h="15840"/>
      <w:pgMar w:top="56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A8F1" w14:textId="77777777" w:rsidR="00CA1E07" w:rsidRDefault="00CA1E07">
      <w:r>
        <w:separator/>
      </w:r>
    </w:p>
  </w:endnote>
  <w:endnote w:type="continuationSeparator" w:id="0">
    <w:p w14:paraId="1984BEE6" w14:textId="77777777" w:rsidR="00CA1E07" w:rsidRDefault="00CA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1A3C" w14:textId="77777777" w:rsidR="00CA1E07" w:rsidRDefault="00CA1E07">
      <w:r>
        <w:separator/>
      </w:r>
    </w:p>
  </w:footnote>
  <w:footnote w:type="continuationSeparator" w:id="0">
    <w:p w14:paraId="5549FDD3" w14:textId="77777777" w:rsidR="00CA1E07" w:rsidRDefault="00CA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425AF"/>
    <w:multiLevelType w:val="hybridMultilevel"/>
    <w:tmpl w:val="B650D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44A"/>
    <w:multiLevelType w:val="multilevel"/>
    <w:tmpl w:val="B7A4B8C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1C31"/>
    <w:multiLevelType w:val="hybridMultilevel"/>
    <w:tmpl w:val="706E9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63CF5"/>
    <w:multiLevelType w:val="hybridMultilevel"/>
    <w:tmpl w:val="D110C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55D46"/>
    <w:multiLevelType w:val="hybridMultilevel"/>
    <w:tmpl w:val="220A4DFE"/>
    <w:lvl w:ilvl="0" w:tplc="EC2881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08206F95"/>
    <w:multiLevelType w:val="multilevel"/>
    <w:tmpl w:val="8482F18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0AD52CD7"/>
    <w:multiLevelType w:val="hybridMultilevel"/>
    <w:tmpl w:val="D1F8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35F9C"/>
    <w:multiLevelType w:val="hybridMultilevel"/>
    <w:tmpl w:val="3D8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123D3"/>
    <w:multiLevelType w:val="hybridMultilevel"/>
    <w:tmpl w:val="C6785DC8"/>
    <w:lvl w:ilvl="0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2E23FA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6AC"/>
    <w:multiLevelType w:val="hybridMultilevel"/>
    <w:tmpl w:val="94481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BF7A1A"/>
    <w:multiLevelType w:val="hybridMultilevel"/>
    <w:tmpl w:val="BC7A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936"/>
    <w:multiLevelType w:val="multilevel"/>
    <w:tmpl w:val="0D98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53536"/>
    <w:multiLevelType w:val="hybridMultilevel"/>
    <w:tmpl w:val="485682BA"/>
    <w:lvl w:ilvl="0" w:tplc="1B18D6D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F441E"/>
    <w:multiLevelType w:val="hybridMultilevel"/>
    <w:tmpl w:val="8482F18E"/>
    <w:lvl w:ilvl="0" w:tplc="742079B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275814EF"/>
    <w:multiLevelType w:val="hybridMultilevel"/>
    <w:tmpl w:val="93F21D5E"/>
    <w:lvl w:ilvl="0" w:tplc="18327D7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23A4E"/>
    <w:multiLevelType w:val="hybridMultilevel"/>
    <w:tmpl w:val="164E1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77FE6"/>
    <w:multiLevelType w:val="hybridMultilevel"/>
    <w:tmpl w:val="C17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A643D"/>
    <w:multiLevelType w:val="hybridMultilevel"/>
    <w:tmpl w:val="A2946FB8"/>
    <w:lvl w:ilvl="0" w:tplc="3E222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A33"/>
    <w:multiLevelType w:val="hybridMultilevel"/>
    <w:tmpl w:val="DF58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F4108"/>
    <w:multiLevelType w:val="hybridMultilevel"/>
    <w:tmpl w:val="24D0C966"/>
    <w:lvl w:ilvl="0" w:tplc="2432DC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C5FDF"/>
    <w:multiLevelType w:val="hybridMultilevel"/>
    <w:tmpl w:val="B7A4B8C8"/>
    <w:lvl w:ilvl="0" w:tplc="742079B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200"/>
    <w:multiLevelType w:val="multilevel"/>
    <w:tmpl w:val="D4B494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3C4A2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26192E"/>
    <w:multiLevelType w:val="hybridMultilevel"/>
    <w:tmpl w:val="80CCAFB0"/>
    <w:lvl w:ilvl="0" w:tplc="1B18D6D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7147B5"/>
    <w:multiLevelType w:val="hybridMultilevel"/>
    <w:tmpl w:val="6C48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87166"/>
    <w:multiLevelType w:val="hybridMultilevel"/>
    <w:tmpl w:val="3998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870EA"/>
    <w:multiLevelType w:val="hybridMultilevel"/>
    <w:tmpl w:val="3FCE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F55A4"/>
    <w:multiLevelType w:val="hybridMultilevel"/>
    <w:tmpl w:val="76D2ECA2"/>
    <w:lvl w:ilvl="0" w:tplc="54FE2E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77AD5"/>
    <w:multiLevelType w:val="multilevel"/>
    <w:tmpl w:val="B65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CE0"/>
    <w:multiLevelType w:val="hybridMultilevel"/>
    <w:tmpl w:val="26BC5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A179C"/>
    <w:multiLevelType w:val="hybridMultilevel"/>
    <w:tmpl w:val="EFB0B50E"/>
    <w:lvl w:ilvl="0" w:tplc="E092CB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59D80061"/>
    <w:multiLevelType w:val="hybridMultilevel"/>
    <w:tmpl w:val="68C4B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56B54"/>
    <w:multiLevelType w:val="hybridMultilevel"/>
    <w:tmpl w:val="7DD49C72"/>
    <w:lvl w:ilvl="0" w:tplc="8E409A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F4443"/>
    <w:multiLevelType w:val="multilevel"/>
    <w:tmpl w:val="EFB0B5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5" w15:restartNumberingAfterBreak="0">
    <w:nsid w:val="5F1C01CA"/>
    <w:multiLevelType w:val="hybridMultilevel"/>
    <w:tmpl w:val="8398CEC4"/>
    <w:lvl w:ilvl="0" w:tplc="D0AE4C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13DF7"/>
    <w:multiLevelType w:val="multilevel"/>
    <w:tmpl w:val="B7A4B8C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207E9"/>
    <w:multiLevelType w:val="hybridMultilevel"/>
    <w:tmpl w:val="40DA6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73FF6"/>
    <w:multiLevelType w:val="hybridMultilevel"/>
    <w:tmpl w:val="22A8E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22D3D"/>
    <w:multiLevelType w:val="hybridMultilevel"/>
    <w:tmpl w:val="706C3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15B04"/>
    <w:multiLevelType w:val="hybridMultilevel"/>
    <w:tmpl w:val="D4B494A4"/>
    <w:lvl w:ilvl="0" w:tplc="FDC044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39"/>
  </w:num>
  <w:num w:numId="5">
    <w:abstractNumId w:val="7"/>
  </w:num>
  <w:num w:numId="6">
    <w:abstractNumId w:val="1"/>
  </w:num>
  <w:num w:numId="7">
    <w:abstractNumId w:val="14"/>
  </w:num>
  <w:num w:numId="8">
    <w:abstractNumId w:val="38"/>
  </w:num>
  <w:num w:numId="9">
    <w:abstractNumId w:val="21"/>
  </w:num>
  <w:num w:numId="10">
    <w:abstractNumId w:val="6"/>
  </w:num>
  <w:num w:numId="11">
    <w:abstractNumId w:val="40"/>
  </w:num>
  <w:num w:numId="12">
    <w:abstractNumId w:val="9"/>
  </w:num>
  <w:num w:numId="13">
    <w:abstractNumId w:val="22"/>
  </w:num>
  <w:num w:numId="14">
    <w:abstractNumId w:val="31"/>
  </w:num>
  <w:num w:numId="15">
    <w:abstractNumId w:val="34"/>
  </w:num>
  <w:num w:numId="16">
    <w:abstractNumId w:val="5"/>
  </w:num>
  <w:num w:numId="17">
    <w:abstractNumId w:val="2"/>
  </w:num>
  <w:num w:numId="18">
    <w:abstractNumId w:val="33"/>
  </w:num>
  <w:num w:numId="19">
    <w:abstractNumId w:val="36"/>
  </w:num>
  <w:num w:numId="20">
    <w:abstractNumId w:val="35"/>
  </w:num>
  <w:num w:numId="21">
    <w:abstractNumId w:val="15"/>
  </w:num>
  <w:num w:numId="22">
    <w:abstractNumId w:val="29"/>
  </w:num>
  <w:num w:numId="23">
    <w:abstractNumId w:val="13"/>
  </w:num>
  <w:num w:numId="24">
    <w:abstractNumId w:val="20"/>
  </w:num>
  <w:num w:numId="25">
    <w:abstractNumId w:val="12"/>
  </w:num>
  <w:num w:numId="26">
    <w:abstractNumId w:val="28"/>
  </w:num>
  <w:num w:numId="27">
    <w:abstractNumId w:val="24"/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3"/>
  </w:num>
  <w:num w:numId="33">
    <w:abstractNumId w:val="19"/>
  </w:num>
  <w:num w:numId="34">
    <w:abstractNumId w:val="27"/>
  </w:num>
  <w:num w:numId="35">
    <w:abstractNumId w:val="26"/>
  </w:num>
  <w:num w:numId="36">
    <w:abstractNumId w:val="11"/>
  </w:num>
  <w:num w:numId="37">
    <w:abstractNumId w:val="17"/>
  </w:num>
  <w:num w:numId="38">
    <w:abstractNumId w:val="10"/>
  </w:num>
  <w:num w:numId="39">
    <w:abstractNumId w:val="3"/>
  </w:num>
  <w:num w:numId="40">
    <w:abstractNumId w:val="25"/>
  </w:num>
  <w:num w:numId="41">
    <w:abstractNumId w:val="8"/>
  </w:num>
  <w:num w:numId="42">
    <w:abstractNumId w:val="37"/>
  </w:num>
  <w:num w:numId="4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B2"/>
    <w:rsid w:val="00010DE3"/>
    <w:rsid w:val="0001206C"/>
    <w:rsid w:val="00023CF8"/>
    <w:rsid w:val="00026DB1"/>
    <w:rsid w:val="00027673"/>
    <w:rsid w:val="0004081A"/>
    <w:rsid w:val="00040D19"/>
    <w:rsid w:val="00047D61"/>
    <w:rsid w:val="00050A89"/>
    <w:rsid w:val="000544A2"/>
    <w:rsid w:val="00067019"/>
    <w:rsid w:val="00067FD8"/>
    <w:rsid w:val="00093231"/>
    <w:rsid w:val="000A247B"/>
    <w:rsid w:val="000D2417"/>
    <w:rsid w:val="000E63A9"/>
    <w:rsid w:val="00122463"/>
    <w:rsid w:val="001434C5"/>
    <w:rsid w:val="001515D7"/>
    <w:rsid w:val="00181475"/>
    <w:rsid w:val="001B0BA0"/>
    <w:rsid w:val="001C3AC0"/>
    <w:rsid w:val="001D08D0"/>
    <w:rsid w:val="001D31F7"/>
    <w:rsid w:val="001E5540"/>
    <w:rsid w:val="001F625B"/>
    <w:rsid w:val="00200972"/>
    <w:rsid w:val="002071AB"/>
    <w:rsid w:val="0023090F"/>
    <w:rsid w:val="00256C75"/>
    <w:rsid w:val="00287B87"/>
    <w:rsid w:val="002A405C"/>
    <w:rsid w:val="002B3BAB"/>
    <w:rsid w:val="002C0B4C"/>
    <w:rsid w:val="002F2831"/>
    <w:rsid w:val="003023A0"/>
    <w:rsid w:val="0031192A"/>
    <w:rsid w:val="00315C55"/>
    <w:rsid w:val="00316B35"/>
    <w:rsid w:val="0032081B"/>
    <w:rsid w:val="00325434"/>
    <w:rsid w:val="003300BC"/>
    <w:rsid w:val="00331F45"/>
    <w:rsid w:val="00340A20"/>
    <w:rsid w:val="0034153D"/>
    <w:rsid w:val="003579E2"/>
    <w:rsid w:val="003707BC"/>
    <w:rsid w:val="00374403"/>
    <w:rsid w:val="00386EB2"/>
    <w:rsid w:val="00394D14"/>
    <w:rsid w:val="003A42F1"/>
    <w:rsid w:val="003A6045"/>
    <w:rsid w:val="003B4B03"/>
    <w:rsid w:val="003C7045"/>
    <w:rsid w:val="003D7703"/>
    <w:rsid w:val="003E2965"/>
    <w:rsid w:val="003E3CBC"/>
    <w:rsid w:val="003F0A84"/>
    <w:rsid w:val="00412577"/>
    <w:rsid w:val="00415808"/>
    <w:rsid w:val="00422EFF"/>
    <w:rsid w:val="004277A1"/>
    <w:rsid w:val="00432C43"/>
    <w:rsid w:val="00441619"/>
    <w:rsid w:val="00442FBA"/>
    <w:rsid w:val="00444616"/>
    <w:rsid w:val="00445381"/>
    <w:rsid w:val="00454C77"/>
    <w:rsid w:val="00471AF8"/>
    <w:rsid w:val="004860B7"/>
    <w:rsid w:val="004A590A"/>
    <w:rsid w:val="004A7E3C"/>
    <w:rsid w:val="004C4913"/>
    <w:rsid w:val="004D5608"/>
    <w:rsid w:val="004E2C0D"/>
    <w:rsid w:val="004E716B"/>
    <w:rsid w:val="00503F55"/>
    <w:rsid w:val="00524FC5"/>
    <w:rsid w:val="00526EBF"/>
    <w:rsid w:val="00555CD4"/>
    <w:rsid w:val="0056017D"/>
    <w:rsid w:val="0056220F"/>
    <w:rsid w:val="00587B0E"/>
    <w:rsid w:val="005904C1"/>
    <w:rsid w:val="005A414E"/>
    <w:rsid w:val="005A6EF8"/>
    <w:rsid w:val="005C48FE"/>
    <w:rsid w:val="005D040F"/>
    <w:rsid w:val="005D0695"/>
    <w:rsid w:val="005D438C"/>
    <w:rsid w:val="005F4460"/>
    <w:rsid w:val="00612A0E"/>
    <w:rsid w:val="006137CC"/>
    <w:rsid w:val="00630BA4"/>
    <w:rsid w:val="00667E43"/>
    <w:rsid w:val="00687EB7"/>
    <w:rsid w:val="006A008A"/>
    <w:rsid w:val="006A7EFE"/>
    <w:rsid w:val="006B0407"/>
    <w:rsid w:val="006B0C02"/>
    <w:rsid w:val="006C26A8"/>
    <w:rsid w:val="006C4A0D"/>
    <w:rsid w:val="006D4B59"/>
    <w:rsid w:val="006E2625"/>
    <w:rsid w:val="00720265"/>
    <w:rsid w:val="00720917"/>
    <w:rsid w:val="00725200"/>
    <w:rsid w:val="007263BF"/>
    <w:rsid w:val="0075407D"/>
    <w:rsid w:val="00772B97"/>
    <w:rsid w:val="00772EA3"/>
    <w:rsid w:val="00773E90"/>
    <w:rsid w:val="00785FCD"/>
    <w:rsid w:val="007914B6"/>
    <w:rsid w:val="007924B7"/>
    <w:rsid w:val="007937FE"/>
    <w:rsid w:val="00795C1D"/>
    <w:rsid w:val="007A4BD4"/>
    <w:rsid w:val="007A5774"/>
    <w:rsid w:val="007D4E51"/>
    <w:rsid w:val="007D72FD"/>
    <w:rsid w:val="007E6CE4"/>
    <w:rsid w:val="007F7A58"/>
    <w:rsid w:val="0080150C"/>
    <w:rsid w:val="00817A13"/>
    <w:rsid w:val="00817F16"/>
    <w:rsid w:val="00835D86"/>
    <w:rsid w:val="00852227"/>
    <w:rsid w:val="00861ED1"/>
    <w:rsid w:val="00865BA5"/>
    <w:rsid w:val="008716FD"/>
    <w:rsid w:val="00874215"/>
    <w:rsid w:val="0087518E"/>
    <w:rsid w:val="00886B3E"/>
    <w:rsid w:val="0089587D"/>
    <w:rsid w:val="008A3EAD"/>
    <w:rsid w:val="008A75B1"/>
    <w:rsid w:val="008C10D4"/>
    <w:rsid w:val="008C1D17"/>
    <w:rsid w:val="008D425F"/>
    <w:rsid w:val="008D7B2E"/>
    <w:rsid w:val="008E65E8"/>
    <w:rsid w:val="0090254C"/>
    <w:rsid w:val="00905009"/>
    <w:rsid w:val="00935325"/>
    <w:rsid w:val="009458A0"/>
    <w:rsid w:val="00950BD2"/>
    <w:rsid w:val="009554B2"/>
    <w:rsid w:val="009568E6"/>
    <w:rsid w:val="0096089E"/>
    <w:rsid w:val="0096141D"/>
    <w:rsid w:val="00966816"/>
    <w:rsid w:val="0098662E"/>
    <w:rsid w:val="009937B1"/>
    <w:rsid w:val="009A2A78"/>
    <w:rsid w:val="009A6ED3"/>
    <w:rsid w:val="009B207A"/>
    <w:rsid w:val="009E3EF6"/>
    <w:rsid w:val="00A15EC5"/>
    <w:rsid w:val="00A5589D"/>
    <w:rsid w:val="00A5611A"/>
    <w:rsid w:val="00A76617"/>
    <w:rsid w:val="00A80F64"/>
    <w:rsid w:val="00A81F55"/>
    <w:rsid w:val="00A9000B"/>
    <w:rsid w:val="00A96EC3"/>
    <w:rsid w:val="00AA3CDB"/>
    <w:rsid w:val="00AB419B"/>
    <w:rsid w:val="00AD177E"/>
    <w:rsid w:val="00AD3668"/>
    <w:rsid w:val="00B07B21"/>
    <w:rsid w:val="00B20277"/>
    <w:rsid w:val="00B611D7"/>
    <w:rsid w:val="00B621BD"/>
    <w:rsid w:val="00BB5F92"/>
    <w:rsid w:val="00BE60C0"/>
    <w:rsid w:val="00BF0D86"/>
    <w:rsid w:val="00BF17B7"/>
    <w:rsid w:val="00BF61DF"/>
    <w:rsid w:val="00C1256A"/>
    <w:rsid w:val="00C5406A"/>
    <w:rsid w:val="00C566C8"/>
    <w:rsid w:val="00C629C4"/>
    <w:rsid w:val="00C67F0A"/>
    <w:rsid w:val="00C76929"/>
    <w:rsid w:val="00C807C5"/>
    <w:rsid w:val="00C9520E"/>
    <w:rsid w:val="00CA1E07"/>
    <w:rsid w:val="00CA45CB"/>
    <w:rsid w:val="00CB3FAC"/>
    <w:rsid w:val="00CC4A46"/>
    <w:rsid w:val="00CD10C9"/>
    <w:rsid w:val="00D14D12"/>
    <w:rsid w:val="00D15E93"/>
    <w:rsid w:val="00D175F6"/>
    <w:rsid w:val="00D73E9B"/>
    <w:rsid w:val="00DA0A61"/>
    <w:rsid w:val="00DC0B87"/>
    <w:rsid w:val="00DC411B"/>
    <w:rsid w:val="00DC6EAB"/>
    <w:rsid w:val="00DF6255"/>
    <w:rsid w:val="00E02120"/>
    <w:rsid w:val="00E073F7"/>
    <w:rsid w:val="00E162BC"/>
    <w:rsid w:val="00E44319"/>
    <w:rsid w:val="00E47ED6"/>
    <w:rsid w:val="00E52C78"/>
    <w:rsid w:val="00E6062E"/>
    <w:rsid w:val="00E60722"/>
    <w:rsid w:val="00E62257"/>
    <w:rsid w:val="00EA273A"/>
    <w:rsid w:val="00ED6EA1"/>
    <w:rsid w:val="00EE6A8F"/>
    <w:rsid w:val="00EE6BC4"/>
    <w:rsid w:val="00EF2E47"/>
    <w:rsid w:val="00EF696B"/>
    <w:rsid w:val="00F065A7"/>
    <w:rsid w:val="00F20AB1"/>
    <w:rsid w:val="00F2361F"/>
    <w:rsid w:val="00F35CCB"/>
    <w:rsid w:val="00F36B4F"/>
    <w:rsid w:val="00F5396D"/>
    <w:rsid w:val="00F62CB1"/>
    <w:rsid w:val="00F7241A"/>
    <w:rsid w:val="00FC6C11"/>
    <w:rsid w:val="00FC71AA"/>
    <w:rsid w:val="00FD672C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9F06"/>
  <w15:docId w15:val="{0519F5D3-12AE-4652-800C-3FBFD95D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87D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6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6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C4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67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7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E4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E4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purpose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purpose</dc:title>
  <dc:creator>Sarah</dc:creator>
  <cp:lastModifiedBy>Lewton, Katrina</cp:lastModifiedBy>
  <cp:revision>2</cp:revision>
  <cp:lastPrinted>2019-10-24T10:15:00Z</cp:lastPrinted>
  <dcterms:created xsi:type="dcterms:W3CDTF">2022-11-03T19:45:00Z</dcterms:created>
  <dcterms:modified xsi:type="dcterms:W3CDTF">2022-11-03T19:45:00Z</dcterms:modified>
</cp:coreProperties>
</file>