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color w:val="5B9BD5" w:themeColor="accent1"/>
        </w:rPr>
        <w:id w:val="1265496293"/>
        <w:docPartObj>
          <w:docPartGallery w:val="Cover Pages"/>
          <w:docPartUnique/>
        </w:docPartObj>
      </w:sdtPr>
      <w:sdtEndPr>
        <w:rPr>
          <w:rFonts w:ascii="Arial" w:hAnsi="Arial" w:cs="Arial"/>
          <w:color w:val="auto"/>
        </w:rPr>
      </w:sdtEndPr>
      <w:sdtContent>
        <w:p w14:paraId="74825D3A" w14:textId="77777777" w:rsidR="00087B38" w:rsidRPr="004D63E0" w:rsidRDefault="00087B38" w:rsidP="00087B38">
          <w:pPr>
            <w:jc w:val="right"/>
            <w:rPr>
              <w:rFonts w:ascii="Arial" w:hAnsi="Arial" w:cs="Arial"/>
              <w:color w:val="5B9BD5" w:themeColor="accent1"/>
            </w:rPr>
          </w:pPr>
          <w:r w:rsidRPr="004D63E0">
            <w:rPr>
              <w:rFonts w:ascii="Arial" w:hAnsi="Arial" w:cs="Arial"/>
              <w:noProof/>
              <w:color w:val="5B9BD5" w:themeColor="accent1"/>
              <w:lang w:eastAsia="en-GB"/>
            </w:rPr>
            <w:drawing>
              <wp:anchor distT="0" distB="0" distL="114300" distR="114300" simplePos="0" relativeHeight="251658240" behindDoc="1" locked="0" layoutInCell="1" allowOverlap="1" wp14:anchorId="767C1C93" wp14:editId="12613ABA">
                <wp:simplePos x="0" y="0"/>
                <wp:positionH relativeFrom="page">
                  <wp:align>right</wp:align>
                </wp:positionH>
                <wp:positionV relativeFrom="page">
                  <wp:align>top</wp:align>
                </wp:positionV>
                <wp:extent cx="7557247" cy="10690346"/>
                <wp:effectExtent l="0" t="0" r="5715" b="0"/>
                <wp:wrapNone/>
                <wp:docPr id="4" name="Picture 4" descr="C:\Users\abeekye\AppData\Local\Microsoft\Windows\INetCache\Content.Outlook\7BRU9YD4\HR-Temp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ekye\AppData\Local\Microsoft\Windows\INetCache\Content.Outlook\7BRU9YD4\HR-Template-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7247" cy="10690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F5D5A" w14:textId="77777777" w:rsidR="00087B38" w:rsidRPr="004D63E0" w:rsidRDefault="00087B38" w:rsidP="00087B38">
          <w:pPr>
            <w:jc w:val="right"/>
            <w:rPr>
              <w:rFonts w:ascii="Arial" w:hAnsi="Arial" w:cs="Arial"/>
              <w:color w:val="5B9BD5" w:themeColor="accent1"/>
            </w:rPr>
          </w:pPr>
        </w:p>
        <w:p w14:paraId="41ED1319" w14:textId="77777777" w:rsidR="00087B38" w:rsidRPr="004D63E0" w:rsidRDefault="00087B38" w:rsidP="00087B38">
          <w:pPr>
            <w:jc w:val="right"/>
            <w:rPr>
              <w:rFonts w:ascii="Arial" w:hAnsi="Arial" w:cs="Arial"/>
              <w:color w:val="5B9BD5" w:themeColor="accent1"/>
            </w:rPr>
          </w:pPr>
        </w:p>
        <w:p w14:paraId="3F0271E9" w14:textId="77777777" w:rsidR="00087B38" w:rsidRPr="004D63E0" w:rsidRDefault="00087B38" w:rsidP="00087B38">
          <w:pPr>
            <w:jc w:val="right"/>
            <w:rPr>
              <w:rFonts w:ascii="Arial" w:hAnsi="Arial" w:cs="Arial"/>
              <w:color w:val="5B9BD5" w:themeColor="accent1"/>
            </w:rPr>
          </w:pPr>
        </w:p>
        <w:p w14:paraId="5BD8CA97" w14:textId="77777777" w:rsidR="00087B38" w:rsidRPr="004D63E0" w:rsidRDefault="00087B38" w:rsidP="00087B38">
          <w:pPr>
            <w:jc w:val="right"/>
            <w:rPr>
              <w:rFonts w:ascii="Arial" w:hAnsi="Arial" w:cs="Arial"/>
              <w:color w:val="5B9BD5" w:themeColor="accent1"/>
            </w:rPr>
          </w:pPr>
        </w:p>
        <w:p w14:paraId="26E0DF9E" w14:textId="77777777" w:rsidR="00087B38" w:rsidRPr="004D63E0" w:rsidRDefault="00087B38" w:rsidP="00087B38">
          <w:pPr>
            <w:jc w:val="right"/>
            <w:rPr>
              <w:rFonts w:ascii="Arial" w:hAnsi="Arial" w:cs="Arial"/>
              <w:color w:val="5B9BD5" w:themeColor="accent1"/>
            </w:rPr>
          </w:pPr>
        </w:p>
        <w:p w14:paraId="1BEF854B" w14:textId="77777777" w:rsidR="00087B38" w:rsidRPr="004D63E0" w:rsidRDefault="00087B38" w:rsidP="00087B38">
          <w:pPr>
            <w:jc w:val="right"/>
            <w:rPr>
              <w:rFonts w:ascii="Arial" w:hAnsi="Arial" w:cs="Arial"/>
              <w:color w:val="5B9BD5" w:themeColor="accent1"/>
            </w:rPr>
          </w:pPr>
        </w:p>
        <w:p w14:paraId="4ED9605E" w14:textId="77777777" w:rsidR="00087B38" w:rsidRPr="004D63E0" w:rsidRDefault="00087B38" w:rsidP="00087B38">
          <w:pPr>
            <w:jc w:val="right"/>
            <w:rPr>
              <w:rFonts w:ascii="Arial" w:hAnsi="Arial" w:cs="Arial"/>
              <w:color w:val="5B9BD5" w:themeColor="accent1"/>
            </w:rPr>
          </w:pPr>
        </w:p>
        <w:p w14:paraId="0452D2FD" w14:textId="77777777" w:rsidR="00087B38" w:rsidRPr="004D63E0" w:rsidRDefault="00087B38" w:rsidP="00087B38">
          <w:pPr>
            <w:jc w:val="right"/>
            <w:rPr>
              <w:rFonts w:ascii="Arial" w:hAnsi="Arial" w:cs="Arial"/>
              <w:color w:val="5B9BD5" w:themeColor="accent1"/>
            </w:rPr>
          </w:pPr>
        </w:p>
        <w:p w14:paraId="7874E968" w14:textId="77777777" w:rsidR="00087B38" w:rsidRPr="004D63E0" w:rsidRDefault="00087B38" w:rsidP="00087B38">
          <w:pPr>
            <w:jc w:val="right"/>
            <w:rPr>
              <w:rFonts w:ascii="Arial" w:hAnsi="Arial" w:cs="Arial"/>
              <w:color w:val="5B9BD5" w:themeColor="accent1"/>
            </w:rPr>
          </w:pPr>
        </w:p>
        <w:p w14:paraId="382B2F25" w14:textId="77777777" w:rsidR="00087B38" w:rsidRPr="004D63E0" w:rsidRDefault="00087B38" w:rsidP="00087B38">
          <w:pPr>
            <w:jc w:val="right"/>
            <w:rPr>
              <w:rFonts w:ascii="Arial" w:hAnsi="Arial" w:cs="Arial"/>
              <w:color w:val="5B9BD5" w:themeColor="accent1"/>
            </w:rPr>
          </w:pPr>
        </w:p>
        <w:p w14:paraId="6BBC7BBA" w14:textId="77777777" w:rsidR="00087B38" w:rsidRPr="004D63E0" w:rsidRDefault="00087B38" w:rsidP="00087B38">
          <w:pPr>
            <w:jc w:val="right"/>
            <w:rPr>
              <w:rFonts w:ascii="Arial" w:hAnsi="Arial" w:cs="Arial"/>
              <w:color w:val="5B9BD5" w:themeColor="accent1"/>
            </w:rPr>
          </w:pPr>
        </w:p>
        <w:p w14:paraId="38E36DE1" w14:textId="77777777" w:rsidR="00087B38" w:rsidRPr="004D63E0" w:rsidRDefault="00087B38" w:rsidP="00087B38">
          <w:pPr>
            <w:jc w:val="right"/>
            <w:rPr>
              <w:rFonts w:ascii="Arial" w:hAnsi="Arial" w:cs="Arial"/>
              <w:color w:val="5B9BD5" w:themeColor="accent1"/>
            </w:rPr>
          </w:pPr>
        </w:p>
        <w:p w14:paraId="07FB2C61" w14:textId="77777777" w:rsidR="00087B38" w:rsidRPr="004D63E0" w:rsidRDefault="00087B38" w:rsidP="00087B38">
          <w:pPr>
            <w:jc w:val="right"/>
            <w:rPr>
              <w:rFonts w:ascii="Arial" w:hAnsi="Arial" w:cs="Arial"/>
              <w:color w:val="5B9BD5" w:themeColor="accent1"/>
            </w:rPr>
          </w:pPr>
        </w:p>
        <w:p w14:paraId="49E23E55" w14:textId="77777777" w:rsidR="00087B38" w:rsidRPr="004D63E0" w:rsidRDefault="00087B38" w:rsidP="00087B38">
          <w:pPr>
            <w:jc w:val="right"/>
            <w:rPr>
              <w:rFonts w:ascii="Arial" w:hAnsi="Arial" w:cs="Arial"/>
              <w:color w:val="5B9BD5" w:themeColor="accent1"/>
            </w:rPr>
          </w:pPr>
        </w:p>
        <w:p w14:paraId="077E2C75" w14:textId="77777777" w:rsidR="00087B38" w:rsidRPr="004D63E0" w:rsidRDefault="00087B38" w:rsidP="00087B38">
          <w:pPr>
            <w:jc w:val="right"/>
            <w:rPr>
              <w:rFonts w:ascii="Arial" w:hAnsi="Arial" w:cs="Arial"/>
              <w:color w:val="5B9BD5" w:themeColor="accent1"/>
            </w:rPr>
          </w:pPr>
        </w:p>
        <w:p w14:paraId="0E7C355C" w14:textId="77777777" w:rsidR="00087B38" w:rsidRPr="004D63E0" w:rsidRDefault="00087B38" w:rsidP="00087B38">
          <w:pPr>
            <w:jc w:val="right"/>
            <w:rPr>
              <w:rFonts w:ascii="Arial" w:hAnsi="Arial" w:cs="Arial"/>
              <w:color w:val="5B9BD5" w:themeColor="accent1"/>
            </w:rPr>
          </w:pPr>
        </w:p>
        <w:p w14:paraId="4E17CE62" w14:textId="77777777" w:rsidR="00087B38" w:rsidRPr="00E24265" w:rsidRDefault="004D63E0" w:rsidP="00087B38">
          <w:pPr>
            <w:jc w:val="right"/>
            <w:rPr>
              <w:rFonts w:ascii="Arial" w:hAnsi="Arial" w:cs="Arial"/>
              <w:sz w:val="60"/>
              <w:szCs w:val="60"/>
            </w:rPr>
          </w:pPr>
          <w:r w:rsidRPr="00E24265">
            <w:rPr>
              <w:rFonts w:ascii="Arial" w:hAnsi="Arial" w:cs="Arial"/>
              <w:sz w:val="60"/>
              <w:szCs w:val="60"/>
            </w:rPr>
            <w:t>J</w:t>
          </w:r>
          <w:r w:rsidR="00F92B56" w:rsidRPr="00E24265">
            <w:rPr>
              <w:rFonts w:ascii="Arial" w:hAnsi="Arial" w:cs="Arial"/>
              <w:sz w:val="60"/>
              <w:szCs w:val="60"/>
            </w:rPr>
            <w:t>OB DESCRIPTION</w:t>
          </w:r>
        </w:p>
        <w:p w14:paraId="12CA2284" w14:textId="6BB9FA85" w:rsidR="00A46A65" w:rsidRPr="00A46A65" w:rsidRDefault="00A46A65" w:rsidP="00A46A65">
          <w:pPr>
            <w:rPr>
              <w:rFonts w:ascii="Arial" w:hAnsi="Arial" w:cs="Arial"/>
              <w:sz w:val="40"/>
              <w:szCs w:val="40"/>
            </w:rPr>
          </w:pPr>
          <w:r>
            <w:rPr>
              <w:rFonts w:ascii="Arial" w:hAnsi="Arial" w:cs="Arial"/>
              <w:sz w:val="40"/>
              <w:szCs w:val="40"/>
            </w:rPr>
            <w:t xml:space="preserve">                                                        </w:t>
          </w:r>
          <w:r w:rsidRPr="00A46A65">
            <w:rPr>
              <w:rFonts w:ascii="Arial" w:hAnsi="Arial" w:cs="Arial"/>
              <w:sz w:val="40"/>
              <w:szCs w:val="40"/>
            </w:rPr>
            <w:t xml:space="preserve">Head of Quality </w:t>
          </w:r>
        </w:p>
        <w:p w14:paraId="1EC87468" w14:textId="77777777" w:rsidR="00087B38" w:rsidRPr="004D63E0" w:rsidRDefault="00764B0C">
          <w:pPr>
            <w:rPr>
              <w:rFonts w:ascii="Arial" w:hAnsi="Arial" w:cs="Arial"/>
            </w:rPr>
          </w:pPr>
        </w:p>
      </w:sdtContent>
    </w:sdt>
    <w:p w14:paraId="0B268DB5" w14:textId="77777777" w:rsidR="00087B38" w:rsidRPr="004D63E0" w:rsidRDefault="00087B38">
      <w:pPr>
        <w:rPr>
          <w:rFonts w:ascii="Arial" w:hAnsi="Arial" w:cs="Arial"/>
        </w:rPr>
      </w:pPr>
    </w:p>
    <w:p w14:paraId="61170DA7" w14:textId="77777777" w:rsidR="00087B38" w:rsidRPr="004D63E0" w:rsidRDefault="00087B38">
      <w:pPr>
        <w:rPr>
          <w:rFonts w:ascii="Arial" w:hAnsi="Arial" w:cs="Arial"/>
        </w:rPr>
      </w:pPr>
    </w:p>
    <w:p w14:paraId="4C73A2A6" w14:textId="77777777" w:rsidR="00087B38" w:rsidRPr="004D63E0" w:rsidRDefault="00087B38">
      <w:pPr>
        <w:rPr>
          <w:rFonts w:ascii="Arial" w:hAnsi="Arial" w:cs="Arial"/>
        </w:rPr>
      </w:pPr>
    </w:p>
    <w:p w14:paraId="0B339220" w14:textId="77777777" w:rsidR="00087B38" w:rsidRPr="004D63E0" w:rsidRDefault="00087B38">
      <w:pPr>
        <w:rPr>
          <w:rFonts w:ascii="Arial" w:hAnsi="Arial" w:cs="Arial"/>
        </w:rPr>
      </w:pPr>
    </w:p>
    <w:p w14:paraId="5479849B" w14:textId="77777777" w:rsidR="00087B38" w:rsidRPr="004D63E0" w:rsidRDefault="00087B38">
      <w:pPr>
        <w:rPr>
          <w:rFonts w:ascii="Arial" w:hAnsi="Arial" w:cs="Arial"/>
        </w:rPr>
      </w:pPr>
    </w:p>
    <w:p w14:paraId="54E103E0" w14:textId="77777777" w:rsidR="00087B38" w:rsidRPr="004D63E0" w:rsidRDefault="00087B38">
      <w:pPr>
        <w:rPr>
          <w:rFonts w:ascii="Arial" w:hAnsi="Arial" w:cs="Arial"/>
        </w:rPr>
      </w:pPr>
    </w:p>
    <w:p w14:paraId="575E92D9" w14:textId="77777777" w:rsidR="00087B38" w:rsidRPr="004D63E0" w:rsidRDefault="00087B38">
      <w:pPr>
        <w:rPr>
          <w:rFonts w:ascii="Arial" w:hAnsi="Arial" w:cs="Arial"/>
        </w:rPr>
      </w:pPr>
    </w:p>
    <w:p w14:paraId="62346CF1" w14:textId="77777777" w:rsidR="00087B38" w:rsidRPr="004D63E0" w:rsidRDefault="00087B38">
      <w:pPr>
        <w:rPr>
          <w:rFonts w:ascii="Arial" w:hAnsi="Arial" w:cs="Arial"/>
        </w:rPr>
      </w:pPr>
    </w:p>
    <w:p w14:paraId="104438CA" w14:textId="77777777" w:rsidR="004D63E0" w:rsidRDefault="004D63E0" w:rsidP="004D63E0">
      <w:pPr>
        <w:pStyle w:val="NormalWeb"/>
        <w:shd w:val="clear" w:color="auto" w:fill="FFFFFF"/>
        <w:spacing w:after="225"/>
        <w:jc w:val="both"/>
        <w:rPr>
          <w:rFonts w:ascii="Arial" w:hAnsi="Arial" w:cs="Arial"/>
          <w:color w:val="000000"/>
          <w:sz w:val="22"/>
          <w:szCs w:val="22"/>
        </w:rPr>
      </w:pPr>
    </w:p>
    <w:p w14:paraId="24434BB1" w14:textId="77777777" w:rsidR="004D63E0" w:rsidRPr="00E24265" w:rsidRDefault="00B81D79" w:rsidP="00F92B56">
      <w:pPr>
        <w:pStyle w:val="NormalWeb"/>
        <w:pBdr>
          <w:bottom w:val="single" w:sz="4" w:space="1" w:color="auto"/>
        </w:pBdr>
        <w:shd w:val="clear" w:color="auto" w:fill="FFFFFF"/>
        <w:spacing w:after="225"/>
        <w:jc w:val="both"/>
        <w:rPr>
          <w:rFonts w:ascii="Arial" w:hAnsi="Arial" w:cs="Arial"/>
          <w:b/>
          <w:color w:val="000000"/>
          <w:sz w:val="36"/>
          <w:szCs w:val="36"/>
        </w:rPr>
      </w:pPr>
      <w:r w:rsidRPr="00E24265">
        <w:rPr>
          <w:rFonts w:ascii="Arial" w:hAnsi="Arial" w:cs="Arial"/>
          <w:b/>
          <w:color w:val="000000"/>
          <w:sz w:val="36"/>
          <w:szCs w:val="36"/>
        </w:rPr>
        <w:t>INTRODUCTION</w:t>
      </w:r>
    </w:p>
    <w:p w14:paraId="44BB8284" w14:textId="77777777" w:rsidR="004D63E0" w:rsidRDefault="004D63E0" w:rsidP="004D63E0">
      <w:pPr>
        <w:pStyle w:val="NormalWeb"/>
        <w:shd w:val="clear" w:color="auto" w:fill="FFFFFF"/>
        <w:spacing w:after="225"/>
        <w:jc w:val="both"/>
        <w:rPr>
          <w:rFonts w:ascii="Arial" w:hAnsi="Arial" w:cs="Arial"/>
          <w:color w:val="000000"/>
          <w:sz w:val="22"/>
          <w:szCs w:val="22"/>
        </w:rPr>
      </w:pPr>
      <w:r w:rsidRPr="004D63E0">
        <w:rPr>
          <w:rFonts w:ascii="Arial" w:hAnsi="Arial" w:cs="Arial"/>
          <w:color w:val="000000"/>
          <w:sz w:val="22"/>
          <w:szCs w:val="22"/>
        </w:rPr>
        <w:lastRenderedPageBreak/>
        <w:t>Waltham Forest College is one of London’s most successful Colleges and in February 2018 Ofsted judged the College to b</w:t>
      </w:r>
      <w:r w:rsidR="00B81D79">
        <w:rPr>
          <w:rFonts w:ascii="Arial" w:hAnsi="Arial" w:cs="Arial"/>
          <w:color w:val="000000"/>
          <w:sz w:val="22"/>
          <w:szCs w:val="22"/>
        </w:rPr>
        <w:t>e ‘Good’ in all that we do. The College is</w:t>
      </w:r>
      <w:r w:rsidRPr="004D63E0">
        <w:rPr>
          <w:rFonts w:ascii="Arial" w:hAnsi="Arial" w:cs="Arial"/>
          <w:color w:val="000000"/>
          <w:sz w:val="22"/>
          <w:szCs w:val="22"/>
        </w:rPr>
        <w:t xml:space="preserve"> proud to be described as an ‘inclusive college’ and having a diverse workforce that mirrors our local community.</w:t>
      </w:r>
    </w:p>
    <w:p w14:paraId="688AEB26" w14:textId="77777777" w:rsidR="004D63E0" w:rsidRDefault="004D63E0" w:rsidP="004D63E0">
      <w:pPr>
        <w:pStyle w:val="NormalWeb"/>
        <w:shd w:val="clear" w:color="auto" w:fill="FFFFFF"/>
        <w:spacing w:after="225"/>
        <w:jc w:val="both"/>
        <w:rPr>
          <w:rFonts w:ascii="Arial" w:hAnsi="Arial" w:cs="Arial"/>
          <w:color w:val="000000"/>
          <w:sz w:val="22"/>
          <w:szCs w:val="22"/>
        </w:rPr>
      </w:pPr>
      <w:r w:rsidRPr="004D63E0">
        <w:rPr>
          <w:rFonts w:ascii="Arial" w:hAnsi="Arial" w:cs="Arial"/>
          <w:color w:val="000000"/>
          <w:sz w:val="22"/>
          <w:szCs w:val="22"/>
        </w:rPr>
        <w:t>From the moment you walk into our spectacular building you can see that</w:t>
      </w:r>
      <w:r>
        <w:rPr>
          <w:rFonts w:ascii="Arial" w:hAnsi="Arial" w:cs="Arial"/>
          <w:color w:val="000000"/>
          <w:sz w:val="22"/>
          <w:szCs w:val="22"/>
        </w:rPr>
        <w:t xml:space="preserve"> this </w:t>
      </w:r>
      <w:r w:rsidRPr="004D63E0">
        <w:rPr>
          <w:rFonts w:ascii="Arial" w:hAnsi="Arial" w:cs="Arial"/>
          <w:color w:val="000000"/>
          <w:sz w:val="22"/>
          <w:szCs w:val="22"/>
        </w:rPr>
        <w:t xml:space="preserve">is a college built for success. </w:t>
      </w:r>
      <w:r w:rsidRPr="004D63E0">
        <w:rPr>
          <w:rFonts w:ascii="Arial" w:hAnsi="Arial" w:cs="Arial"/>
          <w:sz w:val="22"/>
          <w:szCs w:val="22"/>
        </w:rPr>
        <w:t xml:space="preserve">The College firmly believes that our employees are the heart of the organisation and having the right people in </w:t>
      </w:r>
      <w:r>
        <w:rPr>
          <w:rFonts w:ascii="Arial" w:hAnsi="Arial" w:cs="Arial"/>
          <w:sz w:val="22"/>
          <w:szCs w:val="22"/>
        </w:rPr>
        <w:t xml:space="preserve">the right </w:t>
      </w:r>
      <w:r w:rsidRPr="004D63E0">
        <w:rPr>
          <w:rFonts w:ascii="Arial" w:hAnsi="Arial" w:cs="Arial"/>
          <w:sz w:val="22"/>
          <w:szCs w:val="22"/>
        </w:rPr>
        <w:t>place is the key to our success</w:t>
      </w:r>
    </w:p>
    <w:p w14:paraId="346C11E8" w14:textId="77777777" w:rsidR="004D63E0" w:rsidRPr="00E24265" w:rsidRDefault="00B81D79" w:rsidP="004D63E0">
      <w:pPr>
        <w:rPr>
          <w:rFonts w:ascii="Arial" w:hAnsi="Arial" w:cs="Arial"/>
          <w:b/>
        </w:rPr>
      </w:pPr>
      <w:r w:rsidRPr="00E24265">
        <w:rPr>
          <w:rFonts w:ascii="Arial" w:hAnsi="Arial" w:cs="Arial"/>
          <w:b/>
        </w:rPr>
        <w:t>OUR VISION</w:t>
      </w:r>
    </w:p>
    <w:p w14:paraId="30F7C9D9" w14:textId="77777777" w:rsidR="004D63E0" w:rsidRPr="004D63E0" w:rsidRDefault="004D63E0" w:rsidP="004D63E0">
      <w:pPr>
        <w:rPr>
          <w:rFonts w:ascii="Arial" w:hAnsi="Arial" w:cs="Arial"/>
        </w:rPr>
      </w:pPr>
      <w:r w:rsidRPr="004D63E0">
        <w:rPr>
          <w:rFonts w:ascii="Arial" w:hAnsi="Arial" w:cs="Arial"/>
        </w:rPr>
        <w:t>Careers focussed education inspiring learners to create their future.</w:t>
      </w:r>
    </w:p>
    <w:p w14:paraId="2D075822" w14:textId="77777777" w:rsidR="004D63E0" w:rsidRPr="00E24265" w:rsidRDefault="00B81D79" w:rsidP="004D63E0">
      <w:pPr>
        <w:rPr>
          <w:rFonts w:ascii="Arial" w:hAnsi="Arial" w:cs="Arial"/>
          <w:b/>
        </w:rPr>
      </w:pPr>
      <w:r w:rsidRPr="00E24265">
        <w:rPr>
          <w:rFonts w:ascii="Arial" w:hAnsi="Arial" w:cs="Arial"/>
          <w:b/>
        </w:rPr>
        <w:t>OUR MISSION</w:t>
      </w:r>
    </w:p>
    <w:p w14:paraId="0DCCE313" w14:textId="77777777" w:rsidR="004D63E0" w:rsidRPr="004D63E0" w:rsidRDefault="004D63E0" w:rsidP="004D63E0">
      <w:pPr>
        <w:rPr>
          <w:rFonts w:ascii="Arial" w:hAnsi="Arial" w:cs="Arial"/>
        </w:rPr>
      </w:pPr>
      <w:r w:rsidRPr="004D63E0">
        <w:rPr>
          <w:rFonts w:ascii="Arial" w:hAnsi="Arial" w:cs="Arial"/>
        </w:rPr>
        <w:t>To deliver outstanding technical and professional learning, which raises aspirations, develops skills and creates futures</w:t>
      </w:r>
    </w:p>
    <w:p w14:paraId="083017C3" w14:textId="77777777" w:rsidR="004D63E0" w:rsidRPr="00E24265" w:rsidRDefault="00B81D79" w:rsidP="004D63E0">
      <w:pPr>
        <w:rPr>
          <w:rFonts w:ascii="Arial" w:hAnsi="Arial" w:cs="Arial"/>
          <w:b/>
        </w:rPr>
      </w:pPr>
      <w:r w:rsidRPr="00E24265">
        <w:rPr>
          <w:rFonts w:ascii="Arial" w:hAnsi="Arial" w:cs="Arial"/>
          <w:b/>
        </w:rPr>
        <w:t>OUR VALUES</w:t>
      </w:r>
    </w:p>
    <w:p w14:paraId="380C4EBC" w14:textId="77777777" w:rsidR="004D63E0" w:rsidRPr="004D63E0" w:rsidRDefault="004D63E0" w:rsidP="004D63E0">
      <w:pPr>
        <w:pStyle w:val="NormalWeb"/>
        <w:shd w:val="clear" w:color="auto" w:fill="FFFFFF"/>
        <w:spacing w:before="0" w:beforeAutospacing="0" w:after="225" w:afterAutospacing="0"/>
        <w:jc w:val="both"/>
        <w:rPr>
          <w:rFonts w:ascii="Arial" w:hAnsi="Arial" w:cs="Arial"/>
          <w:color w:val="000000"/>
          <w:sz w:val="22"/>
          <w:szCs w:val="22"/>
        </w:rPr>
      </w:pPr>
      <w:r w:rsidRPr="004D63E0">
        <w:rPr>
          <w:rFonts w:ascii="Arial" w:hAnsi="Arial" w:cs="Arial"/>
          <w:color w:val="000000"/>
          <w:sz w:val="22"/>
          <w:szCs w:val="22"/>
        </w:rPr>
        <w:t xml:space="preserve">Our organisational values drive the way we interact with each other and influence </w:t>
      </w:r>
      <w:r>
        <w:rPr>
          <w:rFonts w:ascii="Arial" w:hAnsi="Arial" w:cs="Arial"/>
          <w:color w:val="000000"/>
          <w:sz w:val="22"/>
          <w:szCs w:val="22"/>
        </w:rPr>
        <w:t xml:space="preserve">our people </w:t>
      </w:r>
      <w:r w:rsidRPr="004D63E0">
        <w:rPr>
          <w:rFonts w:ascii="Arial" w:hAnsi="Arial" w:cs="Arial"/>
          <w:color w:val="000000"/>
          <w:sz w:val="22"/>
          <w:szCs w:val="22"/>
        </w:rPr>
        <w:t xml:space="preserve">in creating their future. </w:t>
      </w:r>
    </w:p>
    <w:p w14:paraId="4B35534B" w14:textId="77777777" w:rsidR="004D63E0" w:rsidRDefault="004D63E0" w:rsidP="004D63E0">
      <w:pPr>
        <w:pStyle w:val="NormalWeb"/>
        <w:shd w:val="clear" w:color="auto" w:fill="FFFFFF"/>
        <w:spacing w:before="0" w:beforeAutospacing="0" w:after="225" w:afterAutospacing="0"/>
        <w:jc w:val="both"/>
        <w:rPr>
          <w:rFonts w:ascii="Verdana" w:hAnsi="Verdana" w:cs="Arial"/>
          <w:color w:val="000000"/>
          <w:sz w:val="20"/>
          <w:szCs w:val="20"/>
        </w:rPr>
      </w:pPr>
      <w:r>
        <w:rPr>
          <w:noProof/>
        </w:rPr>
        <w:drawing>
          <wp:inline distT="0" distB="0" distL="0" distR="0" wp14:anchorId="3716BDC6" wp14:editId="7E7B245A">
            <wp:extent cx="5731510" cy="29819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981960"/>
                    </a:xfrm>
                    <a:prstGeom prst="rect">
                      <a:avLst/>
                    </a:prstGeom>
                  </pic:spPr>
                </pic:pic>
              </a:graphicData>
            </a:graphic>
          </wp:inline>
        </w:drawing>
      </w:r>
    </w:p>
    <w:p w14:paraId="57C94BA5" w14:textId="77777777" w:rsidR="00F92B56" w:rsidRDefault="00F92B56" w:rsidP="00F92B56">
      <w:pPr>
        <w:pStyle w:val="NormalWeb"/>
        <w:shd w:val="clear" w:color="auto" w:fill="FFFFFF"/>
        <w:spacing w:before="0" w:beforeAutospacing="0" w:after="225" w:afterAutospacing="0"/>
        <w:jc w:val="both"/>
        <w:rPr>
          <w:rFonts w:ascii="Arial" w:hAnsi="Arial" w:cs="Arial"/>
          <w:color w:val="000000"/>
          <w:sz w:val="22"/>
          <w:szCs w:val="22"/>
        </w:rPr>
      </w:pPr>
      <w:r>
        <w:rPr>
          <w:rFonts w:ascii="Arial" w:hAnsi="Arial" w:cs="Arial"/>
        </w:rPr>
        <w:t xml:space="preserve"> </w:t>
      </w:r>
    </w:p>
    <w:p w14:paraId="6067EC41" w14:textId="77777777" w:rsidR="00B81D79" w:rsidRDefault="00B81D79">
      <w:pPr>
        <w:rPr>
          <w:rFonts w:ascii="Arial" w:hAnsi="Arial" w:cs="Arial"/>
          <w:b/>
          <w:sz w:val="28"/>
          <w:szCs w:val="28"/>
          <w:lang w:eastAsia="en-GB"/>
        </w:rPr>
      </w:pPr>
      <w:r>
        <w:rPr>
          <w:rFonts w:ascii="Arial" w:hAnsi="Arial" w:cs="Arial"/>
          <w:b/>
          <w:sz w:val="28"/>
          <w:szCs w:val="28"/>
          <w:lang w:eastAsia="en-GB"/>
        </w:rPr>
        <w:br w:type="page"/>
      </w:r>
    </w:p>
    <w:p w14:paraId="0DDF685C" w14:textId="77777777" w:rsidR="004D63E0" w:rsidRPr="004E68A5" w:rsidRDefault="00E24265" w:rsidP="00F558D7">
      <w:pPr>
        <w:pStyle w:val="Heading4"/>
      </w:pPr>
      <w:r w:rsidRPr="004E68A5">
        <w:lastRenderedPageBreak/>
        <w:t xml:space="preserve">jOB DESCRIPTION </w:t>
      </w:r>
    </w:p>
    <w:p w14:paraId="4EB356BB" w14:textId="77777777" w:rsidR="00B81D79" w:rsidRDefault="00B81D79" w:rsidP="00B81D79">
      <w:pPr>
        <w:pStyle w:val="NoSpacing"/>
        <w:rPr>
          <w:rFonts w:ascii="Arial" w:hAnsi="Arial" w:cs="Arial"/>
          <w:lang w:eastAsia="en-GB"/>
        </w:rPr>
      </w:pPr>
      <w:r w:rsidRPr="00B81D79">
        <w:rPr>
          <w:rFonts w:ascii="Arial" w:hAnsi="Arial" w:cs="Arial"/>
          <w:lang w:eastAsia="en-GB"/>
        </w:rPr>
        <w:t xml:space="preserve">This Job Description sets out the </w:t>
      </w:r>
      <w:proofErr w:type="spellStart"/>
      <w:r w:rsidRPr="00B81D79">
        <w:rPr>
          <w:rFonts w:ascii="Arial" w:hAnsi="Arial" w:cs="Arial"/>
          <w:lang w:eastAsia="en-GB"/>
        </w:rPr>
        <w:t>organisational</w:t>
      </w:r>
      <w:proofErr w:type="spellEnd"/>
      <w:r w:rsidRPr="00B81D79">
        <w:rPr>
          <w:rFonts w:ascii="Arial" w:hAnsi="Arial" w:cs="Arial"/>
          <w:lang w:eastAsia="en-GB"/>
        </w:rPr>
        <w:t xml:space="preserve"> position, reporting lines, key accountabilities and relationships.</w:t>
      </w:r>
    </w:p>
    <w:p w14:paraId="51131E72" w14:textId="77777777" w:rsidR="00B81D79" w:rsidRPr="00B81D79" w:rsidRDefault="00B81D79" w:rsidP="00B81D79">
      <w:pPr>
        <w:pStyle w:val="NoSpacing"/>
        <w:rPr>
          <w:rFonts w:ascii="Arial" w:hAnsi="Arial" w:cs="Arial"/>
          <w:lang w:eastAsia="en-GB"/>
        </w:rPr>
      </w:pPr>
    </w:p>
    <w:tbl>
      <w:tblPr>
        <w:tblStyle w:val="TableGrid"/>
        <w:tblW w:w="0" w:type="auto"/>
        <w:tblLook w:val="04A0" w:firstRow="1" w:lastRow="0" w:firstColumn="1" w:lastColumn="0" w:noHBand="0" w:noVBand="1"/>
      </w:tblPr>
      <w:tblGrid>
        <w:gridCol w:w="2263"/>
        <w:gridCol w:w="6753"/>
      </w:tblGrid>
      <w:tr w:rsidR="00B81D79" w14:paraId="4AB0524B" w14:textId="77777777" w:rsidTr="00BC3B7F">
        <w:tc>
          <w:tcPr>
            <w:tcW w:w="2263" w:type="dxa"/>
            <w:shd w:val="clear" w:color="auto" w:fill="5B9BD5" w:themeFill="accent1"/>
          </w:tcPr>
          <w:p w14:paraId="6583E570" w14:textId="77777777" w:rsidR="00B81D79" w:rsidRPr="00BC3B7F" w:rsidRDefault="00B81D79"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 xml:space="preserve">Post </w:t>
            </w:r>
          </w:p>
        </w:tc>
        <w:tc>
          <w:tcPr>
            <w:tcW w:w="6753" w:type="dxa"/>
          </w:tcPr>
          <w:p w14:paraId="1005D45B" w14:textId="56E119D3" w:rsidR="00B81D79" w:rsidRPr="00A46A65" w:rsidRDefault="00A46A65" w:rsidP="00A46A65">
            <w:pPr>
              <w:rPr>
                <w:rFonts w:ascii="Arial" w:eastAsiaTheme="minorEastAsia" w:hAnsi="Arial" w:cs="Arial"/>
                <w:lang w:val="en-US" w:eastAsia="en-GB"/>
              </w:rPr>
            </w:pPr>
            <w:r w:rsidRPr="00A46A65">
              <w:rPr>
                <w:rFonts w:ascii="Arial" w:eastAsiaTheme="minorEastAsia" w:hAnsi="Arial" w:cs="Arial"/>
                <w:lang w:val="en-US" w:eastAsia="en-GB"/>
              </w:rPr>
              <w:t xml:space="preserve">Head of Quality </w:t>
            </w:r>
          </w:p>
        </w:tc>
      </w:tr>
      <w:tr w:rsidR="00B81D79" w14:paraId="327A91F9" w14:textId="77777777" w:rsidTr="00BC3B7F">
        <w:tc>
          <w:tcPr>
            <w:tcW w:w="2263" w:type="dxa"/>
            <w:shd w:val="clear" w:color="auto" w:fill="5B9BD5" w:themeFill="accent1"/>
          </w:tcPr>
          <w:p w14:paraId="6951D9AA" w14:textId="77777777" w:rsidR="00B81D79" w:rsidRPr="00BC3B7F" w:rsidRDefault="00B81D79"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Department</w:t>
            </w:r>
          </w:p>
        </w:tc>
        <w:tc>
          <w:tcPr>
            <w:tcW w:w="6753" w:type="dxa"/>
          </w:tcPr>
          <w:p w14:paraId="04184779" w14:textId="5E5EA6EA" w:rsidR="00B81D79" w:rsidRDefault="00A46A65" w:rsidP="00B81D79">
            <w:pPr>
              <w:pStyle w:val="NoSpacing"/>
              <w:rPr>
                <w:rFonts w:ascii="Arial" w:hAnsi="Arial" w:cs="Arial"/>
                <w:lang w:eastAsia="en-GB"/>
              </w:rPr>
            </w:pPr>
            <w:r w:rsidRPr="00A46A65">
              <w:rPr>
                <w:rFonts w:ascii="Arial" w:hAnsi="Arial" w:cs="Arial"/>
                <w:lang w:eastAsia="en-GB"/>
              </w:rPr>
              <w:t>Quality</w:t>
            </w:r>
          </w:p>
        </w:tc>
      </w:tr>
      <w:tr w:rsidR="00B81D79" w14:paraId="12DD9EA3" w14:textId="77777777" w:rsidTr="00BC3B7F">
        <w:tc>
          <w:tcPr>
            <w:tcW w:w="2263" w:type="dxa"/>
            <w:shd w:val="clear" w:color="auto" w:fill="5B9BD5" w:themeFill="accent1"/>
          </w:tcPr>
          <w:p w14:paraId="233ECCF5" w14:textId="77777777" w:rsidR="00B81D79" w:rsidRPr="00BC3B7F" w:rsidRDefault="00B81D79"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 xml:space="preserve">Pay Spine </w:t>
            </w:r>
          </w:p>
        </w:tc>
        <w:tc>
          <w:tcPr>
            <w:tcW w:w="6753" w:type="dxa"/>
          </w:tcPr>
          <w:p w14:paraId="3B49A221" w14:textId="601AE1E9" w:rsidR="00B81D79" w:rsidRDefault="001A18AC" w:rsidP="006C122E">
            <w:pPr>
              <w:pStyle w:val="NoSpacing"/>
              <w:rPr>
                <w:rFonts w:ascii="Arial" w:hAnsi="Arial" w:cs="Arial"/>
                <w:lang w:eastAsia="en-GB"/>
              </w:rPr>
            </w:pPr>
            <w:r>
              <w:rPr>
                <w:rFonts w:ascii="Arial" w:hAnsi="Arial" w:cs="Arial"/>
                <w:lang w:eastAsia="en-GB"/>
              </w:rPr>
              <w:t xml:space="preserve">Leadership &amp; Management </w:t>
            </w:r>
            <w:r w:rsidR="00764B0C">
              <w:rPr>
                <w:rFonts w:ascii="Arial" w:hAnsi="Arial" w:cs="Arial"/>
                <w:lang w:eastAsia="en-GB"/>
              </w:rPr>
              <w:t>42 - 45</w:t>
            </w:r>
            <w:bookmarkStart w:id="0" w:name="_GoBack"/>
            <w:bookmarkEnd w:id="0"/>
          </w:p>
        </w:tc>
      </w:tr>
      <w:tr w:rsidR="00B81D79" w14:paraId="3F2D0547" w14:textId="77777777" w:rsidTr="00BC3B7F">
        <w:trPr>
          <w:trHeight w:val="53"/>
        </w:trPr>
        <w:tc>
          <w:tcPr>
            <w:tcW w:w="2263" w:type="dxa"/>
            <w:shd w:val="clear" w:color="auto" w:fill="5B9BD5" w:themeFill="accent1"/>
          </w:tcPr>
          <w:p w14:paraId="5B1B941A" w14:textId="77777777" w:rsidR="00B81D79" w:rsidRPr="00BC3B7F" w:rsidRDefault="00BC3B7F"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Post Reports To</w:t>
            </w:r>
          </w:p>
        </w:tc>
        <w:tc>
          <w:tcPr>
            <w:tcW w:w="6753" w:type="dxa"/>
          </w:tcPr>
          <w:p w14:paraId="4C0D8ED3" w14:textId="4CCD1C42" w:rsidR="00B81D79" w:rsidRDefault="00F67917" w:rsidP="00B81D79">
            <w:pPr>
              <w:pStyle w:val="NoSpacing"/>
              <w:rPr>
                <w:rFonts w:ascii="Arial" w:hAnsi="Arial" w:cs="Arial"/>
                <w:lang w:eastAsia="en-GB"/>
              </w:rPr>
            </w:pPr>
            <w:r w:rsidRPr="00F67917">
              <w:rPr>
                <w:rFonts w:ascii="Arial" w:hAnsi="Arial" w:cs="Arial"/>
                <w:lang w:eastAsia="en-GB"/>
              </w:rPr>
              <w:t>Deputy Principal – Curriculum &amp; Quality</w:t>
            </w:r>
          </w:p>
        </w:tc>
      </w:tr>
      <w:tr w:rsidR="00A24A35" w14:paraId="35912914" w14:textId="77777777" w:rsidTr="00BC3B7F">
        <w:trPr>
          <w:trHeight w:val="53"/>
        </w:trPr>
        <w:tc>
          <w:tcPr>
            <w:tcW w:w="2263" w:type="dxa"/>
            <w:shd w:val="clear" w:color="auto" w:fill="5B9BD5" w:themeFill="accent1"/>
          </w:tcPr>
          <w:p w14:paraId="635F87E3" w14:textId="04AE30A1" w:rsidR="00A24A35" w:rsidRPr="00BC3B7F" w:rsidRDefault="00A24A35" w:rsidP="00B81D79">
            <w:pPr>
              <w:pStyle w:val="NoSpacing"/>
              <w:rPr>
                <w:rFonts w:ascii="Arial" w:hAnsi="Arial" w:cs="Arial"/>
                <w:color w:val="FFFFFF" w:themeColor="background1"/>
                <w:lang w:eastAsia="en-GB"/>
              </w:rPr>
            </w:pPr>
            <w:r>
              <w:rPr>
                <w:rFonts w:ascii="Arial" w:hAnsi="Arial" w:cs="Arial"/>
                <w:color w:val="FFFFFF" w:themeColor="background1"/>
                <w:lang w:eastAsia="en-GB"/>
              </w:rPr>
              <w:t xml:space="preserve">Responsible for </w:t>
            </w:r>
          </w:p>
        </w:tc>
        <w:tc>
          <w:tcPr>
            <w:tcW w:w="6753" w:type="dxa"/>
          </w:tcPr>
          <w:p w14:paraId="58A029DB" w14:textId="77777777" w:rsidR="00A24A35" w:rsidRDefault="00A24A35" w:rsidP="00A24A35">
            <w:pPr>
              <w:pStyle w:val="NoSpacing"/>
              <w:rPr>
                <w:rFonts w:ascii="Arial" w:hAnsi="Arial" w:cs="Arial"/>
                <w:lang w:eastAsia="en-GB"/>
              </w:rPr>
            </w:pPr>
            <w:r w:rsidRPr="00A24A35">
              <w:rPr>
                <w:rFonts w:ascii="Arial" w:hAnsi="Arial" w:cs="Arial"/>
                <w:lang w:eastAsia="en-GB"/>
              </w:rPr>
              <w:t>Quality Improvement Officer</w:t>
            </w:r>
          </w:p>
          <w:p w14:paraId="62ECE81A" w14:textId="55813376" w:rsidR="00A24A35" w:rsidRPr="00F67917" w:rsidRDefault="00A24A35" w:rsidP="00A24A35">
            <w:pPr>
              <w:pStyle w:val="NoSpacing"/>
              <w:rPr>
                <w:rFonts w:ascii="Arial" w:hAnsi="Arial" w:cs="Arial"/>
                <w:lang w:eastAsia="en-GB"/>
              </w:rPr>
            </w:pPr>
            <w:r w:rsidRPr="00A24A35">
              <w:rPr>
                <w:rFonts w:ascii="Arial" w:hAnsi="Arial" w:cs="Arial"/>
                <w:lang w:eastAsia="en-GB"/>
              </w:rPr>
              <w:t>Administrative Assistant</w:t>
            </w:r>
          </w:p>
        </w:tc>
      </w:tr>
    </w:tbl>
    <w:p w14:paraId="3D30395A" w14:textId="29060DCC" w:rsidR="00B81D79" w:rsidRDefault="00B81D79" w:rsidP="00B81D79">
      <w:pPr>
        <w:pStyle w:val="NoSpacing"/>
        <w:rPr>
          <w:rFonts w:ascii="Arial" w:hAnsi="Arial" w:cs="Arial"/>
          <w:lang w:eastAsia="en-GB"/>
        </w:rPr>
      </w:pPr>
    </w:p>
    <w:p w14:paraId="684C2219" w14:textId="77777777" w:rsidR="00B65B4F" w:rsidRDefault="00B65B4F" w:rsidP="00B81D79">
      <w:pPr>
        <w:pStyle w:val="NoSpacing"/>
        <w:rPr>
          <w:rFonts w:ascii="Arial" w:hAnsi="Arial" w:cs="Arial"/>
          <w:lang w:eastAsia="en-GB"/>
        </w:rPr>
      </w:pPr>
    </w:p>
    <w:p w14:paraId="702DA4A0" w14:textId="435F694E" w:rsidR="00DD66FF" w:rsidRDefault="00DD66FF" w:rsidP="00B81D79">
      <w:pPr>
        <w:pStyle w:val="NoSpacing"/>
        <w:rPr>
          <w:rFonts w:ascii="Arial" w:hAnsi="Arial" w:cs="Arial"/>
          <w:b/>
          <w:lang w:eastAsia="en-GB"/>
        </w:rPr>
      </w:pPr>
      <w:r w:rsidRPr="00DD66FF">
        <w:rPr>
          <w:rFonts w:ascii="Arial" w:hAnsi="Arial" w:cs="Arial"/>
          <w:b/>
          <w:lang w:eastAsia="en-GB"/>
        </w:rPr>
        <w:t>JOB PURPOSE</w:t>
      </w:r>
    </w:p>
    <w:p w14:paraId="3E57B1A6" w14:textId="4546FEC0" w:rsidR="00DD66FF" w:rsidRDefault="00DD66FF" w:rsidP="00B81D79">
      <w:pPr>
        <w:pStyle w:val="NoSpacing"/>
        <w:rPr>
          <w:rFonts w:ascii="Arial" w:hAnsi="Arial" w:cs="Arial"/>
          <w:b/>
          <w:lang w:eastAsia="en-GB"/>
        </w:rPr>
      </w:pPr>
    </w:p>
    <w:p w14:paraId="4FA7F699" w14:textId="61735B68" w:rsidR="00DD66FF" w:rsidRPr="00DD66FF" w:rsidRDefault="00DD66FF" w:rsidP="00B81D79">
      <w:pPr>
        <w:pStyle w:val="NoSpacing"/>
        <w:rPr>
          <w:rFonts w:ascii="Arial" w:hAnsi="Arial" w:cs="Arial"/>
          <w:bCs/>
          <w:lang w:val="en-GB" w:eastAsia="en-GB"/>
        </w:rPr>
      </w:pPr>
      <w:r w:rsidRPr="00DD66FF">
        <w:rPr>
          <w:rFonts w:ascii="Arial" w:hAnsi="Arial" w:cs="Arial"/>
          <w:bCs/>
          <w:lang w:val="en-GB" w:eastAsia="en-GB"/>
        </w:rPr>
        <w:t>To work with colleagues from across the College in the development, implementation, monitoring and review of quality improvement and assurance systems and practice which create a culture of quality and continuous improvement resulting in excellence in all aspects of our work, particularly teaching and learning.</w:t>
      </w:r>
    </w:p>
    <w:p w14:paraId="7E151340" w14:textId="77777777" w:rsidR="006C122E" w:rsidRPr="000035B2" w:rsidRDefault="006C122E" w:rsidP="006C122E">
      <w:pPr>
        <w:pStyle w:val="NoSpacing"/>
        <w:rPr>
          <w:rFonts w:ascii="Arial" w:hAnsi="Arial" w:cs="Arial"/>
          <w:lang w:eastAsia="en-GB"/>
        </w:rPr>
      </w:pPr>
    </w:p>
    <w:p w14:paraId="09906B20" w14:textId="77777777" w:rsidR="000035B2" w:rsidRDefault="000035B2" w:rsidP="00F92B56">
      <w:pPr>
        <w:pStyle w:val="NoSpacing"/>
        <w:rPr>
          <w:rFonts w:ascii="Arial" w:hAnsi="Arial" w:cs="Arial"/>
          <w:b/>
          <w:lang w:eastAsia="en-GB"/>
        </w:rPr>
      </w:pPr>
      <w:r w:rsidRPr="000035B2">
        <w:rPr>
          <w:rFonts w:ascii="Arial" w:hAnsi="Arial" w:cs="Arial"/>
          <w:b/>
          <w:lang w:eastAsia="en-GB"/>
        </w:rPr>
        <w:t>MAIN TASKS</w:t>
      </w:r>
    </w:p>
    <w:p w14:paraId="046A5B42" w14:textId="77777777" w:rsidR="00724707" w:rsidRDefault="00724707" w:rsidP="00F92B56">
      <w:pPr>
        <w:pStyle w:val="NoSpacing"/>
        <w:rPr>
          <w:rFonts w:ascii="Arial" w:hAnsi="Arial" w:cs="Arial"/>
          <w:b/>
          <w:lang w:eastAsia="en-GB"/>
        </w:rPr>
      </w:pPr>
    </w:p>
    <w:p w14:paraId="7A78FD57" w14:textId="069DA994" w:rsidR="00A46A65" w:rsidRPr="00A46A65" w:rsidRDefault="00A46A65" w:rsidP="00A46A65">
      <w:pPr>
        <w:pStyle w:val="NoSpacing"/>
        <w:rPr>
          <w:rFonts w:ascii="Arial" w:hAnsi="Arial" w:cs="Arial"/>
          <w:bCs/>
          <w:lang w:val="en-GB" w:eastAsia="en-GB"/>
        </w:rPr>
      </w:pPr>
      <w:r w:rsidRPr="00A46A65">
        <w:rPr>
          <w:rFonts w:ascii="Arial" w:hAnsi="Arial" w:cs="Arial"/>
          <w:bCs/>
          <w:lang w:val="en-GB" w:eastAsia="en-GB"/>
        </w:rPr>
        <w:t>To promote the highest possible standards in customer care, equal opportunities and health and safety practices for the benefit of learners and the wider community served by the College.</w:t>
      </w:r>
    </w:p>
    <w:p w14:paraId="0E9BF716" w14:textId="77777777" w:rsidR="00A46A65" w:rsidRPr="00A46A65" w:rsidRDefault="00A46A65" w:rsidP="00A46A65">
      <w:pPr>
        <w:pStyle w:val="NoSpacing"/>
        <w:rPr>
          <w:rFonts w:ascii="Arial" w:hAnsi="Arial" w:cs="Arial"/>
          <w:bCs/>
          <w:lang w:val="en-GB" w:eastAsia="en-GB"/>
        </w:rPr>
      </w:pPr>
    </w:p>
    <w:p w14:paraId="1062B095" w14:textId="5548CC94" w:rsidR="00A46A65" w:rsidRPr="00A46A65" w:rsidRDefault="00A46A65" w:rsidP="00A46A65">
      <w:pPr>
        <w:pStyle w:val="NoSpacing"/>
        <w:rPr>
          <w:rFonts w:ascii="Arial" w:hAnsi="Arial" w:cs="Arial"/>
          <w:bCs/>
          <w:lang w:val="en-GB" w:eastAsia="en-GB"/>
        </w:rPr>
      </w:pPr>
      <w:r w:rsidRPr="00A46A65">
        <w:rPr>
          <w:rFonts w:ascii="Arial" w:hAnsi="Arial" w:cs="Arial"/>
          <w:bCs/>
          <w:lang w:val="en-GB" w:eastAsia="en-GB"/>
        </w:rPr>
        <w:t>To focus the area of work on the process of learning and the needs of learners.</w:t>
      </w:r>
    </w:p>
    <w:p w14:paraId="351CF056" w14:textId="77777777" w:rsidR="00A46A65" w:rsidRPr="00A46A65" w:rsidRDefault="00A46A65" w:rsidP="00A46A65">
      <w:pPr>
        <w:pStyle w:val="NoSpacing"/>
        <w:rPr>
          <w:rFonts w:ascii="Arial" w:hAnsi="Arial" w:cs="Arial"/>
          <w:bCs/>
          <w:lang w:val="en-GB" w:eastAsia="en-GB"/>
        </w:rPr>
      </w:pPr>
    </w:p>
    <w:p w14:paraId="323CF387" w14:textId="14E7C93F" w:rsidR="00A46A65" w:rsidRPr="00A46A65" w:rsidRDefault="00A46A65" w:rsidP="00A46A65">
      <w:pPr>
        <w:pStyle w:val="NoSpacing"/>
        <w:rPr>
          <w:rFonts w:ascii="Arial" w:hAnsi="Arial" w:cs="Arial"/>
          <w:bCs/>
          <w:lang w:val="en-GB" w:eastAsia="en-GB"/>
        </w:rPr>
      </w:pPr>
      <w:r w:rsidRPr="00A46A65">
        <w:rPr>
          <w:rFonts w:ascii="Arial" w:hAnsi="Arial" w:cs="Arial"/>
          <w:bCs/>
          <w:lang w:val="en-GB" w:eastAsia="en-GB"/>
        </w:rPr>
        <w:t>To participate in the development, planning, implementation, monitoring and review of quality assurance systems and policies in collaboration with the Deputy Principal (Curriculum &amp; Quality) and other managers.</w:t>
      </w:r>
    </w:p>
    <w:p w14:paraId="6757452D" w14:textId="77777777" w:rsidR="00A46A65" w:rsidRPr="00A46A65" w:rsidRDefault="00A46A65" w:rsidP="00A46A65">
      <w:pPr>
        <w:pStyle w:val="NoSpacing"/>
        <w:rPr>
          <w:rFonts w:ascii="Arial" w:hAnsi="Arial" w:cs="Arial"/>
          <w:bCs/>
          <w:lang w:val="en-GB" w:eastAsia="en-GB"/>
        </w:rPr>
      </w:pPr>
    </w:p>
    <w:p w14:paraId="4FDF7A7A" w14:textId="4BC514DD" w:rsidR="00724707" w:rsidRPr="00B65B4F" w:rsidRDefault="00A46A65" w:rsidP="00F92B56">
      <w:pPr>
        <w:pStyle w:val="NoSpacing"/>
        <w:rPr>
          <w:rFonts w:ascii="Arial" w:hAnsi="Arial" w:cs="Arial"/>
          <w:bCs/>
          <w:lang w:val="en-GB" w:eastAsia="en-GB"/>
        </w:rPr>
      </w:pPr>
      <w:r w:rsidRPr="00A46A65">
        <w:rPr>
          <w:rFonts w:ascii="Arial" w:hAnsi="Arial" w:cs="Arial"/>
          <w:bCs/>
          <w:lang w:val="en-GB" w:eastAsia="en-GB"/>
        </w:rPr>
        <w:t>To take a lead role in developing, implementing, monitoring and reviewing standard procedures and documentation for ensuring and improving the quality of service, particularly teaching and learning, in collaboration with appropriate staff throughout the College and externally, where warranted.</w:t>
      </w:r>
    </w:p>
    <w:p w14:paraId="4B6A7FC6" w14:textId="77777777" w:rsidR="006C122E" w:rsidRDefault="006C122E" w:rsidP="00F92B56">
      <w:pPr>
        <w:pStyle w:val="NoSpacing"/>
        <w:rPr>
          <w:rFonts w:ascii="Arial" w:hAnsi="Arial" w:cs="Arial"/>
          <w:b/>
          <w:lang w:eastAsia="en-GB"/>
        </w:rPr>
      </w:pPr>
    </w:p>
    <w:p w14:paraId="4FB4A685" w14:textId="77777777" w:rsidR="000035B2" w:rsidRDefault="000035B2" w:rsidP="000035B2">
      <w:pPr>
        <w:spacing w:after="0" w:line="240" w:lineRule="auto"/>
        <w:rPr>
          <w:rFonts w:ascii="Arial" w:eastAsiaTheme="minorEastAsia" w:hAnsi="Arial" w:cs="Arial"/>
          <w:b/>
          <w:lang w:val="en-US" w:eastAsia="en-GB"/>
        </w:rPr>
      </w:pPr>
      <w:r>
        <w:rPr>
          <w:rFonts w:ascii="Arial" w:eastAsiaTheme="minorEastAsia" w:hAnsi="Arial" w:cs="Arial"/>
          <w:b/>
          <w:lang w:val="en-US" w:eastAsia="en-GB"/>
        </w:rPr>
        <w:t xml:space="preserve">JOB ACTIVITIES </w:t>
      </w:r>
    </w:p>
    <w:p w14:paraId="6065231E" w14:textId="77777777" w:rsidR="001B1FD3" w:rsidRPr="000035B2" w:rsidRDefault="001B1FD3" w:rsidP="000035B2">
      <w:pPr>
        <w:spacing w:after="0" w:line="240" w:lineRule="auto"/>
        <w:rPr>
          <w:rFonts w:ascii="Arial" w:eastAsiaTheme="minorEastAsia" w:hAnsi="Arial" w:cs="Arial"/>
          <w:b/>
          <w:lang w:val="en-US" w:eastAsia="en-GB"/>
        </w:rPr>
      </w:pPr>
    </w:p>
    <w:p w14:paraId="230117D5" w14:textId="77777777" w:rsidR="000035B2" w:rsidRDefault="000035B2" w:rsidP="000035B2">
      <w:pPr>
        <w:pStyle w:val="NoSpacing"/>
      </w:pPr>
    </w:p>
    <w:p w14:paraId="379920CC" w14:textId="3DABA17B" w:rsidR="00F67917" w:rsidRDefault="00F67917" w:rsidP="00F67917">
      <w:pPr>
        <w:pStyle w:val="Bulletlist"/>
      </w:pPr>
      <w:r>
        <w:t>To develop, implement, monitor and review standard procedures and documentation for quality assurance and improvement of service whilst ensuring that they are in line with National, Regional and Local developments.</w:t>
      </w:r>
    </w:p>
    <w:p w14:paraId="0000D776" w14:textId="37CE4EB9" w:rsidR="00F67917" w:rsidRDefault="00F67917" w:rsidP="00F67917">
      <w:pPr>
        <w:pStyle w:val="Bulletlist"/>
      </w:pPr>
      <w:r>
        <w:t>To work with colleagues in the development, planning, implementation, monitoring and review of quality improvement and assurance systems and policies for application throughout the College.</w:t>
      </w:r>
    </w:p>
    <w:p w14:paraId="0094C4D4" w14:textId="420159A8" w:rsidR="00F67917" w:rsidRDefault="00F67917" w:rsidP="00F67917">
      <w:pPr>
        <w:pStyle w:val="Bulletlist"/>
      </w:pPr>
      <w:r>
        <w:t>To work with the Director for Management Information Systems and other managers to ensure that College systems are developed, integrated and embedded to support the management of performance of the Curriculum as well as the development and implementation of the College’s ILT strategy including E-Learning.</w:t>
      </w:r>
    </w:p>
    <w:p w14:paraId="16CD6FA7" w14:textId="70EF28EC" w:rsidR="00F67917" w:rsidRDefault="00F67917" w:rsidP="00F67917">
      <w:pPr>
        <w:pStyle w:val="Bulletlist"/>
      </w:pPr>
      <w:r>
        <w:lastRenderedPageBreak/>
        <w:t>To participate and contribute in the strategic and operational planning, self-assessment, performance review, performance audit and other quality assurance processes and practice.</w:t>
      </w:r>
    </w:p>
    <w:p w14:paraId="74D5D3C8" w14:textId="0C53C99F" w:rsidR="00F67917" w:rsidRDefault="00F67917" w:rsidP="00F67917">
      <w:pPr>
        <w:pStyle w:val="Bulletlist"/>
      </w:pPr>
      <w:r>
        <w:t xml:space="preserve">To assist the Principalship and other College managers in organising and preparing the College’s Self Assessment Report.  </w:t>
      </w:r>
    </w:p>
    <w:p w14:paraId="6094090C" w14:textId="54E1E6EE" w:rsidR="00F67917" w:rsidRDefault="00F67917" w:rsidP="00F67917">
      <w:pPr>
        <w:pStyle w:val="Bulletlist"/>
      </w:pPr>
      <w:r>
        <w:t>To further develop, implement, monitor and review the College’s Course Review Process.</w:t>
      </w:r>
    </w:p>
    <w:p w14:paraId="72D96A76" w14:textId="333EA2B3" w:rsidR="00F67917" w:rsidRDefault="00F67917" w:rsidP="00F67917">
      <w:pPr>
        <w:pStyle w:val="Bulletlist"/>
      </w:pPr>
      <w:r>
        <w:t>To support a College internal inspection process and related procedures including carrying out the observation of teaching and learning as required as well as developing and implementing appropriate validation processes.</w:t>
      </w:r>
    </w:p>
    <w:p w14:paraId="498FAC6D" w14:textId="67DAFC56" w:rsidR="00F67917" w:rsidRDefault="00F67917" w:rsidP="00F67917">
      <w:pPr>
        <w:pStyle w:val="Bulletlist"/>
      </w:pPr>
      <w:r>
        <w:t>To manage the complaints handling process and be responsible for monitoring complaints, reporting on outcomes and reviewing the process.</w:t>
      </w:r>
    </w:p>
    <w:p w14:paraId="718FD874" w14:textId="787DEB90" w:rsidR="00F67917" w:rsidRDefault="00F67917" w:rsidP="00F67917">
      <w:pPr>
        <w:pStyle w:val="Bulletlist"/>
      </w:pPr>
      <w:r>
        <w:t>To design, implement, monitor and review mechanisms to involve students that ensure learner feedback is sought through surveys etc, articulated and integrated into quality processes and report, as appropriate, on outcomes.</w:t>
      </w:r>
    </w:p>
    <w:p w14:paraId="77B44634" w14:textId="6E3E7614" w:rsidR="00F67917" w:rsidRDefault="00F67917" w:rsidP="00F67917">
      <w:pPr>
        <w:pStyle w:val="Bulletlist"/>
      </w:pPr>
      <w:r>
        <w:t>To design, implement, monitor and review mechanisms to involve parents, employers and other stakeholder groups in quality assurance activities and report, as appropriate, on outcomes.</w:t>
      </w:r>
    </w:p>
    <w:p w14:paraId="55EAC030" w14:textId="48CED316" w:rsidR="00F67917" w:rsidRDefault="00F67917" w:rsidP="00F67917">
      <w:pPr>
        <w:pStyle w:val="Bulletlist"/>
      </w:pPr>
      <w:r>
        <w:t>To plan, organise and deliver appropriate training and updating events for College staff and other partners on quality related matters.</w:t>
      </w:r>
    </w:p>
    <w:p w14:paraId="6F6E5BD5" w14:textId="41936B4B" w:rsidR="00F67917" w:rsidRDefault="00F67917" w:rsidP="00F67917">
      <w:pPr>
        <w:pStyle w:val="Bulletlist"/>
      </w:pPr>
      <w:r>
        <w:t>To work collaboratively with other managers and advise on best practice in quality assurance and its implementation within the College.</w:t>
      </w:r>
    </w:p>
    <w:p w14:paraId="01CED06F" w14:textId="35E4BA0B" w:rsidR="00F67917" w:rsidRDefault="00F67917" w:rsidP="00F67917">
      <w:pPr>
        <w:pStyle w:val="Bulletlist"/>
      </w:pPr>
      <w:r>
        <w:t>To analyse, synthesise and prepare quality related reports from a wide range of existing commissioned data.</w:t>
      </w:r>
    </w:p>
    <w:p w14:paraId="199F43F2" w14:textId="40E9C3B3" w:rsidR="00F67917" w:rsidRDefault="00F67917" w:rsidP="00F67917">
      <w:pPr>
        <w:pStyle w:val="Bulletlist"/>
      </w:pPr>
      <w:r>
        <w:t>To liaise with the internal auditors and College managers (including the Principal) on quality related matters:</w:t>
      </w:r>
    </w:p>
    <w:p w14:paraId="6F76EAFB" w14:textId="0C6DDD55" w:rsidR="00F67917" w:rsidRDefault="00F67917" w:rsidP="00F67917">
      <w:pPr>
        <w:pStyle w:val="Bulletlist"/>
      </w:pPr>
      <w:r>
        <w:t>to determine the timetable of events for internal audit reviews and the associated briefs to be followed having regard to the agreed annual plan</w:t>
      </w:r>
    </w:p>
    <w:p w14:paraId="63B5F8AD" w14:textId="7B64550F" w:rsidR="00F67917" w:rsidRDefault="00F67917" w:rsidP="00F67917">
      <w:pPr>
        <w:pStyle w:val="Bulletlist"/>
      </w:pPr>
      <w:r>
        <w:t>to co-ordinate the preparation of responses to internal audit reports</w:t>
      </w:r>
    </w:p>
    <w:p w14:paraId="68084486" w14:textId="596C7681" w:rsidR="00F67917" w:rsidRDefault="00F67917" w:rsidP="00F67917">
      <w:pPr>
        <w:pStyle w:val="Bulletlist"/>
      </w:pPr>
      <w:r>
        <w:t>to monitor the completion of actions by the College resulting from the reviews carried out by the internal auditors and to prepare progress reports for the Principal and others, as appropriate.</w:t>
      </w:r>
    </w:p>
    <w:p w14:paraId="614FD521" w14:textId="5377C4C4" w:rsidR="00F67917" w:rsidRDefault="00F67917" w:rsidP="00F67917">
      <w:pPr>
        <w:pStyle w:val="Bulletlist"/>
      </w:pPr>
      <w:r>
        <w:t xml:space="preserve">To take a lead role in the College’s quality </w:t>
      </w:r>
      <w:proofErr w:type="gramStart"/>
      <w:r>
        <w:t>sub groups</w:t>
      </w:r>
      <w:proofErr w:type="gramEnd"/>
      <w:r>
        <w:t xml:space="preserve"> and to participate in the work of other internal and external groups, as appropriate.</w:t>
      </w:r>
    </w:p>
    <w:p w14:paraId="59D999FC" w14:textId="58455F73" w:rsidR="00F67917" w:rsidRDefault="00F67917" w:rsidP="00F67917">
      <w:pPr>
        <w:pStyle w:val="Bulletlist"/>
      </w:pPr>
      <w:r>
        <w:t>To work with the Deputy Principal (Curriculum &amp; Quality) and others to ensure a high quality of service is provided to improve Teaching, Learning &amp; Assessment and good practice in teaching and is disseminated across the College.</w:t>
      </w:r>
    </w:p>
    <w:p w14:paraId="0BF54472" w14:textId="7ED89175" w:rsidR="00F67917" w:rsidRDefault="00F67917" w:rsidP="00F67917">
      <w:pPr>
        <w:pStyle w:val="Bulletlist"/>
      </w:pPr>
      <w:r>
        <w:t>To undertake the role of Fire Marshall and assist in the safe evacuation of students, staff and members of the public from College buildings.</w:t>
      </w:r>
    </w:p>
    <w:p w14:paraId="7BFC095D" w14:textId="77777777" w:rsidR="00A31E71" w:rsidRPr="00F67917" w:rsidRDefault="00A31E71" w:rsidP="00F67917">
      <w:pPr>
        <w:pStyle w:val="Bulletlist"/>
        <w:numPr>
          <w:ilvl w:val="0"/>
          <w:numId w:val="0"/>
        </w:numPr>
      </w:pPr>
    </w:p>
    <w:p w14:paraId="6FA723E3" w14:textId="25A96055" w:rsidR="004E68A5" w:rsidRDefault="004E68A5">
      <w:pPr>
        <w:rPr>
          <w:rFonts w:ascii="Arial" w:hAnsi="Arial" w:cs="Times New Roman"/>
          <w:szCs w:val="20"/>
        </w:rPr>
      </w:pPr>
    </w:p>
    <w:p w14:paraId="6DE1555F" w14:textId="77777777" w:rsidR="00F67917" w:rsidRDefault="00F67917">
      <w:pPr>
        <w:rPr>
          <w:rFonts w:ascii="Arial" w:hAnsi="Arial" w:cs="Times New Roman"/>
          <w:szCs w:val="20"/>
        </w:rPr>
      </w:pPr>
    </w:p>
    <w:p w14:paraId="7A18B465" w14:textId="77777777" w:rsidR="004E68A5" w:rsidRPr="004E68A5" w:rsidRDefault="004E68A5" w:rsidP="00F558D7">
      <w:pPr>
        <w:pStyle w:val="Heading4"/>
      </w:pPr>
      <w:r>
        <w:t xml:space="preserve">Waltham Forest College commitments </w:t>
      </w:r>
      <w:r w:rsidRPr="004E68A5">
        <w:t xml:space="preserve"> </w:t>
      </w:r>
    </w:p>
    <w:p w14:paraId="20CD8D7D" w14:textId="77777777" w:rsidR="000035B2" w:rsidRPr="000035B2" w:rsidRDefault="004E68A5" w:rsidP="004E68A5">
      <w:pPr>
        <w:pStyle w:val="Bulletlist"/>
        <w:numPr>
          <w:ilvl w:val="0"/>
          <w:numId w:val="0"/>
        </w:numPr>
      </w:pPr>
      <w:r w:rsidRPr="004E68A5">
        <w:t>Waltham Forest College aspires to be an outstanding College and in recognition of the crucial role that members of staff play, individually and collectively, in achieving and maintaining high standards all employees are required to:</w:t>
      </w:r>
    </w:p>
    <w:p w14:paraId="08B9C590" w14:textId="77777777" w:rsidR="004E68A5" w:rsidRDefault="004E68A5" w:rsidP="004E68A5">
      <w:pPr>
        <w:pStyle w:val="Bulletlist"/>
      </w:pPr>
      <w:r>
        <w:t xml:space="preserve">Be a positive ambassador for the College </w:t>
      </w:r>
      <w:proofErr w:type="gramStart"/>
      <w:r>
        <w:t>at all times</w:t>
      </w:r>
      <w:proofErr w:type="gramEnd"/>
      <w:r>
        <w:t>.</w:t>
      </w:r>
    </w:p>
    <w:p w14:paraId="59DCCDEC" w14:textId="77777777" w:rsidR="004E68A5" w:rsidRDefault="004E68A5" w:rsidP="004E68A5">
      <w:pPr>
        <w:pStyle w:val="Bulletlist"/>
      </w:pPr>
      <w:r>
        <w:t>To adhere to the College’s policies, procedures and practices regarding the safeguarding of learners, including attendance at training and updating sessions as required and responding appropriately and supportively to any issues associated with safeguarding.</w:t>
      </w:r>
    </w:p>
    <w:p w14:paraId="06D4C1D0" w14:textId="77777777" w:rsidR="004E68A5" w:rsidRDefault="00A31E71" w:rsidP="004E68A5">
      <w:pPr>
        <w:pStyle w:val="Bulletlist"/>
      </w:pPr>
      <w:r>
        <w:t>Adhere-to the</w:t>
      </w:r>
      <w:r w:rsidR="004E68A5">
        <w:t xml:space="preserve"> College policies, codes, procedures and frameworks.</w:t>
      </w:r>
    </w:p>
    <w:p w14:paraId="2B1BEB55" w14:textId="77777777" w:rsidR="00A31E71" w:rsidRDefault="004E68A5" w:rsidP="00583D0C">
      <w:pPr>
        <w:pStyle w:val="Bulletlist"/>
      </w:pPr>
      <w:r>
        <w:t>Undertake continuing personal and work related professional and skills d</w:t>
      </w:r>
      <w:r w:rsidR="00A31E71">
        <w:t>evelopment.</w:t>
      </w:r>
    </w:p>
    <w:p w14:paraId="691FDA24" w14:textId="77777777" w:rsidR="004E68A5" w:rsidRDefault="004E68A5" w:rsidP="00583D0C">
      <w:pPr>
        <w:pStyle w:val="Bulletlist"/>
      </w:pPr>
      <w:r>
        <w:t xml:space="preserve">Work collaboratively with colleagues across the College as a whole </w:t>
      </w:r>
      <w:proofErr w:type="gramStart"/>
      <w:r>
        <w:t>so as to</w:t>
      </w:r>
      <w:proofErr w:type="gramEnd"/>
      <w:r>
        <w:t xml:space="preserve"> support the achievement of the College goals.</w:t>
      </w:r>
    </w:p>
    <w:p w14:paraId="0600951D" w14:textId="77777777" w:rsidR="004E68A5" w:rsidRDefault="004E68A5" w:rsidP="004E68A5">
      <w:pPr>
        <w:pStyle w:val="Bulletlist"/>
      </w:pPr>
      <w:r>
        <w:t xml:space="preserve">Be a positive role model in terms of supporting </w:t>
      </w:r>
      <w:r w:rsidR="00A31E71">
        <w:t>and promoting</w:t>
      </w:r>
      <w:r>
        <w:t xml:space="preserve"> equality &amp; diversity.</w:t>
      </w:r>
    </w:p>
    <w:p w14:paraId="5F651A94" w14:textId="77777777" w:rsidR="004E68A5" w:rsidRDefault="004E68A5" w:rsidP="004E68A5">
      <w:pPr>
        <w:pStyle w:val="Bulletlist"/>
      </w:pPr>
      <w:r>
        <w:t>Understand and actively support the College’s approach to health and safety and</w:t>
      </w:r>
      <w:proofErr w:type="gramStart"/>
      <w:r>
        <w:t>, in particular, to</w:t>
      </w:r>
      <w:proofErr w:type="gramEnd"/>
      <w:r>
        <w:t xml:space="preserve"> take into account the duty of care for others and oneself in all day to day actions.</w:t>
      </w:r>
    </w:p>
    <w:p w14:paraId="44B97D93" w14:textId="77777777" w:rsidR="004E68A5" w:rsidRDefault="004E68A5" w:rsidP="004E68A5">
      <w:pPr>
        <w:pStyle w:val="Bulletlist"/>
      </w:pPr>
      <w:r>
        <w:t xml:space="preserve">Challenge unacceptable behaviour (such as, for example, </w:t>
      </w:r>
      <w:r w:rsidR="00A31E71">
        <w:t>discrimi</w:t>
      </w:r>
      <w:r w:rsidR="00CB53B8">
        <w:t>na</w:t>
      </w:r>
      <w:r w:rsidR="00A31E71">
        <w:t xml:space="preserve">tory language, </w:t>
      </w:r>
      <w:r>
        <w:t>not wearing College ID, shouting or playing loud music in corridors, spitting or swearing) whilst not putting one’s personal safety at undue risk.</w:t>
      </w:r>
    </w:p>
    <w:p w14:paraId="1B135A21" w14:textId="77777777" w:rsidR="004E68A5" w:rsidRDefault="004E68A5" w:rsidP="004E68A5">
      <w:pPr>
        <w:pStyle w:val="Bulletlist"/>
      </w:pPr>
      <w:r>
        <w:t xml:space="preserve">Make an active and positive contribution to team meetings, one to one </w:t>
      </w:r>
      <w:proofErr w:type="gramStart"/>
      <w:r>
        <w:t>sessions</w:t>
      </w:r>
      <w:proofErr w:type="gramEnd"/>
      <w:r>
        <w:t xml:space="preserve"> with line managers and the appraisal process</w:t>
      </w:r>
    </w:p>
    <w:p w14:paraId="507562C7" w14:textId="77777777" w:rsidR="004E68A5" w:rsidRDefault="004E68A5" w:rsidP="004E68A5">
      <w:pPr>
        <w:pStyle w:val="Bulletlist"/>
        <w:numPr>
          <w:ilvl w:val="0"/>
          <w:numId w:val="0"/>
        </w:numPr>
      </w:pPr>
      <w:r>
        <w:t xml:space="preserve">In recognition of the </w:t>
      </w:r>
      <w:proofErr w:type="gramStart"/>
      <w:r>
        <w:t>ever changing</w:t>
      </w:r>
      <w:proofErr w:type="gramEnd"/>
      <w:r>
        <w:t xml:space="preserve"> environment in which the College operates, the contents of this job description will be the subject of regular review in consultation with the post holder</w:t>
      </w:r>
      <w:r>
        <w:br w:type="page"/>
      </w:r>
    </w:p>
    <w:p w14:paraId="425B4E60" w14:textId="77777777" w:rsidR="004E68A5" w:rsidRDefault="004E68A5" w:rsidP="00F558D7">
      <w:pPr>
        <w:pStyle w:val="Heading4"/>
      </w:pPr>
      <w:r>
        <w:lastRenderedPageBreak/>
        <w:t xml:space="preserve">Person specification </w:t>
      </w:r>
    </w:p>
    <w:tbl>
      <w:tblPr>
        <w:tblStyle w:val="TableGrid"/>
        <w:tblW w:w="0" w:type="auto"/>
        <w:tblLook w:val="04A0" w:firstRow="1" w:lastRow="0" w:firstColumn="1" w:lastColumn="0" w:noHBand="0" w:noVBand="1"/>
      </w:tblPr>
      <w:tblGrid>
        <w:gridCol w:w="7225"/>
        <w:gridCol w:w="708"/>
        <w:gridCol w:w="567"/>
        <w:gridCol w:w="516"/>
      </w:tblGrid>
      <w:tr w:rsidR="004E68A5" w14:paraId="31E5378B" w14:textId="77777777" w:rsidTr="004E68A5">
        <w:tc>
          <w:tcPr>
            <w:tcW w:w="9016" w:type="dxa"/>
            <w:gridSpan w:val="4"/>
            <w:shd w:val="clear" w:color="auto" w:fill="5B9BD5" w:themeFill="accent1"/>
          </w:tcPr>
          <w:p w14:paraId="43DA89CC" w14:textId="77777777" w:rsidR="004E68A5" w:rsidRPr="004E68A5" w:rsidRDefault="00D47645" w:rsidP="00F92B56">
            <w:pPr>
              <w:pStyle w:val="NoSpacing"/>
              <w:rPr>
                <w:rFonts w:ascii="Arial" w:hAnsi="Arial" w:cs="Arial"/>
                <w:color w:val="FFFFFF" w:themeColor="background1"/>
                <w:lang w:eastAsia="en-GB"/>
              </w:rPr>
            </w:pPr>
            <w:r w:rsidRPr="00D47645">
              <w:rPr>
                <w:rFonts w:ascii="Arial" w:hAnsi="Arial" w:cs="Arial"/>
                <w:color w:val="FFFFFF" w:themeColor="background1"/>
                <w:lang w:eastAsia="en-GB"/>
              </w:rPr>
              <w:t>Essential/Desirable criteria will be identified at*</w:t>
            </w:r>
          </w:p>
        </w:tc>
      </w:tr>
      <w:tr w:rsidR="004E68A5" w14:paraId="39CDB9BD" w14:textId="77777777" w:rsidTr="00D47645">
        <w:tc>
          <w:tcPr>
            <w:tcW w:w="7225" w:type="dxa"/>
          </w:tcPr>
          <w:p w14:paraId="4190A092" w14:textId="77777777" w:rsidR="004E68A5" w:rsidRPr="004E68A5" w:rsidRDefault="004E68A5" w:rsidP="00F92B56">
            <w:pPr>
              <w:pStyle w:val="NoSpacing"/>
              <w:rPr>
                <w:rFonts w:ascii="Arial" w:hAnsi="Arial" w:cs="Arial"/>
                <w:lang w:eastAsia="en-GB"/>
              </w:rPr>
            </w:pPr>
          </w:p>
        </w:tc>
        <w:tc>
          <w:tcPr>
            <w:tcW w:w="708" w:type="dxa"/>
          </w:tcPr>
          <w:p w14:paraId="646CC90B" w14:textId="77777777" w:rsidR="004E68A5" w:rsidRPr="004E68A5" w:rsidRDefault="00D47645" w:rsidP="004E68A5">
            <w:pPr>
              <w:pStyle w:val="NoSpacing"/>
              <w:jc w:val="center"/>
              <w:rPr>
                <w:rFonts w:ascii="Arial" w:hAnsi="Arial" w:cs="Arial"/>
                <w:lang w:eastAsia="en-GB"/>
              </w:rPr>
            </w:pPr>
            <w:r>
              <w:rPr>
                <w:rFonts w:ascii="Arial" w:hAnsi="Arial" w:cs="Arial"/>
                <w:lang w:eastAsia="en-GB"/>
              </w:rPr>
              <w:t>AF</w:t>
            </w:r>
          </w:p>
        </w:tc>
        <w:tc>
          <w:tcPr>
            <w:tcW w:w="567" w:type="dxa"/>
          </w:tcPr>
          <w:p w14:paraId="3C699A31" w14:textId="77777777" w:rsidR="004E68A5" w:rsidRPr="004E68A5" w:rsidRDefault="00D47645" w:rsidP="004E68A5">
            <w:pPr>
              <w:pStyle w:val="NoSpacing"/>
              <w:jc w:val="center"/>
              <w:rPr>
                <w:rFonts w:ascii="Arial" w:hAnsi="Arial" w:cs="Arial"/>
                <w:lang w:eastAsia="en-GB"/>
              </w:rPr>
            </w:pPr>
            <w:r>
              <w:rPr>
                <w:rFonts w:ascii="Arial" w:hAnsi="Arial" w:cs="Arial"/>
                <w:lang w:eastAsia="en-GB"/>
              </w:rPr>
              <w:t>I</w:t>
            </w:r>
          </w:p>
        </w:tc>
        <w:tc>
          <w:tcPr>
            <w:tcW w:w="516" w:type="dxa"/>
          </w:tcPr>
          <w:p w14:paraId="3A4D128F" w14:textId="77777777" w:rsidR="004E68A5" w:rsidRPr="004E68A5" w:rsidRDefault="00D47645" w:rsidP="004E68A5">
            <w:pPr>
              <w:pStyle w:val="NoSpacing"/>
              <w:jc w:val="center"/>
              <w:rPr>
                <w:rFonts w:ascii="Arial" w:hAnsi="Arial" w:cs="Arial"/>
                <w:lang w:eastAsia="en-GB"/>
              </w:rPr>
            </w:pPr>
            <w:r>
              <w:rPr>
                <w:rFonts w:ascii="Arial" w:hAnsi="Arial" w:cs="Arial"/>
                <w:lang w:eastAsia="en-GB"/>
              </w:rPr>
              <w:t>A</w:t>
            </w:r>
          </w:p>
        </w:tc>
      </w:tr>
      <w:tr w:rsidR="00D47645" w14:paraId="5DBB9F92" w14:textId="77777777" w:rsidTr="00745D46">
        <w:tc>
          <w:tcPr>
            <w:tcW w:w="9016" w:type="dxa"/>
            <w:gridSpan w:val="4"/>
            <w:shd w:val="clear" w:color="auto" w:fill="5B9BD5" w:themeFill="accent1"/>
          </w:tcPr>
          <w:p w14:paraId="245B4D92" w14:textId="77777777" w:rsidR="00D47645" w:rsidRPr="004E68A5" w:rsidRDefault="00D47645" w:rsidP="00D47645">
            <w:pPr>
              <w:pStyle w:val="NoSpacing"/>
              <w:rPr>
                <w:rFonts w:ascii="Arial" w:hAnsi="Arial" w:cs="Arial"/>
                <w:lang w:eastAsia="en-GB"/>
              </w:rPr>
            </w:pPr>
            <w:r w:rsidRPr="004E68A5">
              <w:rPr>
                <w:rFonts w:ascii="Arial" w:hAnsi="Arial" w:cs="Arial"/>
                <w:color w:val="FFFFFF" w:themeColor="background1"/>
                <w:lang w:eastAsia="en-GB"/>
              </w:rPr>
              <w:t xml:space="preserve">EDUCATION AND TRAINING </w:t>
            </w:r>
          </w:p>
        </w:tc>
      </w:tr>
      <w:tr w:rsidR="00AC6CC3" w14:paraId="3F5A5CF5" w14:textId="77777777" w:rsidTr="00D47645">
        <w:tc>
          <w:tcPr>
            <w:tcW w:w="7225" w:type="dxa"/>
          </w:tcPr>
          <w:p w14:paraId="01E59376" w14:textId="2F3698D9" w:rsidR="00AC6CC3" w:rsidRPr="00AC6CC3" w:rsidRDefault="00AC6CC3" w:rsidP="00AC6CC3">
            <w:pPr>
              <w:pStyle w:val="NoSpacing"/>
              <w:rPr>
                <w:rFonts w:ascii="Arial" w:hAnsi="Arial" w:cs="Arial"/>
                <w:lang w:eastAsia="en-GB"/>
              </w:rPr>
            </w:pPr>
            <w:r w:rsidRPr="00AC6CC3">
              <w:rPr>
                <w:rFonts w:ascii="Arial" w:hAnsi="Arial" w:cs="Arial"/>
              </w:rPr>
              <w:t xml:space="preserve">Degree and/or professional experience at an appropriate level </w:t>
            </w:r>
            <w:r w:rsidRPr="00AC6CC3">
              <w:rPr>
                <w:rFonts w:ascii="Arial" w:hAnsi="Arial" w:cs="Arial"/>
                <w:b/>
                <w:u w:val="single"/>
              </w:rPr>
              <w:t xml:space="preserve"> </w:t>
            </w:r>
          </w:p>
        </w:tc>
        <w:tc>
          <w:tcPr>
            <w:tcW w:w="708" w:type="dxa"/>
          </w:tcPr>
          <w:p w14:paraId="5F56CD2A" w14:textId="5C927F71" w:rsidR="00AC6CC3" w:rsidRPr="00D73050" w:rsidRDefault="00AC6CC3" w:rsidP="00AC6CC3">
            <w:pPr>
              <w:pStyle w:val="NoSpacing"/>
              <w:jc w:val="center"/>
              <w:rPr>
                <w:rFonts w:ascii="Arial" w:hAnsi="Arial" w:cs="Arial"/>
                <w:bCs/>
                <w:lang w:eastAsia="en-GB"/>
              </w:rPr>
            </w:pPr>
            <w:r w:rsidRPr="00D73050">
              <w:rPr>
                <w:rFonts w:ascii="Arial" w:hAnsi="Arial" w:cs="Arial"/>
                <w:bCs/>
              </w:rPr>
              <w:t>E</w:t>
            </w:r>
          </w:p>
        </w:tc>
        <w:tc>
          <w:tcPr>
            <w:tcW w:w="567" w:type="dxa"/>
          </w:tcPr>
          <w:p w14:paraId="2009A00D" w14:textId="77777777" w:rsidR="00AC6CC3" w:rsidRPr="00D73050" w:rsidRDefault="00AC6CC3" w:rsidP="00AC6CC3">
            <w:pPr>
              <w:pStyle w:val="NoSpacing"/>
              <w:jc w:val="center"/>
              <w:rPr>
                <w:rFonts w:ascii="Arial" w:hAnsi="Arial" w:cs="Arial"/>
                <w:bCs/>
                <w:lang w:eastAsia="en-GB"/>
              </w:rPr>
            </w:pPr>
          </w:p>
        </w:tc>
        <w:tc>
          <w:tcPr>
            <w:tcW w:w="516" w:type="dxa"/>
          </w:tcPr>
          <w:p w14:paraId="2C4DCA65" w14:textId="77777777" w:rsidR="00AC6CC3" w:rsidRPr="00D73050" w:rsidRDefault="00AC6CC3" w:rsidP="00AC6CC3">
            <w:pPr>
              <w:pStyle w:val="NoSpacing"/>
              <w:jc w:val="center"/>
              <w:rPr>
                <w:rFonts w:ascii="Arial" w:hAnsi="Arial" w:cs="Arial"/>
                <w:bCs/>
                <w:lang w:eastAsia="en-GB"/>
              </w:rPr>
            </w:pPr>
          </w:p>
        </w:tc>
      </w:tr>
      <w:tr w:rsidR="00AC6CC3" w14:paraId="3980BBBF" w14:textId="77777777" w:rsidTr="00D47645">
        <w:tc>
          <w:tcPr>
            <w:tcW w:w="7225" w:type="dxa"/>
          </w:tcPr>
          <w:p w14:paraId="08ACFBCC" w14:textId="7B2FFE3E" w:rsidR="00AC6CC3" w:rsidRPr="00AC6CC3" w:rsidRDefault="00AC6CC3" w:rsidP="00AC6CC3">
            <w:pPr>
              <w:pStyle w:val="NoSpacing"/>
              <w:rPr>
                <w:rFonts w:ascii="Arial" w:hAnsi="Arial" w:cs="Arial"/>
                <w:lang w:eastAsia="en-GB"/>
              </w:rPr>
            </w:pPr>
            <w:r w:rsidRPr="00AC6CC3">
              <w:rPr>
                <w:rFonts w:ascii="Arial" w:hAnsi="Arial" w:cs="Arial"/>
              </w:rPr>
              <w:t>Attendance at training and updating events relevant to quality in the curriculum and excellence in teaching and learning during the past three years</w:t>
            </w:r>
          </w:p>
        </w:tc>
        <w:tc>
          <w:tcPr>
            <w:tcW w:w="708" w:type="dxa"/>
          </w:tcPr>
          <w:p w14:paraId="6F447DF3" w14:textId="7B399BD0" w:rsidR="00AC6CC3" w:rsidRPr="00D73050" w:rsidRDefault="00AC6CC3" w:rsidP="00AC6CC3">
            <w:pPr>
              <w:pStyle w:val="NoSpacing"/>
              <w:jc w:val="center"/>
              <w:rPr>
                <w:rFonts w:ascii="Arial" w:hAnsi="Arial" w:cs="Arial"/>
                <w:bCs/>
                <w:lang w:eastAsia="en-GB"/>
              </w:rPr>
            </w:pPr>
            <w:r w:rsidRPr="00D73050">
              <w:rPr>
                <w:rFonts w:ascii="Arial" w:hAnsi="Arial" w:cs="Arial"/>
                <w:bCs/>
              </w:rPr>
              <w:t>E</w:t>
            </w:r>
          </w:p>
        </w:tc>
        <w:tc>
          <w:tcPr>
            <w:tcW w:w="567" w:type="dxa"/>
          </w:tcPr>
          <w:p w14:paraId="31A0C000" w14:textId="77777777" w:rsidR="00AC6CC3" w:rsidRPr="00D73050" w:rsidRDefault="00AC6CC3" w:rsidP="00AC6CC3">
            <w:pPr>
              <w:pStyle w:val="NoSpacing"/>
              <w:jc w:val="center"/>
              <w:rPr>
                <w:rFonts w:ascii="Arial" w:hAnsi="Arial" w:cs="Arial"/>
                <w:bCs/>
                <w:lang w:eastAsia="en-GB"/>
              </w:rPr>
            </w:pPr>
          </w:p>
        </w:tc>
        <w:tc>
          <w:tcPr>
            <w:tcW w:w="516" w:type="dxa"/>
          </w:tcPr>
          <w:p w14:paraId="7EF2890D" w14:textId="77777777" w:rsidR="00AC6CC3" w:rsidRPr="00D73050" w:rsidRDefault="00AC6CC3" w:rsidP="00AC6CC3">
            <w:pPr>
              <w:pStyle w:val="NoSpacing"/>
              <w:jc w:val="center"/>
              <w:rPr>
                <w:rFonts w:ascii="Arial" w:hAnsi="Arial" w:cs="Arial"/>
                <w:bCs/>
                <w:lang w:eastAsia="en-GB"/>
              </w:rPr>
            </w:pPr>
          </w:p>
        </w:tc>
      </w:tr>
      <w:tr w:rsidR="00AC6CC3" w14:paraId="4A4F4A62" w14:textId="77777777" w:rsidTr="00AC6CC3">
        <w:tc>
          <w:tcPr>
            <w:tcW w:w="7225" w:type="dxa"/>
            <w:shd w:val="clear" w:color="auto" w:fill="auto"/>
          </w:tcPr>
          <w:p w14:paraId="1AAF6A54" w14:textId="6C1B6E2D" w:rsidR="00AC6CC3" w:rsidRPr="00AC6CC3" w:rsidRDefault="00AC6CC3" w:rsidP="00AC6CC3">
            <w:pPr>
              <w:pStyle w:val="NoSpacing"/>
              <w:rPr>
                <w:rFonts w:ascii="Arial" w:hAnsi="Arial" w:cs="Arial"/>
                <w:lang w:eastAsia="en-GB"/>
              </w:rPr>
            </w:pPr>
            <w:r w:rsidRPr="00AC6CC3">
              <w:rPr>
                <w:rFonts w:ascii="Arial" w:hAnsi="Arial" w:cs="Arial"/>
              </w:rPr>
              <w:t>Teaching qualification</w:t>
            </w:r>
          </w:p>
        </w:tc>
        <w:tc>
          <w:tcPr>
            <w:tcW w:w="708" w:type="dxa"/>
            <w:shd w:val="clear" w:color="auto" w:fill="auto"/>
          </w:tcPr>
          <w:p w14:paraId="568EC71F" w14:textId="735E98AD" w:rsidR="00AC6CC3" w:rsidRPr="00D73050" w:rsidRDefault="00AC6CC3" w:rsidP="00AC6CC3">
            <w:pPr>
              <w:pStyle w:val="NoSpacing"/>
              <w:jc w:val="center"/>
              <w:rPr>
                <w:rFonts w:ascii="Arial" w:hAnsi="Arial" w:cs="Arial"/>
                <w:bCs/>
                <w:lang w:eastAsia="en-GB"/>
              </w:rPr>
            </w:pPr>
            <w:r w:rsidRPr="00D73050">
              <w:rPr>
                <w:rFonts w:ascii="Arial" w:hAnsi="Arial" w:cs="Arial"/>
                <w:bCs/>
              </w:rPr>
              <w:t>E</w:t>
            </w:r>
          </w:p>
        </w:tc>
        <w:tc>
          <w:tcPr>
            <w:tcW w:w="567" w:type="dxa"/>
          </w:tcPr>
          <w:p w14:paraId="3E79C95A" w14:textId="77777777" w:rsidR="00AC6CC3" w:rsidRPr="00D73050" w:rsidRDefault="00AC6CC3" w:rsidP="00AC6CC3">
            <w:pPr>
              <w:pStyle w:val="NoSpacing"/>
              <w:jc w:val="center"/>
              <w:rPr>
                <w:rFonts w:ascii="Arial" w:hAnsi="Arial" w:cs="Arial"/>
                <w:bCs/>
                <w:lang w:eastAsia="en-GB"/>
              </w:rPr>
            </w:pPr>
          </w:p>
        </w:tc>
        <w:tc>
          <w:tcPr>
            <w:tcW w:w="516" w:type="dxa"/>
          </w:tcPr>
          <w:p w14:paraId="612E5A69" w14:textId="77777777" w:rsidR="00AC6CC3" w:rsidRPr="00D73050" w:rsidRDefault="00AC6CC3" w:rsidP="00AC6CC3">
            <w:pPr>
              <w:pStyle w:val="NoSpacing"/>
              <w:jc w:val="center"/>
              <w:rPr>
                <w:rFonts w:ascii="Arial" w:hAnsi="Arial" w:cs="Arial"/>
                <w:bCs/>
                <w:lang w:eastAsia="en-GB"/>
              </w:rPr>
            </w:pPr>
          </w:p>
        </w:tc>
      </w:tr>
      <w:tr w:rsidR="00D47645" w14:paraId="200A5A3D" w14:textId="77777777" w:rsidTr="008C2F4A">
        <w:tc>
          <w:tcPr>
            <w:tcW w:w="9016" w:type="dxa"/>
            <w:gridSpan w:val="4"/>
            <w:shd w:val="clear" w:color="auto" w:fill="5B9BD5" w:themeFill="accent1"/>
          </w:tcPr>
          <w:p w14:paraId="5EE55C14" w14:textId="77777777" w:rsidR="00D47645" w:rsidRPr="00D73050" w:rsidRDefault="00D47645" w:rsidP="00D47645">
            <w:pPr>
              <w:pStyle w:val="NoSpacing"/>
              <w:rPr>
                <w:rFonts w:ascii="Arial" w:hAnsi="Arial" w:cs="Arial"/>
                <w:bCs/>
                <w:color w:val="FFFFFF" w:themeColor="background1"/>
                <w:lang w:eastAsia="en-GB"/>
              </w:rPr>
            </w:pPr>
            <w:r w:rsidRPr="00D73050">
              <w:rPr>
                <w:rFonts w:ascii="Arial" w:hAnsi="Arial" w:cs="Arial"/>
                <w:bCs/>
                <w:color w:val="FFFFFF" w:themeColor="background1"/>
                <w:lang w:eastAsia="en-GB"/>
              </w:rPr>
              <w:t>EXPERIENCE</w:t>
            </w:r>
          </w:p>
        </w:tc>
      </w:tr>
      <w:tr w:rsidR="00A7029A" w14:paraId="259D769E" w14:textId="77777777" w:rsidTr="00D47645">
        <w:tc>
          <w:tcPr>
            <w:tcW w:w="7225" w:type="dxa"/>
          </w:tcPr>
          <w:p w14:paraId="48348A03" w14:textId="0F6C4FF2" w:rsidR="00A7029A" w:rsidRPr="004E68A5" w:rsidRDefault="00A7029A" w:rsidP="00A7029A">
            <w:pPr>
              <w:pStyle w:val="NoSpacing"/>
              <w:rPr>
                <w:rFonts w:ascii="Arial" w:hAnsi="Arial" w:cs="Arial"/>
              </w:rPr>
            </w:pPr>
            <w:r w:rsidRPr="00A7029A">
              <w:rPr>
                <w:rFonts w:ascii="Arial" w:hAnsi="Arial" w:cs="Arial"/>
              </w:rPr>
              <w:t>Proven experience of managing quality in curriculum leading to demonstrable improvements in learner success and the quality of teaching and learning</w:t>
            </w:r>
          </w:p>
        </w:tc>
        <w:tc>
          <w:tcPr>
            <w:tcW w:w="708" w:type="dxa"/>
          </w:tcPr>
          <w:p w14:paraId="49439E1A" w14:textId="77777777" w:rsidR="00A7029A" w:rsidRPr="00D73050" w:rsidRDefault="00A7029A" w:rsidP="00A7029A">
            <w:pPr>
              <w:jc w:val="center"/>
              <w:rPr>
                <w:rFonts w:ascii="Arial" w:eastAsiaTheme="minorEastAsia" w:hAnsi="Arial" w:cs="Arial"/>
                <w:bCs/>
                <w:lang w:val="en-US"/>
              </w:rPr>
            </w:pPr>
            <w:r w:rsidRPr="00D73050">
              <w:rPr>
                <w:rFonts w:ascii="Arial" w:eastAsiaTheme="minorEastAsia" w:hAnsi="Arial" w:cs="Arial"/>
                <w:bCs/>
                <w:lang w:val="en-US"/>
              </w:rPr>
              <w:t>E</w:t>
            </w:r>
          </w:p>
          <w:p w14:paraId="229F633E" w14:textId="77777777" w:rsidR="00A7029A" w:rsidRPr="00D73050" w:rsidRDefault="00A7029A" w:rsidP="00A7029A">
            <w:pPr>
              <w:pStyle w:val="NoSpacing"/>
              <w:jc w:val="center"/>
              <w:rPr>
                <w:rFonts w:ascii="Arial" w:hAnsi="Arial" w:cs="Arial"/>
                <w:bCs/>
              </w:rPr>
            </w:pPr>
          </w:p>
        </w:tc>
        <w:tc>
          <w:tcPr>
            <w:tcW w:w="567" w:type="dxa"/>
          </w:tcPr>
          <w:p w14:paraId="57AF064E" w14:textId="77777777" w:rsidR="00A7029A" w:rsidRPr="00D73050" w:rsidRDefault="00A7029A" w:rsidP="00A7029A">
            <w:pPr>
              <w:pStyle w:val="NoSpacing"/>
              <w:jc w:val="center"/>
              <w:rPr>
                <w:rFonts w:ascii="Arial" w:hAnsi="Arial" w:cs="Arial"/>
                <w:bCs/>
              </w:rPr>
            </w:pPr>
          </w:p>
        </w:tc>
        <w:tc>
          <w:tcPr>
            <w:tcW w:w="516" w:type="dxa"/>
          </w:tcPr>
          <w:p w14:paraId="7091D4CC" w14:textId="77777777" w:rsidR="00A7029A" w:rsidRPr="00D73050" w:rsidRDefault="00A7029A" w:rsidP="00A7029A">
            <w:pPr>
              <w:pStyle w:val="NoSpacing"/>
              <w:jc w:val="center"/>
              <w:rPr>
                <w:rFonts w:ascii="Arial" w:hAnsi="Arial" w:cs="Arial"/>
                <w:bCs/>
              </w:rPr>
            </w:pPr>
          </w:p>
        </w:tc>
      </w:tr>
      <w:tr w:rsidR="00A7029A" w14:paraId="440A4FA5" w14:textId="77777777" w:rsidTr="00D47645">
        <w:tc>
          <w:tcPr>
            <w:tcW w:w="7225" w:type="dxa"/>
          </w:tcPr>
          <w:p w14:paraId="24DC6371" w14:textId="42152536" w:rsidR="00A7029A" w:rsidRPr="004E68A5" w:rsidRDefault="00A7029A" w:rsidP="00A7029A">
            <w:pPr>
              <w:pStyle w:val="NoSpacing"/>
              <w:rPr>
                <w:rFonts w:ascii="Arial" w:hAnsi="Arial" w:cs="Arial"/>
              </w:rPr>
            </w:pPr>
            <w:r w:rsidRPr="00A7029A">
              <w:rPr>
                <w:rFonts w:ascii="Arial" w:hAnsi="Arial" w:cs="Arial"/>
              </w:rPr>
              <w:t xml:space="preserve">Experience as a teacher or trainer delivering demonstrable </w:t>
            </w:r>
            <w:proofErr w:type="gramStart"/>
            <w:r w:rsidRPr="00A7029A">
              <w:rPr>
                <w:rFonts w:ascii="Arial" w:hAnsi="Arial" w:cs="Arial"/>
              </w:rPr>
              <w:t>high quality</w:t>
            </w:r>
            <w:proofErr w:type="gramEnd"/>
            <w:r w:rsidRPr="00A7029A">
              <w:rPr>
                <w:rFonts w:ascii="Arial" w:hAnsi="Arial" w:cs="Arial"/>
              </w:rPr>
              <w:t xml:space="preserve"> outcomes in terms of observation grades and learner success</w:t>
            </w:r>
          </w:p>
        </w:tc>
        <w:tc>
          <w:tcPr>
            <w:tcW w:w="708" w:type="dxa"/>
          </w:tcPr>
          <w:p w14:paraId="35DFA9F0" w14:textId="40415352"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67" w:type="dxa"/>
          </w:tcPr>
          <w:p w14:paraId="60872564" w14:textId="1CF170FB" w:rsidR="00A7029A" w:rsidRPr="00D73050" w:rsidRDefault="00D73050" w:rsidP="00A7029A">
            <w:pPr>
              <w:pStyle w:val="NoSpacing"/>
              <w:jc w:val="center"/>
              <w:rPr>
                <w:rFonts w:ascii="Arial" w:hAnsi="Arial" w:cs="Arial"/>
                <w:bCs/>
              </w:rPr>
            </w:pPr>
            <w:r w:rsidRPr="00D73050">
              <w:rPr>
                <w:rFonts w:ascii="Arial" w:hAnsi="Arial" w:cs="Arial"/>
                <w:bCs/>
              </w:rPr>
              <w:t>E</w:t>
            </w:r>
          </w:p>
        </w:tc>
        <w:tc>
          <w:tcPr>
            <w:tcW w:w="516" w:type="dxa"/>
          </w:tcPr>
          <w:p w14:paraId="3BB258ED" w14:textId="73BC6166" w:rsidR="00A7029A" w:rsidRPr="00D73050" w:rsidRDefault="00A7029A" w:rsidP="00A7029A">
            <w:pPr>
              <w:pStyle w:val="NoSpacing"/>
              <w:jc w:val="center"/>
              <w:rPr>
                <w:rFonts w:ascii="Arial" w:hAnsi="Arial" w:cs="Arial"/>
                <w:bCs/>
              </w:rPr>
            </w:pPr>
          </w:p>
        </w:tc>
      </w:tr>
      <w:tr w:rsidR="00A7029A" w14:paraId="099BE70F" w14:textId="77777777" w:rsidTr="00D47645">
        <w:tc>
          <w:tcPr>
            <w:tcW w:w="7225" w:type="dxa"/>
          </w:tcPr>
          <w:p w14:paraId="5A9E34B9" w14:textId="4996ADD3" w:rsidR="00A7029A" w:rsidRPr="004E68A5" w:rsidRDefault="00A7029A" w:rsidP="00A7029A">
            <w:pPr>
              <w:pStyle w:val="NoSpacing"/>
              <w:rPr>
                <w:rFonts w:ascii="Arial" w:hAnsi="Arial" w:cs="Arial"/>
              </w:rPr>
            </w:pPr>
            <w:r w:rsidRPr="00A7029A">
              <w:rPr>
                <w:rFonts w:ascii="Arial" w:hAnsi="Arial" w:cs="Arial"/>
              </w:rPr>
              <w:t xml:space="preserve">Experience of having contributed to the delivery of </w:t>
            </w:r>
            <w:proofErr w:type="spellStart"/>
            <w:r w:rsidRPr="00A7029A">
              <w:rPr>
                <w:rFonts w:ascii="Arial" w:hAnsi="Arial" w:cs="Arial"/>
              </w:rPr>
              <w:t>self assessment</w:t>
            </w:r>
            <w:proofErr w:type="spellEnd"/>
            <w:r w:rsidRPr="00A7029A">
              <w:rPr>
                <w:rFonts w:ascii="Arial" w:hAnsi="Arial" w:cs="Arial"/>
              </w:rPr>
              <w:t xml:space="preserve"> processes across an educational or training </w:t>
            </w:r>
            <w:proofErr w:type="spellStart"/>
            <w:r w:rsidRPr="00A7029A">
              <w:rPr>
                <w:rFonts w:ascii="Arial" w:hAnsi="Arial" w:cs="Arial"/>
              </w:rPr>
              <w:t>organisation</w:t>
            </w:r>
            <w:proofErr w:type="spellEnd"/>
            <w:r w:rsidRPr="00A7029A">
              <w:rPr>
                <w:rFonts w:ascii="Arial" w:hAnsi="Arial" w:cs="Arial"/>
              </w:rPr>
              <w:t xml:space="preserve"> and of having used such processes to achieve demonstrable improvement</w:t>
            </w:r>
          </w:p>
        </w:tc>
        <w:tc>
          <w:tcPr>
            <w:tcW w:w="708" w:type="dxa"/>
          </w:tcPr>
          <w:p w14:paraId="02597780" w14:textId="349746ED"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67" w:type="dxa"/>
          </w:tcPr>
          <w:p w14:paraId="3D4A1841" w14:textId="77777777" w:rsidR="00A7029A" w:rsidRPr="00D73050" w:rsidRDefault="00A7029A" w:rsidP="00A7029A">
            <w:pPr>
              <w:pStyle w:val="NoSpacing"/>
              <w:jc w:val="center"/>
              <w:rPr>
                <w:rFonts w:ascii="Arial" w:hAnsi="Arial" w:cs="Arial"/>
                <w:bCs/>
              </w:rPr>
            </w:pPr>
          </w:p>
        </w:tc>
        <w:tc>
          <w:tcPr>
            <w:tcW w:w="516" w:type="dxa"/>
          </w:tcPr>
          <w:p w14:paraId="5E915CA4" w14:textId="77777777" w:rsidR="00A7029A" w:rsidRPr="00D73050" w:rsidRDefault="00A7029A" w:rsidP="00A7029A">
            <w:pPr>
              <w:pStyle w:val="NoSpacing"/>
              <w:jc w:val="center"/>
              <w:rPr>
                <w:rFonts w:ascii="Arial" w:hAnsi="Arial" w:cs="Arial"/>
                <w:bCs/>
              </w:rPr>
            </w:pPr>
          </w:p>
        </w:tc>
      </w:tr>
      <w:tr w:rsidR="00A7029A" w14:paraId="20BC620A" w14:textId="77777777" w:rsidTr="00D47645">
        <w:tc>
          <w:tcPr>
            <w:tcW w:w="7225" w:type="dxa"/>
          </w:tcPr>
          <w:p w14:paraId="3CFBD802" w14:textId="7A2F3C8F" w:rsidR="00A7029A" w:rsidRPr="004E68A5" w:rsidRDefault="00A7029A" w:rsidP="00A7029A">
            <w:pPr>
              <w:pStyle w:val="NoSpacing"/>
              <w:rPr>
                <w:rFonts w:ascii="Arial" w:hAnsi="Arial" w:cs="Arial"/>
              </w:rPr>
            </w:pPr>
            <w:r w:rsidRPr="00A7029A">
              <w:rPr>
                <w:rFonts w:ascii="Arial" w:hAnsi="Arial" w:cs="Arial"/>
              </w:rPr>
              <w:t xml:space="preserve">Experience of dealing with multiple stakeholders including Awarding </w:t>
            </w:r>
            <w:proofErr w:type="spellStart"/>
            <w:r w:rsidR="00DD2F09">
              <w:rPr>
                <w:rFonts w:ascii="Arial" w:hAnsi="Arial" w:cs="Arial"/>
              </w:rPr>
              <w:t>organisation</w:t>
            </w:r>
            <w:proofErr w:type="spellEnd"/>
            <w:r w:rsidR="00DD2F09">
              <w:rPr>
                <w:rFonts w:ascii="Arial" w:hAnsi="Arial" w:cs="Arial"/>
              </w:rPr>
              <w:t xml:space="preserve">. </w:t>
            </w:r>
          </w:p>
        </w:tc>
        <w:tc>
          <w:tcPr>
            <w:tcW w:w="708" w:type="dxa"/>
          </w:tcPr>
          <w:p w14:paraId="249A88FD" w14:textId="01332301" w:rsidR="00A7029A" w:rsidRPr="00D73050" w:rsidRDefault="00DD2F09" w:rsidP="00A7029A">
            <w:pPr>
              <w:pStyle w:val="NoSpacing"/>
              <w:jc w:val="center"/>
              <w:rPr>
                <w:rFonts w:ascii="Arial" w:hAnsi="Arial" w:cs="Arial"/>
                <w:bCs/>
              </w:rPr>
            </w:pPr>
            <w:r w:rsidRPr="00D73050">
              <w:rPr>
                <w:rFonts w:ascii="Arial" w:hAnsi="Arial" w:cs="Arial"/>
                <w:bCs/>
              </w:rPr>
              <w:t>E</w:t>
            </w:r>
          </w:p>
        </w:tc>
        <w:tc>
          <w:tcPr>
            <w:tcW w:w="567" w:type="dxa"/>
          </w:tcPr>
          <w:p w14:paraId="57861798" w14:textId="278C8873" w:rsidR="00A7029A" w:rsidRPr="00D73050" w:rsidRDefault="00DD2F09" w:rsidP="00A7029A">
            <w:pPr>
              <w:pStyle w:val="NoSpacing"/>
              <w:jc w:val="center"/>
              <w:rPr>
                <w:rFonts w:ascii="Arial" w:hAnsi="Arial" w:cs="Arial"/>
                <w:bCs/>
              </w:rPr>
            </w:pPr>
            <w:r w:rsidRPr="00D73050">
              <w:rPr>
                <w:rFonts w:ascii="Arial" w:hAnsi="Arial" w:cs="Arial"/>
                <w:bCs/>
              </w:rPr>
              <w:t>E</w:t>
            </w:r>
          </w:p>
        </w:tc>
        <w:tc>
          <w:tcPr>
            <w:tcW w:w="516" w:type="dxa"/>
          </w:tcPr>
          <w:p w14:paraId="4E43F936" w14:textId="5052E442" w:rsidR="00A7029A" w:rsidRPr="00D73050" w:rsidRDefault="00A7029A" w:rsidP="00A7029A">
            <w:pPr>
              <w:pStyle w:val="NoSpacing"/>
              <w:jc w:val="center"/>
              <w:rPr>
                <w:rFonts w:ascii="Arial" w:hAnsi="Arial" w:cs="Arial"/>
                <w:bCs/>
              </w:rPr>
            </w:pPr>
          </w:p>
        </w:tc>
      </w:tr>
      <w:tr w:rsidR="00A7029A" w14:paraId="0C89037F" w14:textId="77777777" w:rsidTr="00D47645">
        <w:tc>
          <w:tcPr>
            <w:tcW w:w="7225" w:type="dxa"/>
          </w:tcPr>
          <w:p w14:paraId="7609CFCE" w14:textId="5E073C38" w:rsidR="00A7029A" w:rsidRPr="004E68A5" w:rsidRDefault="00A7029A" w:rsidP="00A7029A">
            <w:pPr>
              <w:pStyle w:val="NoSpacing"/>
              <w:rPr>
                <w:rFonts w:ascii="Arial" w:hAnsi="Arial" w:cs="Arial"/>
              </w:rPr>
            </w:pPr>
            <w:r w:rsidRPr="00A7029A">
              <w:rPr>
                <w:rFonts w:ascii="Arial" w:hAnsi="Arial" w:cs="Arial"/>
              </w:rPr>
              <w:t>Experience of setting up new courses/</w:t>
            </w:r>
            <w:proofErr w:type="gramStart"/>
            <w:r w:rsidRPr="00A7029A">
              <w:rPr>
                <w:rFonts w:ascii="Arial" w:hAnsi="Arial" w:cs="Arial"/>
              </w:rPr>
              <w:t>pathways</w:t>
            </w:r>
            <w:proofErr w:type="gramEnd"/>
            <w:r w:rsidRPr="00A7029A">
              <w:rPr>
                <w:rFonts w:ascii="Arial" w:hAnsi="Arial" w:cs="Arial"/>
              </w:rPr>
              <w:t xml:space="preserve"> approval including knowledge of T Levels, apprenticeships and other qualifications </w:t>
            </w:r>
          </w:p>
        </w:tc>
        <w:tc>
          <w:tcPr>
            <w:tcW w:w="708" w:type="dxa"/>
          </w:tcPr>
          <w:p w14:paraId="7175F82F" w14:textId="569E1678"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67" w:type="dxa"/>
          </w:tcPr>
          <w:p w14:paraId="55BF2812" w14:textId="09D0E98A"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16" w:type="dxa"/>
          </w:tcPr>
          <w:p w14:paraId="21712444" w14:textId="77777777" w:rsidR="00A7029A" w:rsidRPr="00D73050" w:rsidRDefault="00A7029A" w:rsidP="00A7029A">
            <w:pPr>
              <w:pStyle w:val="NoSpacing"/>
              <w:jc w:val="center"/>
              <w:rPr>
                <w:rFonts w:ascii="Arial" w:hAnsi="Arial" w:cs="Arial"/>
                <w:bCs/>
              </w:rPr>
            </w:pPr>
          </w:p>
        </w:tc>
      </w:tr>
      <w:tr w:rsidR="00A7029A" w14:paraId="2000F677" w14:textId="77777777" w:rsidTr="00D47645">
        <w:tc>
          <w:tcPr>
            <w:tcW w:w="7225" w:type="dxa"/>
          </w:tcPr>
          <w:p w14:paraId="7F57DADA" w14:textId="2E9C14D9" w:rsidR="00A7029A" w:rsidRPr="004E68A5" w:rsidRDefault="00A7029A" w:rsidP="00A7029A">
            <w:pPr>
              <w:pStyle w:val="NoSpacing"/>
              <w:rPr>
                <w:rFonts w:ascii="Arial" w:hAnsi="Arial" w:cs="Arial"/>
              </w:rPr>
            </w:pPr>
            <w:r w:rsidRPr="00A7029A">
              <w:rPr>
                <w:rFonts w:ascii="Arial" w:hAnsi="Arial" w:cs="Arial"/>
              </w:rPr>
              <w:t xml:space="preserve">Experience of using management information systems and data in order to support quality assurance and improvement </w:t>
            </w:r>
          </w:p>
        </w:tc>
        <w:tc>
          <w:tcPr>
            <w:tcW w:w="708" w:type="dxa"/>
          </w:tcPr>
          <w:p w14:paraId="6873D47B" w14:textId="34D887C6"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67" w:type="dxa"/>
          </w:tcPr>
          <w:p w14:paraId="3EAB531E" w14:textId="77777777" w:rsidR="00A7029A" w:rsidRPr="00D73050" w:rsidRDefault="00A7029A" w:rsidP="00A7029A">
            <w:pPr>
              <w:pStyle w:val="NoSpacing"/>
              <w:jc w:val="center"/>
              <w:rPr>
                <w:rFonts w:ascii="Arial" w:hAnsi="Arial" w:cs="Arial"/>
                <w:bCs/>
              </w:rPr>
            </w:pPr>
          </w:p>
        </w:tc>
        <w:tc>
          <w:tcPr>
            <w:tcW w:w="516" w:type="dxa"/>
          </w:tcPr>
          <w:p w14:paraId="4DA076F8" w14:textId="71DD8095" w:rsidR="00A7029A" w:rsidRPr="00D73050" w:rsidRDefault="00A7029A" w:rsidP="00A7029A">
            <w:pPr>
              <w:pStyle w:val="NoSpacing"/>
              <w:jc w:val="center"/>
              <w:rPr>
                <w:rFonts w:ascii="Arial" w:hAnsi="Arial" w:cs="Arial"/>
                <w:bCs/>
              </w:rPr>
            </w:pPr>
            <w:r w:rsidRPr="00D73050">
              <w:rPr>
                <w:rFonts w:ascii="Arial" w:hAnsi="Arial" w:cs="Arial"/>
                <w:bCs/>
              </w:rPr>
              <w:t>E</w:t>
            </w:r>
          </w:p>
        </w:tc>
      </w:tr>
      <w:tr w:rsidR="00A7029A" w14:paraId="60FE3FA1" w14:textId="77777777" w:rsidTr="00D47645">
        <w:tc>
          <w:tcPr>
            <w:tcW w:w="7225" w:type="dxa"/>
          </w:tcPr>
          <w:p w14:paraId="5FFBFC0F" w14:textId="599AC32C" w:rsidR="00A7029A" w:rsidRPr="004E68A5" w:rsidRDefault="00A7029A" w:rsidP="00A7029A">
            <w:pPr>
              <w:pStyle w:val="NoSpacing"/>
              <w:rPr>
                <w:rFonts w:ascii="Arial" w:hAnsi="Arial" w:cs="Arial"/>
              </w:rPr>
            </w:pPr>
            <w:r w:rsidRPr="00A7029A">
              <w:rPr>
                <w:rFonts w:ascii="Arial" w:hAnsi="Arial" w:cs="Arial"/>
              </w:rPr>
              <w:t xml:space="preserve">Experience of managing budgets and efficient and </w:t>
            </w:r>
            <w:proofErr w:type="gramStart"/>
            <w:r w:rsidRPr="00A7029A">
              <w:rPr>
                <w:rFonts w:ascii="Arial" w:hAnsi="Arial" w:cs="Arial"/>
              </w:rPr>
              <w:t>cost effective</w:t>
            </w:r>
            <w:proofErr w:type="gramEnd"/>
            <w:r w:rsidRPr="00A7029A">
              <w:rPr>
                <w:rFonts w:ascii="Arial" w:hAnsi="Arial" w:cs="Arial"/>
              </w:rPr>
              <w:t xml:space="preserve"> resource management</w:t>
            </w:r>
          </w:p>
        </w:tc>
        <w:tc>
          <w:tcPr>
            <w:tcW w:w="708" w:type="dxa"/>
          </w:tcPr>
          <w:p w14:paraId="6101BA91" w14:textId="213E5052" w:rsidR="00A7029A" w:rsidRPr="00D73050" w:rsidRDefault="00A7029A" w:rsidP="00A7029A">
            <w:pPr>
              <w:pStyle w:val="NoSpacing"/>
              <w:jc w:val="center"/>
              <w:rPr>
                <w:rFonts w:ascii="Arial" w:hAnsi="Arial" w:cs="Arial"/>
                <w:bCs/>
              </w:rPr>
            </w:pPr>
            <w:r w:rsidRPr="00D73050">
              <w:rPr>
                <w:rFonts w:ascii="Arial" w:hAnsi="Arial" w:cs="Arial"/>
                <w:bCs/>
              </w:rPr>
              <w:t>D</w:t>
            </w:r>
          </w:p>
        </w:tc>
        <w:tc>
          <w:tcPr>
            <w:tcW w:w="567" w:type="dxa"/>
          </w:tcPr>
          <w:p w14:paraId="1A5F34D4" w14:textId="5B406440" w:rsidR="00A7029A" w:rsidRPr="00D73050" w:rsidRDefault="00D73050" w:rsidP="00A7029A">
            <w:pPr>
              <w:pStyle w:val="NoSpacing"/>
              <w:jc w:val="center"/>
              <w:rPr>
                <w:rFonts w:ascii="Arial" w:hAnsi="Arial" w:cs="Arial"/>
                <w:bCs/>
              </w:rPr>
            </w:pPr>
            <w:r w:rsidRPr="00D73050">
              <w:rPr>
                <w:rFonts w:ascii="Arial" w:hAnsi="Arial" w:cs="Arial"/>
                <w:bCs/>
              </w:rPr>
              <w:t>D</w:t>
            </w:r>
          </w:p>
        </w:tc>
        <w:tc>
          <w:tcPr>
            <w:tcW w:w="516" w:type="dxa"/>
          </w:tcPr>
          <w:p w14:paraId="517A6EEC" w14:textId="28763E4A" w:rsidR="00A7029A" w:rsidRPr="00D73050" w:rsidRDefault="00A7029A" w:rsidP="00A7029A">
            <w:pPr>
              <w:pStyle w:val="NoSpacing"/>
              <w:jc w:val="center"/>
              <w:rPr>
                <w:rFonts w:ascii="Arial" w:hAnsi="Arial" w:cs="Arial"/>
                <w:bCs/>
              </w:rPr>
            </w:pPr>
          </w:p>
        </w:tc>
      </w:tr>
      <w:tr w:rsidR="00A7029A" w14:paraId="4753168C" w14:textId="77777777" w:rsidTr="00D47645">
        <w:tc>
          <w:tcPr>
            <w:tcW w:w="7225" w:type="dxa"/>
          </w:tcPr>
          <w:p w14:paraId="14DBF2E9" w14:textId="736DDE9B" w:rsidR="00A7029A" w:rsidRPr="004E68A5" w:rsidRDefault="00A7029A" w:rsidP="00A7029A">
            <w:pPr>
              <w:pStyle w:val="NoSpacing"/>
              <w:rPr>
                <w:rFonts w:ascii="Arial" w:hAnsi="Arial" w:cs="Arial"/>
              </w:rPr>
            </w:pPr>
            <w:r w:rsidRPr="00A7029A">
              <w:rPr>
                <w:rFonts w:ascii="Arial" w:hAnsi="Arial" w:cs="Arial"/>
              </w:rPr>
              <w:t xml:space="preserve">Experience of setting, monitoring and achieving personal, team and </w:t>
            </w:r>
            <w:proofErr w:type="spellStart"/>
            <w:r w:rsidRPr="00A7029A">
              <w:rPr>
                <w:rFonts w:ascii="Arial" w:hAnsi="Arial" w:cs="Arial"/>
              </w:rPr>
              <w:t>organisational</w:t>
            </w:r>
            <w:proofErr w:type="spellEnd"/>
            <w:r w:rsidRPr="00A7029A">
              <w:rPr>
                <w:rFonts w:ascii="Arial" w:hAnsi="Arial" w:cs="Arial"/>
              </w:rPr>
              <w:t xml:space="preserve"> standards &amp; targets</w:t>
            </w:r>
          </w:p>
        </w:tc>
        <w:tc>
          <w:tcPr>
            <w:tcW w:w="708" w:type="dxa"/>
          </w:tcPr>
          <w:p w14:paraId="55028BF1" w14:textId="5901D412"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67" w:type="dxa"/>
          </w:tcPr>
          <w:p w14:paraId="5DBF7856" w14:textId="77777777" w:rsidR="00A7029A" w:rsidRPr="00D73050" w:rsidRDefault="00A7029A" w:rsidP="00A7029A">
            <w:pPr>
              <w:pStyle w:val="NoSpacing"/>
              <w:jc w:val="center"/>
              <w:rPr>
                <w:rFonts w:ascii="Arial" w:hAnsi="Arial" w:cs="Arial"/>
                <w:bCs/>
              </w:rPr>
            </w:pPr>
          </w:p>
        </w:tc>
        <w:tc>
          <w:tcPr>
            <w:tcW w:w="516" w:type="dxa"/>
          </w:tcPr>
          <w:p w14:paraId="157868A4" w14:textId="77777777" w:rsidR="00A7029A" w:rsidRPr="00D73050" w:rsidRDefault="00A7029A" w:rsidP="00A7029A">
            <w:pPr>
              <w:pStyle w:val="NoSpacing"/>
              <w:jc w:val="center"/>
              <w:rPr>
                <w:rFonts w:ascii="Arial" w:hAnsi="Arial" w:cs="Arial"/>
                <w:bCs/>
              </w:rPr>
            </w:pPr>
          </w:p>
        </w:tc>
      </w:tr>
      <w:tr w:rsidR="00A7029A" w14:paraId="75C54FAE" w14:textId="77777777" w:rsidTr="00D47645">
        <w:tc>
          <w:tcPr>
            <w:tcW w:w="7225" w:type="dxa"/>
          </w:tcPr>
          <w:p w14:paraId="5994D0D3" w14:textId="3631A8CE" w:rsidR="00A7029A" w:rsidRPr="004E68A5" w:rsidRDefault="00A7029A" w:rsidP="00A7029A">
            <w:pPr>
              <w:pStyle w:val="NoSpacing"/>
              <w:rPr>
                <w:rFonts w:ascii="Arial" w:hAnsi="Arial" w:cs="Arial"/>
              </w:rPr>
            </w:pPr>
            <w:r w:rsidRPr="00A7029A">
              <w:rPr>
                <w:rFonts w:ascii="Arial" w:hAnsi="Arial" w:cs="Arial"/>
              </w:rPr>
              <w:t xml:space="preserve">Experience of preparing an </w:t>
            </w:r>
            <w:proofErr w:type="spellStart"/>
            <w:r w:rsidRPr="00A7029A">
              <w:rPr>
                <w:rFonts w:ascii="Arial" w:hAnsi="Arial" w:cs="Arial"/>
              </w:rPr>
              <w:t>organisation</w:t>
            </w:r>
            <w:proofErr w:type="spellEnd"/>
            <w:r w:rsidRPr="00A7029A">
              <w:rPr>
                <w:rFonts w:ascii="Arial" w:hAnsi="Arial" w:cs="Arial"/>
              </w:rPr>
              <w:t xml:space="preserve"> or team for Inspection </w:t>
            </w:r>
          </w:p>
        </w:tc>
        <w:tc>
          <w:tcPr>
            <w:tcW w:w="708" w:type="dxa"/>
          </w:tcPr>
          <w:p w14:paraId="3D1C11EF" w14:textId="2A25C0C0" w:rsidR="00A7029A" w:rsidRPr="00D73050" w:rsidRDefault="00A7029A" w:rsidP="00A7029A">
            <w:pPr>
              <w:pStyle w:val="NoSpacing"/>
              <w:jc w:val="center"/>
              <w:rPr>
                <w:rFonts w:ascii="Arial" w:hAnsi="Arial" w:cs="Arial"/>
                <w:bCs/>
              </w:rPr>
            </w:pPr>
            <w:r w:rsidRPr="00D73050">
              <w:rPr>
                <w:rFonts w:ascii="Arial" w:hAnsi="Arial" w:cs="Arial"/>
                <w:bCs/>
              </w:rPr>
              <w:t>D</w:t>
            </w:r>
          </w:p>
        </w:tc>
        <w:tc>
          <w:tcPr>
            <w:tcW w:w="567" w:type="dxa"/>
          </w:tcPr>
          <w:p w14:paraId="78E8CB26" w14:textId="77777777" w:rsidR="00A7029A" w:rsidRPr="00D73050" w:rsidRDefault="00A7029A" w:rsidP="00A7029A">
            <w:pPr>
              <w:pStyle w:val="NoSpacing"/>
              <w:jc w:val="center"/>
              <w:rPr>
                <w:rFonts w:ascii="Arial" w:hAnsi="Arial" w:cs="Arial"/>
                <w:bCs/>
              </w:rPr>
            </w:pPr>
          </w:p>
        </w:tc>
        <w:tc>
          <w:tcPr>
            <w:tcW w:w="516" w:type="dxa"/>
          </w:tcPr>
          <w:p w14:paraId="15C65C08" w14:textId="77777777" w:rsidR="00A7029A" w:rsidRPr="00D73050" w:rsidRDefault="00A7029A" w:rsidP="00A7029A">
            <w:pPr>
              <w:pStyle w:val="NoSpacing"/>
              <w:jc w:val="center"/>
              <w:rPr>
                <w:rFonts w:ascii="Arial" w:hAnsi="Arial" w:cs="Arial"/>
                <w:bCs/>
              </w:rPr>
            </w:pPr>
          </w:p>
        </w:tc>
      </w:tr>
      <w:tr w:rsidR="00A7029A" w14:paraId="065C6982" w14:textId="77777777" w:rsidTr="00D47645">
        <w:tc>
          <w:tcPr>
            <w:tcW w:w="7225" w:type="dxa"/>
          </w:tcPr>
          <w:p w14:paraId="2D8ECFEE" w14:textId="05605E65" w:rsidR="00A7029A" w:rsidRPr="004E68A5" w:rsidRDefault="00A7029A" w:rsidP="00A7029A">
            <w:pPr>
              <w:pStyle w:val="NoSpacing"/>
              <w:rPr>
                <w:rFonts w:ascii="Arial" w:hAnsi="Arial" w:cs="Arial"/>
              </w:rPr>
            </w:pPr>
            <w:r w:rsidRPr="00A7029A">
              <w:rPr>
                <w:rFonts w:ascii="Arial" w:hAnsi="Arial" w:cs="Arial"/>
              </w:rPr>
              <w:t xml:space="preserve">Experience of developing and delivering a specific project, policy or strategy which successfully and demonstrably improved the delivery of equality of opportunity or successfully promoted positive attitudes towards diversity within that </w:t>
            </w:r>
            <w:proofErr w:type="spellStart"/>
            <w:r w:rsidRPr="00A7029A">
              <w:rPr>
                <w:rFonts w:ascii="Arial" w:hAnsi="Arial" w:cs="Arial"/>
              </w:rPr>
              <w:t>organisation</w:t>
            </w:r>
            <w:proofErr w:type="spellEnd"/>
          </w:p>
        </w:tc>
        <w:tc>
          <w:tcPr>
            <w:tcW w:w="708" w:type="dxa"/>
          </w:tcPr>
          <w:p w14:paraId="5ACBB1E7" w14:textId="5D11F798"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67" w:type="dxa"/>
          </w:tcPr>
          <w:p w14:paraId="5374DFF5" w14:textId="1554772F" w:rsidR="00A7029A" w:rsidRPr="00D73050" w:rsidRDefault="00A7029A" w:rsidP="00A7029A">
            <w:pPr>
              <w:pStyle w:val="NoSpacing"/>
              <w:jc w:val="center"/>
              <w:rPr>
                <w:rFonts w:ascii="Arial" w:hAnsi="Arial" w:cs="Arial"/>
                <w:bCs/>
              </w:rPr>
            </w:pPr>
            <w:r w:rsidRPr="00D73050">
              <w:rPr>
                <w:rFonts w:ascii="Arial" w:hAnsi="Arial" w:cs="Arial"/>
                <w:bCs/>
              </w:rPr>
              <w:t xml:space="preserve">E </w:t>
            </w:r>
          </w:p>
        </w:tc>
        <w:tc>
          <w:tcPr>
            <w:tcW w:w="516" w:type="dxa"/>
          </w:tcPr>
          <w:p w14:paraId="45C08934" w14:textId="1CA56BE9" w:rsidR="00A7029A" w:rsidRPr="00D73050" w:rsidRDefault="00A7029A" w:rsidP="00A7029A">
            <w:pPr>
              <w:pStyle w:val="NoSpacing"/>
              <w:jc w:val="center"/>
              <w:rPr>
                <w:rFonts w:ascii="Arial" w:hAnsi="Arial" w:cs="Arial"/>
                <w:bCs/>
              </w:rPr>
            </w:pPr>
          </w:p>
        </w:tc>
      </w:tr>
      <w:tr w:rsidR="00A7029A" w14:paraId="26C3D237" w14:textId="77777777" w:rsidTr="00D47645">
        <w:tc>
          <w:tcPr>
            <w:tcW w:w="7225" w:type="dxa"/>
          </w:tcPr>
          <w:p w14:paraId="213B798D" w14:textId="46CAA412" w:rsidR="00A7029A" w:rsidRPr="004E68A5" w:rsidRDefault="00A7029A" w:rsidP="00A7029A">
            <w:pPr>
              <w:pStyle w:val="NoSpacing"/>
              <w:rPr>
                <w:rFonts w:ascii="Arial" w:hAnsi="Arial" w:cs="Arial"/>
              </w:rPr>
            </w:pPr>
            <w:r w:rsidRPr="00A7029A">
              <w:rPr>
                <w:rFonts w:ascii="Arial" w:hAnsi="Arial" w:cs="Arial"/>
              </w:rPr>
              <w:t>Experience of commissioning and/or undertaking research to support quality improvement in service delivery and/or teaching and learning</w:t>
            </w:r>
          </w:p>
        </w:tc>
        <w:tc>
          <w:tcPr>
            <w:tcW w:w="708" w:type="dxa"/>
          </w:tcPr>
          <w:p w14:paraId="01B2D23F" w14:textId="6705294B" w:rsidR="00A7029A" w:rsidRPr="00D73050" w:rsidRDefault="00A7029A" w:rsidP="00A7029A">
            <w:pPr>
              <w:pStyle w:val="NoSpacing"/>
              <w:jc w:val="center"/>
              <w:rPr>
                <w:rFonts w:ascii="Arial" w:hAnsi="Arial" w:cs="Arial"/>
                <w:bCs/>
              </w:rPr>
            </w:pPr>
            <w:r w:rsidRPr="00D73050">
              <w:rPr>
                <w:rFonts w:ascii="Arial" w:hAnsi="Arial" w:cs="Arial"/>
                <w:bCs/>
              </w:rPr>
              <w:t>D</w:t>
            </w:r>
          </w:p>
        </w:tc>
        <w:tc>
          <w:tcPr>
            <w:tcW w:w="567" w:type="dxa"/>
          </w:tcPr>
          <w:p w14:paraId="44385AF5" w14:textId="77777777" w:rsidR="00A7029A" w:rsidRPr="00D73050" w:rsidRDefault="00A7029A" w:rsidP="00A7029A">
            <w:pPr>
              <w:pStyle w:val="NoSpacing"/>
              <w:jc w:val="center"/>
              <w:rPr>
                <w:rFonts w:ascii="Arial" w:hAnsi="Arial" w:cs="Arial"/>
                <w:bCs/>
              </w:rPr>
            </w:pPr>
          </w:p>
        </w:tc>
        <w:tc>
          <w:tcPr>
            <w:tcW w:w="516" w:type="dxa"/>
          </w:tcPr>
          <w:p w14:paraId="410638F4" w14:textId="77777777" w:rsidR="00A7029A" w:rsidRPr="00D73050" w:rsidRDefault="00A7029A" w:rsidP="00A7029A">
            <w:pPr>
              <w:pStyle w:val="NoSpacing"/>
              <w:jc w:val="center"/>
              <w:rPr>
                <w:rFonts w:ascii="Arial" w:hAnsi="Arial" w:cs="Arial"/>
                <w:bCs/>
              </w:rPr>
            </w:pPr>
          </w:p>
        </w:tc>
      </w:tr>
      <w:tr w:rsidR="00A7029A" w14:paraId="1D5CFCED" w14:textId="77777777" w:rsidTr="00D47645">
        <w:tc>
          <w:tcPr>
            <w:tcW w:w="7225" w:type="dxa"/>
          </w:tcPr>
          <w:p w14:paraId="112DC0F4" w14:textId="4C0E0B85" w:rsidR="00A7029A" w:rsidRPr="004E68A5" w:rsidRDefault="00A7029A" w:rsidP="00A7029A">
            <w:pPr>
              <w:pStyle w:val="NoSpacing"/>
              <w:rPr>
                <w:rFonts w:ascii="Arial" w:hAnsi="Arial" w:cs="Arial"/>
              </w:rPr>
            </w:pPr>
            <w:r w:rsidRPr="00A7029A">
              <w:rPr>
                <w:rFonts w:ascii="Arial" w:hAnsi="Arial" w:cs="Arial"/>
              </w:rPr>
              <w:t>Experience of contributing to ILT and E-learning initiatives</w:t>
            </w:r>
          </w:p>
        </w:tc>
        <w:tc>
          <w:tcPr>
            <w:tcW w:w="708" w:type="dxa"/>
          </w:tcPr>
          <w:p w14:paraId="234FFD00" w14:textId="51DCCF06" w:rsidR="00A7029A" w:rsidRPr="00D73050" w:rsidRDefault="00A7029A" w:rsidP="00A7029A">
            <w:pPr>
              <w:pStyle w:val="NoSpacing"/>
              <w:jc w:val="center"/>
              <w:rPr>
                <w:rFonts w:ascii="Arial" w:hAnsi="Arial" w:cs="Arial"/>
                <w:bCs/>
              </w:rPr>
            </w:pPr>
            <w:r w:rsidRPr="00D73050">
              <w:rPr>
                <w:rFonts w:ascii="Arial" w:hAnsi="Arial" w:cs="Arial"/>
                <w:bCs/>
              </w:rPr>
              <w:t>D</w:t>
            </w:r>
          </w:p>
        </w:tc>
        <w:tc>
          <w:tcPr>
            <w:tcW w:w="567" w:type="dxa"/>
          </w:tcPr>
          <w:p w14:paraId="4EA9B0DB" w14:textId="77777777" w:rsidR="00A7029A" w:rsidRPr="00D73050" w:rsidRDefault="00A7029A" w:rsidP="00A7029A">
            <w:pPr>
              <w:pStyle w:val="NoSpacing"/>
              <w:jc w:val="center"/>
              <w:rPr>
                <w:rFonts w:ascii="Arial" w:hAnsi="Arial" w:cs="Arial"/>
                <w:bCs/>
              </w:rPr>
            </w:pPr>
          </w:p>
        </w:tc>
        <w:tc>
          <w:tcPr>
            <w:tcW w:w="516" w:type="dxa"/>
          </w:tcPr>
          <w:p w14:paraId="5EF2A2D0" w14:textId="77777777" w:rsidR="00A7029A" w:rsidRPr="00D73050" w:rsidRDefault="00A7029A" w:rsidP="00A7029A">
            <w:pPr>
              <w:pStyle w:val="NoSpacing"/>
              <w:jc w:val="center"/>
              <w:rPr>
                <w:rFonts w:ascii="Arial" w:hAnsi="Arial" w:cs="Arial"/>
                <w:bCs/>
              </w:rPr>
            </w:pPr>
          </w:p>
        </w:tc>
      </w:tr>
      <w:tr w:rsidR="00A7029A" w14:paraId="5C040EA5" w14:textId="77777777" w:rsidTr="00D47645">
        <w:tc>
          <w:tcPr>
            <w:tcW w:w="7225" w:type="dxa"/>
          </w:tcPr>
          <w:p w14:paraId="51E6373A" w14:textId="1EFEEDA0" w:rsidR="00A7029A" w:rsidRPr="004E68A5" w:rsidRDefault="00A7029A" w:rsidP="00A7029A">
            <w:pPr>
              <w:pStyle w:val="NoSpacing"/>
              <w:rPr>
                <w:rFonts w:ascii="Arial" w:hAnsi="Arial" w:cs="Arial"/>
              </w:rPr>
            </w:pPr>
            <w:r w:rsidRPr="00A7029A">
              <w:rPr>
                <w:rFonts w:ascii="Arial" w:hAnsi="Arial" w:cs="Arial"/>
              </w:rPr>
              <w:t>Experience of contributing to strategic and/or operational plans at Middle Management Level or above</w:t>
            </w:r>
          </w:p>
        </w:tc>
        <w:tc>
          <w:tcPr>
            <w:tcW w:w="708" w:type="dxa"/>
          </w:tcPr>
          <w:p w14:paraId="07E196B2" w14:textId="34EEE1CD"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67" w:type="dxa"/>
          </w:tcPr>
          <w:p w14:paraId="745EF058" w14:textId="4B5944AC" w:rsidR="00A7029A" w:rsidRPr="00D73050" w:rsidRDefault="00A7029A" w:rsidP="00A7029A">
            <w:pPr>
              <w:pStyle w:val="NoSpacing"/>
              <w:jc w:val="center"/>
              <w:rPr>
                <w:rFonts w:ascii="Arial" w:hAnsi="Arial" w:cs="Arial"/>
                <w:bCs/>
              </w:rPr>
            </w:pPr>
            <w:r w:rsidRPr="00D73050">
              <w:rPr>
                <w:rFonts w:ascii="Arial" w:hAnsi="Arial" w:cs="Arial"/>
                <w:bCs/>
              </w:rPr>
              <w:t>E</w:t>
            </w:r>
          </w:p>
        </w:tc>
        <w:tc>
          <w:tcPr>
            <w:tcW w:w="516" w:type="dxa"/>
          </w:tcPr>
          <w:p w14:paraId="79375D52" w14:textId="77777777" w:rsidR="00A7029A" w:rsidRPr="00D73050" w:rsidRDefault="00A7029A" w:rsidP="00A7029A">
            <w:pPr>
              <w:pStyle w:val="NoSpacing"/>
              <w:jc w:val="center"/>
              <w:rPr>
                <w:rFonts w:ascii="Arial" w:hAnsi="Arial" w:cs="Arial"/>
                <w:bCs/>
              </w:rPr>
            </w:pPr>
          </w:p>
        </w:tc>
      </w:tr>
      <w:tr w:rsidR="00D47645" w14:paraId="4D246207" w14:textId="77777777" w:rsidTr="008C2F4A">
        <w:tc>
          <w:tcPr>
            <w:tcW w:w="9016" w:type="dxa"/>
            <w:gridSpan w:val="4"/>
            <w:shd w:val="clear" w:color="auto" w:fill="5B9BD5" w:themeFill="accent1"/>
          </w:tcPr>
          <w:p w14:paraId="22485CFF" w14:textId="77777777" w:rsidR="00D47645" w:rsidRPr="00D73050" w:rsidRDefault="00D47645" w:rsidP="00D47645">
            <w:pPr>
              <w:pStyle w:val="NoSpacing"/>
              <w:rPr>
                <w:rFonts w:ascii="Arial" w:hAnsi="Arial" w:cs="Arial"/>
                <w:bCs/>
                <w:color w:val="FFFFFF" w:themeColor="background1"/>
                <w:lang w:eastAsia="en-GB"/>
              </w:rPr>
            </w:pPr>
            <w:r w:rsidRPr="00D73050">
              <w:rPr>
                <w:rFonts w:ascii="Arial" w:hAnsi="Arial" w:cs="Arial"/>
                <w:bCs/>
                <w:color w:val="FFFFFF" w:themeColor="background1"/>
                <w:lang w:eastAsia="en-GB"/>
              </w:rPr>
              <w:t>SPECIAL ABILITIES AND APTUTUDE</w:t>
            </w:r>
          </w:p>
        </w:tc>
      </w:tr>
      <w:tr w:rsidR="00857055" w:rsidRPr="00857055" w14:paraId="537687FA" w14:textId="77777777" w:rsidTr="00D47645">
        <w:tc>
          <w:tcPr>
            <w:tcW w:w="7225" w:type="dxa"/>
          </w:tcPr>
          <w:p w14:paraId="07D173A6" w14:textId="1F15EA07" w:rsidR="00857055" w:rsidRPr="004E68A5" w:rsidRDefault="00857055" w:rsidP="00857055">
            <w:pPr>
              <w:pStyle w:val="NoSpacing"/>
              <w:rPr>
                <w:rFonts w:ascii="Arial" w:hAnsi="Arial" w:cs="Arial"/>
              </w:rPr>
            </w:pPr>
            <w:r w:rsidRPr="00857055">
              <w:rPr>
                <w:rFonts w:ascii="Arial" w:hAnsi="Arial" w:cs="Arial"/>
              </w:rPr>
              <w:t>Strong ability to influence and persuade a wide range of peers, junior and senior colleagues</w:t>
            </w:r>
          </w:p>
        </w:tc>
        <w:tc>
          <w:tcPr>
            <w:tcW w:w="708" w:type="dxa"/>
          </w:tcPr>
          <w:p w14:paraId="094E5743" w14:textId="26BFC3F8"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1D766269" w14:textId="25CDC821"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61AA0B0B" w14:textId="00822A82" w:rsidR="00857055" w:rsidRPr="00D73050" w:rsidRDefault="00857055" w:rsidP="00857055">
            <w:pPr>
              <w:pStyle w:val="NoSpacing"/>
              <w:jc w:val="center"/>
              <w:rPr>
                <w:rFonts w:ascii="Arial" w:hAnsi="Arial" w:cs="Arial"/>
                <w:bCs/>
              </w:rPr>
            </w:pPr>
          </w:p>
        </w:tc>
      </w:tr>
      <w:tr w:rsidR="00857055" w:rsidRPr="00857055" w14:paraId="33646BB5" w14:textId="77777777" w:rsidTr="00D47645">
        <w:tc>
          <w:tcPr>
            <w:tcW w:w="7225" w:type="dxa"/>
          </w:tcPr>
          <w:p w14:paraId="054B59A4" w14:textId="635F12F8" w:rsidR="00857055" w:rsidRPr="004E68A5" w:rsidRDefault="00857055" w:rsidP="00857055">
            <w:pPr>
              <w:pStyle w:val="NoSpacing"/>
              <w:rPr>
                <w:rFonts w:ascii="Arial" w:hAnsi="Arial" w:cs="Arial"/>
              </w:rPr>
            </w:pPr>
            <w:r w:rsidRPr="00857055">
              <w:rPr>
                <w:rFonts w:ascii="Arial" w:hAnsi="Arial" w:cs="Arial"/>
              </w:rPr>
              <w:t>Possession of excellent communication and presentation skills (written and oral)</w:t>
            </w:r>
          </w:p>
        </w:tc>
        <w:tc>
          <w:tcPr>
            <w:tcW w:w="708" w:type="dxa"/>
          </w:tcPr>
          <w:p w14:paraId="36BA978F" w14:textId="5167975F"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2F551E85" w14:textId="0E270B34"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6F80986C" w14:textId="11B24EB5" w:rsidR="00857055" w:rsidRPr="00D73050" w:rsidRDefault="00857055" w:rsidP="00857055">
            <w:pPr>
              <w:pStyle w:val="NoSpacing"/>
              <w:jc w:val="center"/>
              <w:rPr>
                <w:rFonts w:ascii="Arial" w:hAnsi="Arial" w:cs="Arial"/>
                <w:bCs/>
              </w:rPr>
            </w:pPr>
          </w:p>
        </w:tc>
      </w:tr>
      <w:tr w:rsidR="00857055" w:rsidRPr="00857055" w14:paraId="0A2ADD5D" w14:textId="77777777" w:rsidTr="00D47645">
        <w:tc>
          <w:tcPr>
            <w:tcW w:w="7225" w:type="dxa"/>
          </w:tcPr>
          <w:p w14:paraId="2E84DDFD" w14:textId="23A232D2" w:rsidR="00857055" w:rsidRPr="004E68A5" w:rsidRDefault="00857055" w:rsidP="00857055">
            <w:pPr>
              <w:pStyle w:val="NoSpacing"/>
              <w:rPr>
                <w:rFonts w:ascii="Arial" w:hAnsi="Arial" w:cs="Arial"/>
              </w:rPr>
            </w:pPr>
            <w:r w:rsidRPr="00857055">
              <w:rPr>
                <w:rFonts w:ascii="Arial" w:hAnsi="Arial" w:cs="Arial"/>
              </w:rPr>
              <w:t xml:space="preserve">Ability to forge and sustain good working relationships with individuals and </w:t>
            </w:r>
            <w:proofErr w:type="spellStart"/>
            <w:r w:rsidRPr="00857055">
              <w:rPr>
                <w:rFonts w:ascii="Arial" w:hAnsi="Arial" w:cs="Arial"/>
              </w:rPr>
              <w:t>organisations</w:t>
            </w:r>
            <w:proofErr w:type="spellEnd"/>
            <w:r w:rsidRPr="00857055">
              <w:rPr>
                <w:rFonts w:ascii="Arial" w:hAnsi="Arial" w:cs="Arial"/>
              </w:rPr>
              <w:t xml:space="preserve"> internal and external to the College to promote the interests of the College</w:t>
            </w:r>
          </w:p>
        </w:tc>
        <w:tc>
          <w:tcPr>
            <w:tcW w:w="708" w:type="dxa"/>
          </w:tcPr>
          <w:p w14:paraId="3A450794" w14:textId="20845851"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05409C59" w14:textId="77777777" w:rsidR="00857055" w:rsidRPr="00D73050" w:rsidRDefault="00857055" w:rsidP="00857055">
            <w:pPr>
              <w:pStyle w:val="NoSpacing"/>
              <w:jc w:val="center"/>
              <w:rPr>
                <w:rFonts w:ascii="Arial" w:hAnsi="Arial" w:cs="Arial"/>
                <w:bCs/>
              </w:rPr>
            </w:pPr>
          </w:p>
        </w:tc>
        <w:tc>
          <w:tcPr>
            <w:tcW w:w="516" w:type="dxa"/>
          </w:tcPr>
          <w:p w14:paraId="1ABAC52C" w14:textId="0E1D3621" w:rsidR="00857055" w:rsidRPr="00D73050" w:rsidRDefault="00857055" w:rsidP="00857055">
            <w:pPr>
              <w:pStyle w:val="NoSpacing"/>
              <w:jc w:val="center"/>
              <w:rPr>
                <w:rFonts w:ascii="Arial" w:hAnsi="Arial" w:cs="Arial"/>
                <w:bCs/>
              </w:rPr>
            </w:pPr>
          </w:p>
        </w:tc>
      </w:tr>
      <w:tr w:rsidR="00857055" w:rsidRPr="00857055" w14:paraId="73EFD91F" w14:textId="77777777" w:rsidTr="00D47645">
        <w:tc>
          <w:tcPr>
            <w:tcW w:w="7225" w:type="dxa"/>
          </w:tcPr>
          <w:p w14:paraId="297AEAFD" w14:textId="07A3A80D" w:rsidR="00857055" w:rsidRPr="004E68A5" w:rsidRDefault="00857055" w:rsidP="00857055">
            <w:pPr>
              <w:pStyle w:val="NoSpacing"/>
              <w:rPr>
                <w:rFonts w:ascii="Arial" w:hAnsi="Arial" w:cs="Arial"/>
              </w:rPr>
            </w:pPr>
            <w:r w:rsidRPr="00857055">
              <w:rPr>
                <w:rFonts w:ascii="Arial" w:hAnsi="Arial" w:cs="Arial"/>
              </w:rPr>
              <w:t>A sound knowledge of quality assurance and improvement processes and models and the experience of application</w:t>
            </w:r>
          </w:p>
        </w:tc>
        <w:tc>
          <w:tcPr>
            <w:tcW w:w="708" w:type="dxa"/>
          </w:tcPr>
          <w:p w14:paraId="6B95BA35" w14:textId="2C72AF53"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6A157C56" w14:textId="46BCCA42"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554FDD76" w14:textId="75880873" w:rsidR="00857055" w:rsidRPr="00D73050" w:rsidRDefault="00857055" w:rsidP="00857055">
            <w:pPr>
              <w:pStyle w:val="NoSpacing"/>
              <w:jc w:val="center"/>
              <w:rPr>
                <w:rFonts w:ascii="Arial" w:hAnsi="Arial" w:cs="Arial"/>
                <w:bCs/>
              </w:rPr>
            </w:pPr>
          </w:p>
        </w:tc>
      </w:tr>
      <w:tr w:rsidR="00857055" w:rsidRPr="00857055" w14:paraId="51403583" w14:textId="77777777" w:rsidTr="00D47645">
        <w:tc>
          <w:tcPr>
            <w:tcW w:w="7225" w:type="dxa"/>
          </w:tcPr>
          <w:p w14:paraId="5369719F" w14:textId="76042DA2" w:rsidR="00857055" w:rsidRPr="004E68A5" w:rsidRDefault="00857055" w:rsidP="00857055">
            <w:pPr>
              <w:pStyle w:val="NoSpacing"/>
              <w:rPr>
                <w:rFonts w:ascii="Arial" w:hAnsi="Arial" w:cs="Arial"/>
              </w:rPr>
            </w:pPr>
            <w:r w:rsidRPr="00857055">
              <w:rPr>
                <w:rFonts w:ascii="Arial" w:hAnsi="Arial" w:cs="Arial"/>
              </w:rPr>
              <w:t>Commitment to putting learning and learners at the forefront of all actions</w:t>
            </w:r>
          </w:p>
        </w:tc>
        <w:tc>
          <w:tcPr>
            <w:tcW w:w="708" w:type="dxa"/>
          </w:tcPr>
          <w:p w14:paraId="0F38C83E" w14:textId="1957A9DF"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1066A015" w14:textId="531C99F7"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4C1809E3" w14:textId="77777777" w:rsidR="00857055" w:rsidRPr="00D73050" w:rsidRDefault="00857055" w:rsidP="00857055">
            <w:pPr>
              <w:pStyle w:val="NoSpacing"/>
              <w:jc w:val="center"/>
              <w:rPr>
                <w:rFonts w:ascii="Arial" w:hAnsi="Arial" w:cs="Arial"/>
                <w:bCs/>
              </w:rPr>
            </w:pPr>
          </w:p>
        </w:tc>
      </w:tr>
      <w:tr w:rsidR="00857055" w:rsidRPr="00857055" w14:paraId="35BF6E7B" w14:textId="77777777" w:rsidTr="00D47645">
        <w:tc>
          <w:tcPr>
            <w:tcW w:w="7225" w:type="dxa"/>
          </w:tcPr>
          <w:p w14:paraId="2751B995" w14:textId="0B4B7D4A" w:rsidR="00857055" w:rsidRPr="004E68A5" w:rsidRDefault="00857055" w:rsidP="00857055">
            <w:pPr>
              <w:pStyle w:val="NoSpacing"/>
              <w:rPr>
                <w:rFonts w:ascii="Arial" w:hAnsi="Arial" w:cs="Arial"/>
              </w:rPr>
            </w:pPr>
            <w:r w:rsidRPr="00857055">
              <w:rPr>
                <w:rFonts w:ascii="Arial" w:hAnsi="Arial" w:cs="Arial"/>
              </w:rPr>
              <w:lastRenderedPageBreak/>
              <w:t>Ability to manage a team (both as an assertive leader and in collaborative and supportive team working) in order to achieve demonstrable improvement and high-quality service delivery</w:t>
            </w:r>
          </w:p>
        </w:tc>
        <w:tc>
          <w:tcPr>
            <w:tcW w:w="708" w:type="dxa"/>
          </w:tcPr>
          <w:p w14:paraId="05495E8D" w14:textId="6A122A37"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6ABCFD65" w14:textId="55EA71DF"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6F51F20A" w14:textId="77777777" w:rsidR="00857055" w:rsidRPr="00D73050" w:rsidRDefault="00857055" w:rsidP="00857055">
            <w:pPr>
              <w:pStyle w:val="NoSpacing"/>
              <w:jc w:val="center"/>
              <w:rPr>
                <w:rFonts w:ascii="Arial" w:hAnsi="Arial" w:cs="Arial"/>
                <w:bCs/>
              </w:rPr>
            </w:pPr>
          </w:p>
        </w:tc>
      </w:tr>
      <w:tr w:rsidR="00857055" w:rsidRPr="00857055" w14:paraId="062323D8" w14:textId="77777777" w:rsidTr="00D47645">
        <w:tc>
          <w:tcPr>
            <w:tcW w:w="7225" w:type="dxa"/>
          </w:tcPr>
          <w:p w14:paraId="1E1F5573" w14:textId="77777777" w:rsidR="00857055" w:rsidRPr="00857055" w:rsidRDefault="00857055" w:rsidP="00857055">
            <w:pPr>
              <w:pStyle w:val="NoSpacing"/>
              <w:rPr>
                <w:rFonts w:ascii="Arial" w:hAnsi="Arial" w:cs="Arial"/>
              </w:rPr>
            </w:pPr>
            <w:r w:rsidRPr="00857055">
              <w:rPr>
                <w:rFonts w:ascii="Arial" w:hAnsi="Arial" w:cs="Arial"/>
              </w:rPr>
              <w:t>Ability to work under direction and proactively on personal initiative</w:t>
            </w:r>
          </w:p>
          <w:p w14:paraId="0BFE4079" w14:textId="77777777" w:rsidR="00857055" w:rsidRPr="004E68A5" w:rsidRDefault="00857055" w:rsidP="00857055">
            <w:pPr>
              <w:pStyle w:val="NoSpacing"/>
              <w:rPr>
                <w:rFonts w:ascii="Arial" w:hAnsi="Arial" w:cs="Arial"/>
              </w:rPr>
            </w:pPr>
          </w:p>
        </w:tc>
        <w:tc>
          <w:tcPr>
            <w:tcW w:w="708" w:type="dxa"/>
          </w:tcPr>
          <w:p w14:paraId="33FC28FD" w14:textId="331DE3A9"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6BBD533D" w14:textId="1CB39DCB"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592F497D" w14:textId="77777777" w:rsidR="00857055" w:rsidRPr="00D73050" w:rsidRDefault="00857055" w:rsidP="00857055">
            <w:pPr>
              <w:pStyle w:val="NoSpacing"/>
              <w:jc w:val="center"/>
              <w:rPr>
                <w:rFonts w:ascii="Arial" w:hAnsi="Arial" w:cs="Arial"/>
                <w:bCs/>
              </w:rPr>
            </w:pPr>
          </w:p>
        </w:tc>
      </w:tr>
      <w:tr w:rsidR="00857055" w:rsidRPr="00857055" w14:paraId="054DE35B" w14:textId="77777777" w:rsidTr="00D47645">
        <w:tc>
          <w:tcPr>
            <w:tcW w:w="7225" w:type="dxa"/>
          </w:tcPr>
          <w:p w14:paraId="0D81BA98" w14:textId="31B92E98" w:rsidR="00857055" w:rsidRPr="004E68A5" w:rsidRDefault="00857055" w:rsidP="00857055">
            <w:pPr>
              <w:pStyle w:val="NoSpacing"/>
              <w:rPr>
                <w:rFonts w:ascii="Arial" w:hAnsi="Arial" w:cs="Arial"/>
              </w:rPr>
            </w:pPr>
            <w:r w:rsidRPr="00857055">
              <w:rPr>
                <w:rFonts w:ascii="Arial" w:hAnsi="Arial" w:cs="Arial"/>
              </w:rPr>
              <w:t>Demonstrate an aptitude for proactive and creative identification and solution of problems and barriers to effective working</w:t>
            </w:r>
          </w:p>
        </w:tc>
        <w:tc>
          <w:tcPr>
            <w:tcW w:w="708" w:type="dxa"/>
          </w:tcPr>
          <w:p w14:paraId="44E003EE" w14:textId="283D3963"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61038977" w14:textId="18EB18A5" w:rsidR="00857055" w:rsidRPr="00D73050" w:rsidRDefault="00D73050" w:rsidP="00857055">
            <w:pPr>
              <w:pStyle w:val="NoSpacing"/>
              <w:jc w:val="center"/>
              <w:rPr>
                <w:rFonts w:ascii="Arial" w:hAnsi="Arial" w:cs="Arial"/>
                <w:bCs/>
              </w:rPr>
            </w:pPr>
            <w:r w:rsidRPr="00D73050">
              <w:rPr>
                <w:rFonts w:ascii="Arial" w:hAnsi="Arial" w:cs="Arial"/>
                <w:bCs/>
              </w:rPr>
              <w:t>E</w:t>
            </w:r>
          </w:p>
        </w:tc>
        <w:tc>
          <w:tcPr>
            <w:tcW w:w="516" w:type="dxa"/>
          </w:tcPr>
          <w:p w14:paraId="5FBD896C" w14:textId="157A891F" w:rsidR="00857055" w:rsidRPr="00D73050" w:rsidRDefault="00857055" w:rsidP="00857055">
            <w:pPr>
              <w:pStyle w:val="NoSpacing"/>
              <w:jc w:val="center"/>
              <w:rPr>
                <w:rFonts w:ascii="Arial" w:hAnsi="Arial" w:cs="Arial"/>
                <w:bCs/>
              </w:rPr>
            </w:pPr>
          </w:p>
        </w:tc>
      </w:tr>
      <w:tr w:rsidR="00857055" w:rsidRPr="00857055" w14:paraId="2AB6B750" w14:textId="77777777" w:rsidTr="00D47645">
        <w:tc>
          <w:tcPr>
            <w:tcW w:w="7225" w:type="dxa"/>
          </w:tcPr>
          <w:p w14:paraId="390C7450" w14:textId="61892DF2" w:rsidR="00857055" w:rsidRPr="004E68A5" w:rsidRDefault="00857055" w:rsidP="00857055">
            <w:pPr>
              <w:pStyle w:val="NoSpacing"/>
              <w:rPr>
                <w:rFonts w:ascii="Arial" w:hAnsi="Arial" w:cs="Arial"/>
              </w:rPr>
            </w:pPr>
            <w:r w:rsidRPr="00857055">
              <w:rPr>
                <w:rFonts w:ascii="Arial" w:hAnsi="Arial" w:cs="Arial"/>
              </w:rPr>
              <w:t xml:space="preserve">Ability to </w:t>
            </w:r>
            <w:proofErr w:type="spellStart"/>
            <w:r w:rsidRPr="00857055">
              <w:rPr>
                <w:rFonts w:ascii="Arial" w:hAnsi="Arial" w:cs="Arial"/>
              </w:rPr>
              <w:t>analyse</w:t>
            </w:r>
            <w:proofErr w:type="spellEnd"/>
            <w:r w:rsidRPr="00857055">
              <w:rPr>
                <w:rFonts w:ascii="Arial" w:hAnsi="Arial" w:cs="Arial"/>
              </w:rPr>
              <w:t xml:space="preserve"> and </w:t>
            </w:r>
            <w:proofErr w:type="spellStart"/>
            <w:r w:rsidRPr="00857055">
              <w:rPr>
                <w:rFonts w:ascii="Arial" w:hAnsi="Arial" w:cs="Arial"/>
              </w:rPr>
              <w:t>synthesise</w:t>
            </w:r>
            <w:proofErr w:type="spellEnd"/>
            <w:r w:rsidRPr="00857055">
              <w:rPr>
                <w:rFonts w:ascii="Arial" w:hAnsi="Arial" w:cs="Arial"/>
              </w:rPr>
              <w:t xml:space="preserve"> information and present it clearly and precisely in a variety of forms (written and verbal) to a range of customers, students and staff in order to underpin quality assurance and improvement processes.</w:t>
            </w:r>
          </w:p>
        </w:tc>
        <w:tc>
          <w:tcPr>
            <w:tcW w:w="708" w:type="dxa"/>
          </w:tcPr>
          <w:p w14:paraId="2DD705B1" w14:textId="66B49698"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2D022EF8" w14:textId="77777777" w:rsidR="00857055" w:rsidRPr="00D73050" w:rsidRDefault="00857055" w:rsidP="00857055">
            <w:pPr>
              <w:pStyle w:val="NoSpacing"/>
              <w:jc w:val="center"/>
              <w:rPr>
                <w:rFonts w:ascii="Arial" w:hAnsi="Arial" w:cs="Arial"/>
                <w:bCs/>
              </w:rPr>
            </w:pPr>
          </w:p>
        </w:tc>
        <w:tc>
          <w:tcPr>
            <w:tcW w:w="516" w:type="dxa"/>
          </w:tcPr>
          <w:p w14:paraId="47D0A780" w14:textId="390244D3" w:rsidR="00857055" w:rsidRPr="00D73050" w:rsidRDefault="00857055" w:rsidP="00857055">
            <w:pPr>
              <w:pStyle w:val="NoSpacing"/>
              <w:jc w:val="center"/>
              <w:rPr>
                <w:rFonts w:ascii="Arial" w:hAnsi="Arial" w:cs="Arial"/>
                <w:bCs/>
              </w:rPr>
            </w:pPr>
            <w:r w:rsidRPr="00D73050">
              <w:rPr>
                <w:rFonts w:ascii="Arial" w:hAnsi="Arial" w:cs="Arial"/>
                <w:bCs/>
              </w:rPr>
              <w:t>E</w:t>
            </w:r>
          </w:p>
        </w:tc>
      </w:tr>
      <w:tr w:rsidR="00857055" w:rsidRPr="00857055" w14:paraId="102B76CB" w14:textId="77777777" w:rsidTr="00D47645">
        <w:tc>
          <w:tcPr>
            <w:tcW w:w="7225" w:type="dxa"/>
          </w:tcPr>
          <w:p w14:paraId="3FF9B2A3" w14:textId="271712F1" w:rsidR="00857055" w:rsidRPr="004E68A5" w:rsidRDefault="00857055" w:rsidP="00857055">
            <w:pPr>
              <w:pStyle w:val="NoSpacing"/>
              <w:rPr>
                <w:rFonts w:ascii="Arial" w:hAnsi="Arial" w:cs="Arial"/>
              </w:rPr>
            </w:pPr>
            <w:r w:rsidRPr="00857055">
              <w:rPr>
                <w:rFonts w:ascii="Arial" w:hAnsi="Arial" w:cs="Arial"/>
              </w:rPr>
              <w:t xml:space="preserve">Excellent </w:t>
            </w:r>
            <w:proofErr w:type="spellStart"/>
            <w:r w:rsidRPr="00857055">
              <w:rPr>
                <w:rFonts w:ascii="Arial" w:hAnsi="Arial" w:cs="Arial"/>
              </w:rPr>
              <w:t>organisational</w:t>
            </w:r>
            <w:proofErr w:type="spellEnd"/>
            <w:r w:rsidRPr="00857055">
              <w:rPr>
                <w:rFonts w:ascii="Arial" w:hAnsi="Arial" w:cs="Arial"/>
              </w:rPr>
              <w:t>, administrative and electronic communication ability</w:t>
            </w:r>
          </w:p>
        </w:tc>
        <w:tc>
          <w:tcPr>
            <w:tcW w:w="708" w:type="dxa"/>
          </w:tcPr>
          <w:p w14:paraId="6946FF10" w14:textId="3B3E7B8C"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63B3FF92" w14:textId="08756BF2" w:rsidR="00857055" w:rsidRPr="00D73050" w:rsidRDefault="00D73050" w:rsidP="00857055">
            <w:pPr>
              <w:pStyle w:val="NoSpacing"/>
              <w:jc w:val="center"/>
              <w:rPr>
                <w:rFonts w:ascii="Arial" w:hAnsi="Arial" w:cs="Arial"/>
                <w:bCs/>
              </w:rPr>
            </w:pPr>
            <w:r w:rsidRPr="00D73050">
              <w:rPr>
                <w:rFonts w:ascii="Arial" w:hAnsi="Arial" w:cs="Arial"/>
                <w:bCs/>
              </w:rPr>
              <w:t>E</w:t>
            </w:r>
          </w:p>
        </w:tc>
        <w:tc>
          <w:tcPr>
            <w:tcW w:w="516" w:type="dxa"/>
          </w:tcPr>
          <w:p w14:paraId="0B60806C" w14:textId="4948C9E0" w:rsidR="00857055" w:rsidRPr="00D73050" w:rsidRDefault="00857055" w:rsidP="00857055">
            <w:pPr>
              <w:pStyle w:val="NoSpacing"/>
              <w:jc w:val="center"/>
              <w:rPr>
                <w:rFonts w:ascii="Arial" w:hAnsi="Arial" w:cs="Arial"/>
                <w:bCs/>
              </w:rPr>
            </w:pPr>
          </w:p>
        </w:tc>
      </w:tr>
      <w:tr w:rsidR="00857055" w:rsidRPr="00857055" w14:paraId="40161293" w14:textId="77777777" w:rsidTr="00D47645">
        <w:tc>
          <w:tcPr>
            <w:tcW w:w="7225" w:type="dxa"/>
          </w:tcPr>
          <w:p w14:paraId="2194925E" w14:textId="6396B4EA" w:rsidR="00857055" w:rsidRPr="004E68A5" w:rsidRDefault="00857055" w:rsidP="00857055">
            <w:pPr>
              <w:pStyle w:val="NoSpacing"/>
              <w:rPr>
                <w:rFonts w:ascii="Arial" w:hAnsi="Arial" w:cs="Arial"/>
              </w:rPr>
            </w:pPr>
            <w:r w:rsidRPr="00857055">
              <w:rPr>
                <w:rFonts w:ascii="Arial" w:hAnsi="Arial" w:cs="Arial"/>
              </w:rPr>
              <w:t>Ability to work flexibly and often under pressure to meet deadlines and targets</w:t>
            </w:r>
          </w:p>
        </w:tc>
        <w:tc>
          <w:tcPr>
            <w:tcW w:w="708" w:type="dxa"/>
          </w:tcPr>
          <w:p w14:paraId="5BBFE12F" w14:textId="27A772BD"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6B2EBB63" w14:textId="5DE98E8E"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7AD7B3B5" w14:textId="77777777" w:rsidR="00857055" w:rsidRPr="00D73050" w:rsidRDefault="00857055" w:rsidP="00857055">
            <w:pPr>
              <w:pStyle w:val="NoSpacing"/>
              <w:jc w:val="center"/>
              <w:rPr>
                <w:rFonts w:ascii="Arial" w:hAnsi="Arial" w:cs="Arial"/>
                <w:bCs/>
              </w:rPr>
            </w:pPr>
          </w:p>
        </w:tc>
      </w:tr>
      <w:tr w:rsidR="00857055" w:rsidRPr="00857055" w14:paraId="60A4B34A" w14:textId="77777777" w:rsidTr="00D47645">
        <w:tc>
          <w:tcPr>
            <w:tcW w:w="7225" w:type="dxa"/>
          </w:tcPr>
          <w:p w14:paraId="640ECBE1" w14:textId="77777777" w:rsidR="00857055" w:rsidRPr="00857055" w:rsidRDefault="00857055" w:rsidP="00857055">
            <w:pPr>
              <w:pStyle w:val="NoSpacing"/>
              <w:rPr>
                <w:rFonts w:ascii="Arial" w:hAnsi="Arial" w:cs="Arial"/>
              </w:rPr>
            </w:pPr>
            <w:r w:rsidRPr="00857055">
              <w:rPr>
                <w:rFonts w:ascii="Arial" w:hAnsi="Arial" w:cs="Arial"/>
              </w:rPr>
              <w:t xml:space="preserve">Ability to adopt </w:t>
            </w:r>
            <w:proofErr w:type="gramStart"/>
            <w:r w:rsidRPr="00857055">
              <w:rPr>
                <w:rFonts w:ascii="Arial" w:hAnsi="Arial" w:cs="Arial"/>
              </w:rPr>
              <w:t>customer oriented</w:t>
            </w:r>
            <w:proofErr w:type="gramEnd"/>
            <w:r w:rsidRPr="00857055">
              <w:rPr>
                <w:rFonts w:ascii="Arial" w:hAnsi="Arial" w:cs="Arial"/>
              </w:rPr>
              <w:t xml:space="preserve"> approach and develop that in others</w:t>
            </w:r>
          </w:p>
          <w:p w14:paraId="637492A4" w14:textId="77777777" w:rsidR="00857055" w:rsidRPr="004E68A5" w:rsidRDefault="00857055" w:rsidP="00857055">
            <w:pPr>
              <w:pStyle w:val="NoSpacing"/>
              <w:rPr>
                <w:rFonts w:ascii="Arial" w:hAnsi="Arial" w:cs="Arial"/>
              </w:rPr>
            </w:pPr>
          </w:p>
        </w:tc>
        <w:tc>
          <w:tcPr>
            <w:tcW w:w="708" w:type="dxa"/>
          </w:tcPr>
          <w:p w14:paraId="0A2A8D13" w14:textId="26B05EF7"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67" w:type="dxa"/>
          </w:tcPr>
          <w:p w14:paraId="1D72D02C" w14:textId="5737F69B" w:rsidR="00857055" w:rsidRPr="00D73050" w:rsidRDefault="00857055" w:rsidP="00857055">
            <w:pPr>
              <w:pStyle w:val="NoSpacing"/>
              <w:jc w:val="center"/>
              <w:rPr>
                <w:rFonts w:ascii="Arial" w:hAnsi="Arial" w:cs="Arial"/>
                <w:bCs/>
              </w:rPr>
            </w:pPr>
            <w:r w:rsidRPr="00D73050">
              <w:rPr>
                <w:rFonts w:ascii="Arial" w:hAnsi="Arial" w:cs="Arial"/>
                <w:bCs/>
              </w:rPr>
              <w:t>E</w:t>
            </w:r>
          </w:p>
        </w:tc>
        <w:tc>
          <w:tcPr>
            <w:tcW w:w="516" w:type="dxa"/>
          </w:tcPr>
          <w:p w14:paraId="58A8D949" w14:textId="14B06325" w:rsidR="00857055" w:rsidRPr="00D73050" w:rsidRDefault="00857055" w:rsidP="00857055">
            <w:pPr>
              <w:pStyle w:val="NoSpacing"/>
              <w:jc w:val="center"/>
              <w:rPr>
                <w:rFonts w:ascii="Arial" w:hAnsi="Arial" w:cs="Arial"/>
                <w:bCs/>
              </w:rPr>
            </w:pPr>
          </w:p>
        </w:tc>
      </w:tr>
      <w:tr w:rsidR="00D47645" w14:paraId="0ABA5B22" w14:textId="77777777" w:rsidTr="008C2F4A">
        <w:tc>
          <w:tcPr>
            <w:tcW w:w="9016" w:type="dxa"/>
            <w:gridSpan w:val="4"/>
            <w:shd w:val="clear" w:color="auto" w:fill="5B9BD5" w:themeFill="accent1"/>
          </w:tcPr>
          <w:p w14:paraId="0D22CA5F" w14:textId="77777777" w:rsidR="00D47645" w:rsidRPr="00D73050" w:rsidRDefault="00D47645" w:rsidP="00D47645">
            <w:pPr>
              <w:pStyle w:val="NoSpacing"/>
              <w:rPr>
                <w:rFonts w:ascii="Arial" w:hAnsi="Arial" w:cs="Arial"/>
                <w:bCs/>
                <w:color w:val="FFFFFF" w:themeColor="background1"/>
                <w:lang w:eastAsia="en-GB"/>
              </w:rPr>
            </w:pPr>
            <w:r w:rsidRPr="00D73050">
              <w:rPr>
                <w:rFonts w:ascii="Arial" w:hAnsi="Arial" w:cs="Arial"/>
                <w:bCs/>
                <w:color w:val="FFFFFF" w:themeColor="background1"/>
                <w:lang w:eastAsia="en-GB"/>
              </w:rPr>
              <w:t>OTHER REQUIRMENTS</w:t>
            </w:r>
          </w:p>
        </w:tc>
      </w:tr>
      <w:tr w:rsidR="00990EF0" w14:paraId="17C74A8F" w14:textId="77777777" w:rsidTr="00D47645">
        <w:tc>
          <w:tcPr>
            <w:tcW w:w="7225" w:type="dxa"/>
          </w:tcPr>
          <w:p w14:paraId="2A46D8CE" w14:textId="772BFFF9" w:rsidR="00990EF0" w:rsidRPr="004E68A5" w:rsidRDefault="00990EF0" w:rsidP="00990EF0">
            <w:pPr>
              <w:pStyle w:val="NoSpacing"/>
              <w:rPr>
                <w:rFonts w:ascii="Arial" w:hAnsi="Arial" w:cs="Arial"/>
              </w:rPr>
            </w:pPr>
            <w:r w:rsidRPr="00990EF0">
              <w:rPr>
                <w:rFonts w:ascii="Arial" w:hAnsi="Arial" w:cs="Arial"/>
              </w:rPr>
              <w:t>To combine strategic and operational thinking and management with the qualities of analysis and innovation</w:t>
            </w:r>
          </w:p>
        </w:tc>
        <w:tc>
          <w:tcPr>
            <w:tcW w:w="708" w:type="dxa"/>
          </w:tcPr>
          <w:p w14:paraId="7AF82C2D" w14:textId="6E07F47B"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1DC3B648" w14:textId="77777777" w:rsidR="00990EF0" w:rsidRPr="00D73050" w:rsidRDefault="00990EF0" w:rsidP="00990EF0">
            <w:pPr>
              <w:pStyle w:val="NoSpacing"/>
              <w:jc w:val="center"/>
              <w:rPr>
                <w:rFonts w:ascii="Arial" w:hAnsi="Arial" w:cs="Arial"/>
                <w:bCs/>
              </w:rPr>
            </w:pPr>
          </w:p>
        </w:tc>
        <w:tc>
          <w:tcPr>
            <w:tcW w:w="516" w:type="dxa"/>
          </w:tcPr>
          <w:p w14:paraId="7834AC6A" w14:textId="423B0ACB" w:rsidR="00990EF0" w:rsidRPr="00D73050" w:rsidRDefault="00990EF0" w:rsidP="00990EF0">
            <w:pPr>
              <w:pStyle w:val="NoSpacing"/>
              <w:jc w:val="center"/>
              <w:rPr>
                <w:rFonts w:ascii="Arial" w:hAnsi="Arial" w:cs="Arial"/>
                <w:bCs/>
              </w:rPr>
            </w:pPr>
            <w:r w:rsidRPr="00D73050">
              <w:rPr>
                <w:rFonts w:ascii="Arial" w:hAnsi="Arial" w:cs="Arial"/>
                <w:bCs/>
              </w:rPr>
              <w:t>E</w:t>
            </w:r>
          </w:p>
        </w:tc>
      </w:tr>
      <w:tr w:rsidR="00990EF0" w14:paraId="59FDAC67" w14:textId="77777777" w:rsidTr="00D47645">
        <w:tc>
          <w:tcPr>
            <w:tcW w:w="7225" w:type="dxa"/>
          </w:tcPr>
          <w:p w14:paraId="538400BA" w14:textId="6E19EE2D" w:rsidR="00990EF0" w:rsidRPr="004E68A5" w:rsidRDefault="00990EF0" w:rsidP="00990EF0">
            <w:pPr>
              <w:pStyle w:val="NoSpacing"/>
              <w:rPr>
                <w:rFonts w:ascii="Arial" w:hAnsi="Arial" w:cs="Arial"/>
              </w:rPr>
            </w:pPr>
            <w:r w:rsidRPr="00990EF0">
              <w:rPr>
                <w:rFonts w:ascii="Arial" w:hAnsi="Arial" w:cs="Arial"/>
              </w:rPr>
              <w:t>To contribute to the strategic development of the area of responsibility and to translate strategy into innovative, realistic operational planning and delivery</w:t>
            </w:r>
          </w:p>
        </w:tc>
        <w:tc>
          <w:tcPr>
            <w:tcW w:w="708" w:type="dxa"/>
          </w:tcPr>
          <w:p w14:paraId="0A1CC2EE" w14:textId="73D32BC8"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0C6ED265" w14:textId="0743862E"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16" w:type="dxa"/>
          </w:tcPr>
          <w:p w14:paraId="128A2D6F" w14:textId="77777777" w:rsidR="00990EF0" w:rsidRPr="00D73050" w:rsidRDefault="00990EF0" w:rsidP="00990EF0">
            <w:pPr>
              <w:pStyle w:val="NoSpacing"/>
              <w:jc w:val="center"/>
              <w:rPr>
                <w:rFonts w:ascii="Arial" w:hAnsi="Arial" w:cs="Arial"/>
                <w:bCs/>
              </w:rPr>
            </w:pPr>
          </w:p>
        </w:tc>
      </w:tr>
      <w:tr w:rsidR="00990EF0" w14:paraId="376C418C" w14:textId="77777777" w:rsidTr="00D47645">
        <w:tc>
          <w:tcPr>
            <w:tcW w:w="7225" w:type="dxa"/>
          </w:tcPr>
          <w:p w14:paraId="73CBC448" w14:textId="447F4331" w:rsidR="00990EF0" w:rsidRPr="004E68A5" w:rsidRDefault="00990EF0" w:rsidP="00990EF0">
            <w:pPr>
              <w:pStyle w:val="NoSpacing"/>
              <w:rPr>
                <w:rFonts w:ascii="Arial" w:hAnsi="Arial" w:cs="Arial"/>
              </w:rPr>
            </w:pPr>
            <w:r w:rsidRPr="00990EF0">
              <w:rPr>
                <w:rFonts w:ascii="Arial" w:hAnsi="Arial" w:cs="Arial"/>
              </w:rPr>
              <w:t>Ability to demonstrate a commitment to working with diversity and a range of ability levels, and promoting equality issues as part of everyday practice</w:t>
            </w:r>
            <w:r w:rsidRPr="00990EF0">
              <w:rPr>
                <w:rFonts w:ascii="Arial" w:hAnsi="Arial" w:cs="Arial"/>
              </w:rPr>
              <w:tab/>
            </w:r>
          </w:p>
        </w:tc>
        <w:tc>
          <w:tcPr>
            <w:tcW w:w="708" w:type="dxa"/>
          </w:tcPr>
          <w:p w14:paraId="6B35E854" w14:textId="61417648"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0E1EC732" w14:textId="27638CF0"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16" w:type="dxa"/>
          </w:tcPr>
          <w:p w14:paraId="4DCC7333" w14:textId="77777777" w:rsidR="00990EF0" w:rsidRPr="00D73050" w:rsidRDefault="00990EF0" w:rsidP="00990EF0">
            <w:pPr>
              <w:pStyle w:val="NoSpacing"/>
              <w:jc w:val="center"/>
              <w:rPr>
                <w:rFonts w:ascii="Arial" w:hAnsi="Arial" w:cs="Arial"/>
                <w:bCs/>
              </w:rPr>
            </w:pPr>
          </w:p>
        </w:tc>
      </w:tr>
      <w:tr w:rsidR="00990EF0" w14:paraId="470DE0CD" w14:textId="77777777" w:rsidTr="00D47645">
        <w:tc>
          <w:tcPr>
            <w:tcW w:w="7225" w:type="dxa"/>
          </w:tcPr>
          <w:p w14:paraId="4F1B5F6A" w14:textId="3122926E" w:rsidR="00990EF0" w:rsidRPr="004E68A5" w:rsidRDefault="00990EF0" w:rsidP="00990EF0">
            <w:pPr>
              <w:pStyle w:val="NoSpacing"/>
              <w:rPr>
                <w:rFonts w:ascii="Arial" w:hAnsi="Arial" w:cs="Arial"/>
              </w:rPr>
            </w:pPr>
            <w:r w:rsidRPr="00990EF0">
              <w:rPr>
                <w:rFonts w:ascii="Arial" w:hAnsi="Arial" w:cs="Arial"/>
              </w:rPr>
              <w:t>A broad knowledge of the infrastructure, services, challenges of and key strategic issues in the post 16 sector</w:t>
            </w:r>
          </w:p>
        </w:tc>
        <w:tc>
          <w:tcPr>
            <w:tcW w:w="708" w:type="dxa"/>
          </w:tcPr>
          <w:p w14:paraId="68285141" w14:textId="16584521"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6DC20C18" w14:textId="5360BB2F"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16" w:type="dxa"/>
          </w:tcPr>
          <w:p w14:paraId="4856DA9F" w14:textId="77777777" w:rsidR="00990EF0" w:rsidRPr="00D73050" w:rsidRDefault="00990EF0" w:rsidP="00990EF0">
            <w:pPr>
              <w:pStyle w:val="NoSpacing"/>
              <w:jc w:val="center"/>
              <w:rPr>
                <w:rFonts w:ascii="Arial" w:hAnsi="Arial" w:cs="Arial"/>
                <w:bCs/>
              </w:rPr>
            </w:pPr>
          </w:p>
        </w:tc>
      </w:tr>
      <w:tr w:rsidR="00990EF0" w14:paraId="5EBFA6F8" w14:textId="77777777" w:rsidTr="00D47645">
        <w:tc>
          <w:tcPr>
            <w:tcW w:w="7225" w:type="dxa"/>
          </w:tcPr>
          <w:p w14:paraId="7A75E68B" w14:textId="40F9DCC1" w:rsidR="00990EF0" w:rsidRPr="004E68A5" w:rsidRDefault="00990EF0" w:rsidP="00990EF0">
            <w:pPr>
              <w:pStyle w:val="NoSpacing"/>
              <w:rPr>
                <w:rFonts w:ascii="Arial" w:hAnsi="Arial" w:cs="Arial"/>
              </w:rPr>
            </w:pPr>
            <w:r w:rsidRPr="00990EF0">
              <w:rPr>
                <w:rFonts w:ascii="Arial" w:hAnsi="Arial" w:cs="Arial"/>
              </w:rPr>
              <w:t>Ability to commit to a flexible approach to hours and duties</w:t>
            </w:r>
          </w:p>
        </w:tc>
        <w:tc>
          <w:tcPr>
            <w:tcW w:w="708" w:type="dxa"/>
          </w:tcPr>
          <w:p w14:paraId="181A6D0B" w14:textId="4C96BA6B"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48D5ECED" w14:textId="77777777" w:rsidR="00990EF0" w:rsidRPr="00D73050" w:rsidRDefault="00990EF0" w:rsidP="00990EF0">
            <w:pPr>
              <w:pStyle w:val="NoSpacing"/>
              <w:jc w:val="center"/>
              <w:rPr>
                <w:rFonts w:ascii="Arial" w:hAnsi="Arial" w:cs="Arial"/>
                <w:bCs/>
              </w:rPr>
            </w:pPr>
          </w:p>
        </w:tc>
        <w:tc>
          <w:tcPr>
            <w:tcW w:w="516" w:type="dxa"/>
          </w:tcPr>
          <w:p w14:paraId="51EF2733" w14:textId="77777777" w:rsidR="00990EF0" w:rsidRPr="00D73050" w:rsidRDefault="00990EF0" w:rsidP="00990EF0">
            <w:pPr>
              <w:pStyle w:val="NoSpacing"/>
              <w:jc w:val="center"/>
              <w:rPr>
                <w:rFonts w:ascii="Arial" w:hAnsi="Arial" w:cs="Arial"/>
                <w:bCs/>
              </w:rPr>
            </w:pPr>
          </w:p>
        </w:tc>
      </w:tr>
      <w:tr w:rsidR="00990EF0" w14:paraId="328ED5EB" w14:textId="77777777" w:rsidTr="00D47645">
        <w:tc>
          <w:tcPr>
            <w:tcW w:w="7225" w:type="dxa"/>
          </w:tcPr>
          <w:p w14:paraId="797550F5" w14:textId="4D7A80B3" w:rsidR="00990EF0" w:rsidRPr="004E68A5" w:rsidRDefault="00990EF0" w:rsidP="00990EF0">
            <w:pPr>
              <w:pStyle w:val="NoSpacing"/>
              <w:rPr>
                <w:rFonts w:ascii="Arial" w:hAnsi="Arial" w:cs="Arial"/>
              </w:rPr>
            </w:pPr>
            <w:r w:rsidRPr="00990EF0">
              <w:rPr>
                <w:rFonts w:ascii="Arial" w:hAnsi="Arial" w:cs="Arial"/>
              </w:rPr>
              <w:t>Commitment to the highest possible levels of health and safety for students, staff and others</w:t>
            </w:r>
          </w:p>
        </w:tc>
        <w:tc>
          <w:tcPr>
            <w:tcW w:w="708" w:type="dxa"/>
          </w:tcPr>
          <w:p w14:paraId="24AFB12E" w14:textId="6FA82718"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032CF407" w14:textId="77777777" w:rsidR="00990EF0" w:rsidRPr="00D73050" w:rsidRDefault="00990EF0" w:rsidP="00990EF0">
            <w:pPr>
              <w:pStyle w:val="NoSpacing"/>
              <w:jc w:val="center"/>
              <w:rPr>
                <w:rFonts w:ascii="Arial" w:hAnsi="Arial" w:cs="Arial"/>
                <w:bCs/>
              </w:rPr>
            </w:pPr>
          </w:p>
        </w:tc>
        <w:tc>
          <w:tcPr>
            <w:tcW w:w="516" w:type="dxa"/>
          </w:tcPr>
          <w:p w14:paraId="6E9A5A80" w14:textId="77777777" w:rsidR="00990EF0" w:rsidRPr="00D73050" w:rsidRDefault="00990EF0" w:rsidP="00990EF0">
            <w:pPr>
              <w:pStyle w:val="NoSpacing"/>
              <w:jc w:val="center"/>
              <w:rPr>
                <w:rFonts w:ascii="Arial" w:hAnsi="Arial" w:cs="Arial"/>
                <w:bCs/>
              </w:rPr>
            </w:pPr>
          </w:p>
        </w:tc>
      </w:tr>
      <w:tr w:rsidR="00990EF0" w14:paraId="405ACF8D" w14:textId="77777777" w:rsidTr="00D47645">
        <w:tc>
          <w:tcPr>
            <w:tcW w:w="7225" w:type="dxa"/>
          </w:tcPr>
          <w:p w14:paraId="2CB154B1" w14:textId="20F0BC48" w:rsidR="00990EF0" w:rsidRPr="004E68A5" w:rsidRDefault="00990EF0" w:rsidP="00990EF0">
            <w:pPr>
              <w:pStyle w:val="NoSpacing"/>
              <w:rPr>
                <w:rFonts w:ascii="Arial" w:hAnsi="Arial" w:cs="Arial"/>
              </w:rPr>
            </w:pPr>
            <w:r w:rsidRPr="00990EF0">
              <w:rPr>
                <w:rFonts w:ascii="Arial" w:hAnsi="Arial" w:cs="Arial"/>
              </w:rPr>
              <w:t xml:space="preserve">Ability and willingness to undertake continuous professional development  </w:t>
            </w:r>
          </w:p>
        </w:tc>
        <w:tc>
          <w:tcPr>
            <w:tcW w:w="708" w:type="dxa"/>
          </w:tcPr>
          <w:p w14:paraId="2A0AC63F" w14:textId="4E73D3AC"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7A641E59" w14:textId="4C8C4C31"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16" w:type="dxa"/>
          </w:tcPr>
          <w:p w14:paraId="6DED36C3" w14:textId="77777777" w:rsidR="00990EF0" w:rsidRPr="00D73050" w:rsidRDefault="00990EF0" w:rsidP="00990EF0">
            <w:pPr>
              <w:pStyle w:val="NoSpacing"/>
              <w:jc w:val="center"/>
              <w:rPr>
                <w:rFonts w:ascii="Arial" w:hAnsi="Arial" w:cs="Arial"/>
                <w:bCs/>
              </w:rPr>
            </w:pPr>
          </w:p>
        </w:tc>
      </w:tr>
      <w:tr w:rsidR="00990EF0" w14:paraId="1FC54BA1" w14:textId="77777777" w:rsidTr="00D47645">
        <w:tc>
          <w:tcPr>
            <w:tcW w:w="7225" w:type="dxa"/>
          </w:tcPr>
          <w:p w14:paraId="6B21FBA1" w14:textId="3D53E46B" w:rsidR="00990EF0" w:rsidRPr="004E68A5" w:rsidRDefault="00990EF0" w:rsidP="00990EF0">
            <w:pPr>
              <w:pStyle w:val="NoSpacing"/>
              <w:rPr>
                <w:rFonts w:ascii="Arial" w:hAnsi="Arial" w:cs="Arial"/>
              </w:rPr>
            </w:pPr>
            <w:r w:rsidRPr="00990EF0">
              <w:rPr>
                <w:rFonts w:ascii="Arial" w:hAnsi="Arial" w:cs="Arial"/>
              </w:rPr>
              <w:t>To have a strong sense of purpose and the drive to achieve agreed goals</w:t>
            </w:r>
          </w:p>
        </w:tc>
        <w:tc>
          <w:tcPr>
            <w:tcW w:w="708" w:type="dxa"/>
          </w:tcPr>
          <w:p w14:paraId="11BF2FB3" w14:textId="566EB6EF"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67" w:type="dxa"/>
          </w:tcPr>
          <w:p w14:paraId="6E95A231" w14:textId="706CD566" w:rsidR="00990EF0" w:rsidRPr="00D73050" w:rsidRDefault="00990EF0" w:rsidP="00990EF0">
            <w:pPr>
              <w:pStyle w:val="NoSpacing"/>
              <w:jc w:val="center"/>
              <w:rPr>
                <w:rFonts w:ascii="Arial" w:hAnsi="Arial" w:cs="Arial"/>
                <w:bCs/>
              </w:rPr>
            </w:pPr>
            <w:r w:rsidRPr="00D73050">
              <w:rPr>
                <w:rFonts w:ascii="Arial" w:hAnsi="Arial" w:cs="Arial"/>
                <w:bCs/>
              </w:rPr>
              <w:t>E</w:t>
            </w:r>
          </w:p>
        </w:tc>
        <w:tc>
          <w:tcPr>
            <w:tcW w:w="516" w:type="dxa"/>
          </w:tcPr>
          <w:p w14:paraId="7D7C2C88" w14:textId="77777777" w:rsidR="00990EF0" w:rsidRPr="00D73050" w:rsidRDefault="00990EF0" w:rsidP="00990EF0">
            <w:pPr>
              <w:pStyle w:val="NoSpacing"/>
              <w:jc w:val="center"/>
              <w:rPr>
                <w:rFonts w:ascii="Arial" w:hAnsi="Arial" w:cs="Arial"/>
                <w:bCs/>
              </w:rPr>
            </w:pPr>
          </w:p>
        </w:tc>
      </w:tr>
    </w:tbl>
    <w:p w14:paraId="76D91FAC" w14:textId="77777777" w:rsidR="00D47645" w:rsidRDefault="00D47645" w:rsidP="00D47645">
      <w:pPr>
        <w:pStyle w:val="NoSpacing"/>
        <w:rPr>
          <w:rFonts w:ascii="Arial" w:hAnsi="Arial" w:cs="Arial"/>
          <w:lang w:eastAsia="en-GB"/>
        </w:rPr>
      </w:pPr>
    </w:p>
    <w:p w14:paraId="02A10652" w14:textId="77777777" w:rsidR="00B81D79" w:rsidRPr="00D47645" w:rsidRDefault="00D47645" w:rsidP="00D47645">
      <w:pPr>
        <w:pStyle w:val="NoSpacing"/>
        <w:rPr>
          <w:rFonts w:ascii="Arial" w:hAnsi="Arial" w:cs="Arial"/>
          <w:lang w:eastAsia="en-GB"/>
        </w:rPr>
      </w:pPr>
      <w:r w:rsidRPr="00D47645">
        <w:rPr>
          <w:rFonts w:ascii="Arial" w:hAnsi="Arial" w:cs="Arial"/>
          <w:lang w:eastAsia="en-GB"/>
        </w:rPr>
        <w:t xml:space="preserve">* </w:t>
      </w:r>
      <w:r w:rsidRPr="00D47645">
        <w:rPr>
          <w:rFonts w:ascii="Arial" w:hAnsi="Arial" w:cs="Arial"/>
          <w:b/>
          <w:lang w:eastAsia="en-GB"/>
        </w:rPr>
        <w:t>Key:</w:t>
      </w:r>
      <w:r w:rsidRPr="00D47645">
        <w:rPr>
          <w:rFonts w:ascii="Arial" w:hAnsi="Arial" w:cs="Arial"/>
          <w:lang w:eastAsia="en-GB"/>
        </w:rPr>
        <w:t xml:space="preserve"> </w:t>
      </w:r>
      <w:r>
        <w:rPr>
          <w:rFonts w:ascii="Arial" w:hAnsi="Arial" w:cs="Arial"/>
          <w:lang w:eastAsia="en-GB"/>
        </w:rPr>
        <w:tab/>
        <w:t>AF = Application Form,</w:t>
      </w:r>
      <w:r w:rsidRPr="00D47645">
        <w:rPr>
          <w:rFonts w:ascii="Arial" w:hAnsi="Arial" w:cs="Arial"/>
          <w:lang w:eastAsia="en-GB"/>
        </w:rPr>
        <w:t xml:space="preserve"> I = Interview, A = Assessment</w:t>
      </w:r>
    </w:p>
    <w:sectPr w:rsidR="00B81D79" w:rsidRPr="00D47645" w:rsidSect="00087B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1DB6" w14:textId="77777777" w:rsidR="00431D11" w:rsidRDefault="00431D11" w:rsidP="00087B38">
      <w:pPr>
        <w:spacing w:after="0" w:line="240" w:lineRule="auto"/>
      </w:pPr>
      <w:r>
        <w:separator/>
      </w:r>
    </w:p>
  </w:endnote>
  <w:endnote w:type="continuationSeparator" w:id="0">
    <w:p w14:paraId="1D7CF62F" w14:textId="77777777" w:rsidR="00431D11" w:rsidRDefault="00431D11" w:rsidP="0008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646C" w14:textId="77777777" w:rsidR="00431D11" w:rsidRDefault="00431D11" w:rsidP="00087B38">
      <w:pPr>
        <w:spacing w:after="0" w:line="240" w:lineRule="auto"/>
      </w:pPr>
      <w:r>
        <w:separator/>
      </w:r>
    </w:p>
  </w:footnote>
  <w:footnote w:type="continuationSeparator" w:id="0">
    <w:p w14:paraId="303923CC" w14:textId="77777777" w:rsidR="00431D11" w:rsidRDefault="00431D11" w:rsidP="00087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D41"/>
    <w:multiLevelType w:val="singleLevel"/>
    <w:tmpl w:val="6CAECC2A"/>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F5C427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27C2937"/>
    <w:multiLevelType w:val="multilevel"/>
    <w:tmpl w:val="59A207F2"/>
    <w:lvl w:ilvl="0">
      <w:start w:val="1"/>
      <w:numFmt w:val="bullet"/>
      <w:pStyle w:val="Bulletlist"/>
      <w:lvlText w:val=""/>
      <w:lvlJc w:val="left"/>
      <w:pPr>
        <w:ind w:left="4887" w:hanging="567"/>
      </w:pPr>
      <w:rPr>
        <w:rFonts w:ascii="Wingdings" w:hAnsi="Wingdings" w:hint="default"/>
        <w:color w:val="3399CC"/>
      </w:rPr>
    </w:lvl>
    <w:lvl w:ilvl="1">
      <w:start w:val="1"/>
      <w:numFmt w:val="bullet"/>
      <w:lvlText w:val=""/>
      <w:lvlJc w:val="left"/>
      <w:pPr>
        <w:ind w:left="5454" w:hanging="567"/>
      </w:pPr>
      <w:rPr>
        <w:rFonts w:ascii="Wingdings" w:hAnsi="Wingdings" w:hint="default"/>
        <w:color w:val="C00000"/>
      </w:rPr>
    </w:lvl>
    <w:lvl w:ilvl="2">
      <w:start w:val="1"/>
      <w:numFmt w:val="bullet"/>
      <w:lvlText w:val=""/>
      <w:lvlJc w:val="left"/>
      <w:pPr>
        <w:ind w:left="6021" w:hanging="567"/>
      </w:pPr>
      <w:rPr>
        <w:rFonts w:ascii="Wingdings" w:hAnsi="Wingdings" w:hint="default"/>
        <w:color w:val="ED7D31" w:themeColor="accent2"/>
      </w:rPr>
    </w:lvl>
    <w:lvl w:ilvl="3">
      <w:start w:val="1"/>
      <w:numFmt w:val="bullet"/>
      <w:lvlText w:val=""/>
      <w:lvlJc w:val="left"/>
      <w:pPr>
        <w:ind w:left="7722" w:hanging="567"/>
      </w:pPr>
      <w:rPr>
        <w:rFonts w:ascii="Wingdings" w:hAnsi="Wingdings" w:hint="default"/>
        <w:color w:val="660066"/>
      </w:rPr>
    </w:lvl>
    <w:lvl w:ilvl="4">
      <w:start w:val="1"/>
      <w:numFmt w:val="bullet"/>
      <w:lvlText w:val=""/>
      <w:lvlJc w:val="left"/>
      <w:pPr>
        <w:ind w:left="8289" w:hanging="567"/>
      </w:pPr>
      <w:rPr>
        <w:rFonts w:ascii="Wingdings" w:hAnsi="Wingdings" w:hint="default"/>
        <w:color w:val="70AD47" w:themeColor="accent6"/>
      </w:rPr>
    </w:lvl>
    <w:lvl w:ilvl="5">
      <w:start w:val="1"/>
      <w:numFmt w:val="lowerRoman"/>
      <w:lvlText w:val="%6."/>
      <w:lvlJc w:val="right"/>
      <w:pPr>
        <w:ind w:left="7722" w:hanging="567"/>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3" w15:restartNumberingAfterBreak="0">
    <w:nsid w:val="752430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38"/>
    <w:rsid w:val="000035B2"/>
    <w:rsid w:val="00087B38"/>
    <w:rsid w:val="001039BC"/>
    <w:rsid w:val="001A18AC"/>
    <w:rsid w:val="001B1FD3"/>
    <w:rsid w:val="00266580"/>
    <w:rsid w:val="003B59F1"/>
    <w:rsid w:val="00431D11"/>
    <w:rsid w:val="004D63E0"/>
    <w:rsid w:val="004E68A5"/>
    <w:rsid w:val="00581964"/>
    <w:rsid w:val="006C122E"/>
    <w:rsid w:val="00724707"/>
    <w:rsid w:val="00764B0C"/>
    <w:rsid w:val="007C66CE"/>
    <w:rsid w:val="007F668E"/>
    <w:rsid w:val="00857055"/>
    <w:rsid w:val="0089184F"/>
    <w:rsid w:val="008E6CF6"/>
    <w:rsid w:val="00951D4A"/>
    <w:rsid w:val="00990EF0"/>
    <w:rsid w:val="00A24A35"/>
    <w:rsid w:val="00A31E71"/>
    <w:rsid w:val="00A46A65"/>
    <w:rsid w:val="00A7029A"/>
    <w:rsid w:val="00AC6CC3"/>
    <w:rsid w:val="00B349AA"/>
    <w:rsid w:val="00B65B4F"/>
    <w:rsid w:val="00B81D79"/>
    <w:rsid w:val="00BC3B7F"/>
    <w:rsid w:val="00CB53B8"/>
    <w:rsid w:val="00D47645"/>
    <w:rsid w:val="00D658F6"/>
    <w:rsid w:val="00D73050"/>
    <w:rsid w:val="00DD2F09"/>
    <w:rsid w:val="00DD66FF"/>
    <w:rsid w:val="00E24265"/>
    <w:rsid w:val="00E675BA"/>
    <w:rsid w:val="00E92140"/>
    <w:rsid w:val="00F558D7"/>
    <w:rsid w:val="00F67917"/>
    <w:rsid w:val="00F9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5D16E"/>
  <w15:chartTrackingRefBased/>
  <w15:docId w15:val="{9A4D7C26-71A7-4217-A974-667AB0FA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8A5"/>
  </w:style>
  <w:style w:type="paragraph" w:styleId="Heading2">
    <w:name w:val="heading 2"/>
    <w:basedOn w:val="Normal"/>
    <w:next w:val="Normal"/>
    <w:link w:val="Heading2Char"/>
    <w:uiPriority w:val="9"/>
    <w:semiHidden/>
    <w:unhideWhenUsed/>
    <w:qFormat/>
    <w:rsid w:val="00003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DOC TITLE TOP"/>
    <w:basedOn w:val="Normal"/>
    <w:next w:val="Normal"/>
    <w:link w:val="Heading4Char"/>
    <w:autoRedefine/>
    <w:uiPriority w:val="9"/>
    <w:unhideWhenUsed/>
    <w:qFormat/>
    <w:rsid w:val="004E68A5"/>
    <w:pPr>
      <w:pBdr>
        <w:bottom w:val="single" w:sz="4" w:space="1" w:color="auto"/>
      </w:pBdr>
      <w:spacing w:after="240" w:line="240" w:lineRule="auto"/>
      <w:outlineLvl w:val="3"/>
    </w:pPr>
    <w:rPr>
      <w:rFonts w:ascii="Arial" w:hAnsi="Arial" w:cs="Times New Roman"/>
      <w:b/>
      <w:caps/>
      <w:sz w:val="36"/>
      <w:szCs w:val="44"/>
    </w:rPr>
  </w:style>
  <w:style w:type="paragraph" w:styleId="Heading5">
    <w:name w:val="heading 5"/>
    <w:aliases w:val="DOC TITLE BOTTOM"/>
    <w:basedOn w:val="Normal"/>
    <w:next w:val="Normal"/>
    <w:link w:val="Heading5Char"/>
    <w:autoRedefine/>
    <w:uiPriority w:val="9"/>
    <w:unhideWhenUsed/>
    <w:qFormat/>
    <w:rsid w:val="00E24265"/>
    <w:pPr>
      <w:tabs>
        <w:tab w:val="left" w:pos="0"/>
      </w:tabs>
      <w:spacing w:after="0" w:line="240" w:lineRule="auto"/>
      <w:outlineLvl w:val="4"/>
    </w:pPr>
    <w:rPr>
      <w:rFonts w:ascii="Arial" w:hAnsi="Arial" w:cs="Arial"/>
      <w:b/>
      <w:bCs/>
      <w:caps/>
      <w:color w:val="000000" w:themeColor="text1"/>
      <w:sz w:val="36"/>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B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7B38"/>
    <w:rPr>
      <w:rFonts w:eastAsiaTheme="minorEastAsia"/>
      <w:lang w:val="en-US"/>
    </w:rPr>
  </w:style>
  <w:style w:type="paragraph" w:styleId="Header">
    <w:name w:val="header"/>
    <w:basedOn w:val="Normal"/>
    <w:link w:val="HeaderChar"/>
    <w:uiPriority w:val="99"/>
    <w:unhideWhenUsed/>
    <w:rsid w:val="00087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38"/>
  </w:style>
  <w:style w:type="paragraph" w:styleId="Footer">
    <w:name w:val="footer"/>
    <w:basedOn w:val="Normal"/>
    <w:link w:val="FooterChar"/>
    <w:uiPriority w:val="99"/>
    <w:unhideWhenUsed/>
    <w:rsid w:val="0008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38"/>
  </w:style>
  <w:style w:type="paragraph" w:styleId="NormalWeb">
    <w:name w:val="Normal (Web)"/>
    <w:basedOn w:val="Normal"/>
    <w:uiPriority w:val="99"/>
    <w:unhideWhenUsed/>
    <w:rsid w:val="00087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AA"/>
    <w:rPr>
      <w:rFonts w:ascii="Segoe UI" w:hAnsi="Segoe UI" w:cs="Segoe UI"/>
      <w:sz w:val="18"/>
      <w:szCs w:val="18"/>
    </w:rPr>
  </w:style>
  <w:style w:type="table" w:styleId="TableGrid">
    <w:name w:val="Table Grid"/>
    <w:basedOn w:val="TableNormal"/>
    <w:uiPriority w:val="39"/>
    <w:rsid w:val="00B8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B56"/>
    <w:rPr>
      <w:color w:val="0563C1"/>
      <w:u w:val="single"/>
    </w:rPr>
  </w:style>
  <w:style w:type="character" w:customStyle="1" w:styleId="Heading4Char">
    <w:name w:val="Heading 4 Char"/>
    <w:aliases w:val="DOC TITLE TOP Char"/>
    <w:basedOn w:val="DefaultParagraphFont"/>
    <w:link w:val="Heading4"/>
    <w:uiPriority w:val="9"/>
    <w:rsid w:val="004E68A5"/>
    <w:rPr>
      <w:rFonts w:ascii="Arial" w:hAnsi="Arial" w:cs="Times New Roman"/>
      <w:b/>
      <w:caps/>
      <w:sz w:val="36"/>
      <w:szCs w:val="44"/>
    </w:rPr>
  </w:style>
  <w:style w:type="character" w:customStyle="1" w:styleId="Heading5Char">
    <w:name w:val="Heading 5 Char"/>
    <w:aliases w:val="DOC TITLE BOTTOM Char"/>
    <w:basedOn w:val="DefaultParagraphFont"/>
    <w:link w:val="Heading5"/>
    <w:uiPriority w:val="9"/>
    <w:rsid w:val="00E24265"/>
    <w:rPr>
      <w:rFonts w:ascii="Arial" w:hAnsi="Arial" w:cs="Arial"/>
      <w:b/>
      <w:bCs/>
      <w:caps/>
      <w:color w:val="000000" w:themeColor="text1"/>
      <w:sz w:val="36"/>
      <w:szCs w:val="52"/>
    </w:rPr>
  </w:style>
  <w:style w:type="paragraph" w:customStyle="1" w:styleId="Bulletlist">
    <w:name w:val="Bullet list"/>
    <w:basedOn w:val="ListParagraph"/>
    <w:autoRedefine/>
    <w:qFormat/>
    <w:rsid w:val="00D658F6"/>
    <w:pPr>
      <w:numPr>
        <w:numId w:val="1"/>
      </w:numPr>
      <w:spacing w:after="240" w:line="240" w:lineRule="auto"/>
      <w:ind w:left="567"/>
      <w:contextualSpacing w:val="0"/>
    </w:pPr>
    <w:rPr>
      <w:rFonts w:ascii="Arial" w:hAnsi="Arial" w:cs="Times New Roman"/>
      <w:szCs w:val="20"/>
    </w:rPr>
  </w:style>
  <w:style w:type="paragraph" w:styleId="ListParagraph">
    <w:name w:val="List Paragraph"/>
    <w:basedOn w:val="Normal"/>
    <w:uiPriority w:val="34"/>
    <w:qFormat/>
    <w:rsid w:val="00E92140"/>
    <w:pPr>
      <w:ind w:left="720"/>
      <w:contextualSpacing/>
    </w:pPr>
  </w:style>
  <w:style w:type="character" w:customStyle="1" w:styleId="Heading2Char">
    <w:name w:val="Heading 2 Char"/>
    <w:basedOn w:val="DefaultParagraphFont"/>
    <w:link w:val="Heading2"/>
    <w:uiPriority w:val="9"/>
    <w:rsid w:val="000035B2"/>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857055"/>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5705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13545">
      <w:bodyDiv w:val="1"/>
      <w:marLeft w:val="0"/>
      <w:marRight w:val="0"/>
      <w:marTop w:val="0"/>
      <w:marBottom w:val="0"/>
      <w:divBdr>
        <w:top w:val="none" w:sz="0" w:space="0" w:color="auto"/>
        <w:left w:val="none" w:sz="0" w:space="0" w:color="auto"/>
        <w:bottom w:val="none" w:sz="0" w:space="0" w:color="auto"/>
        <w:right w:val="none" w:sz="0" w:space="0" w:color="auto"/>
      </w:divBdr>
    </w:div>
    <w:div w:id="1456827478">
      <w:bodyDiv w:val="1"/>
      <w:marLeft w:val="0"/>
      <w:marRight w:val="0"/>
      <w:marTop w:val="0"/>
      <w:marBottom w:val="0"/>
      <w:divBdr>
        <w:top w:val="none" w:sz="0" w:space="0" w:color="auto"/>
        <w:left w:val="none" w:sz="0" w:space="0" w:color="auto"/>
        <w:bottom w:val="none" w:sz="0" w:space="0" w:color="auto"/>
        <w:right w:val="none" w:sz="0" w:space="0" w:color="auto"/>
      </w:divBdr>
    </w:div>
    <w:div w:id="1924489407">
      <w:bodyDiv w:val="1"/>
      <w:marLeft w:val="0"/>
      <w:marRight w:val="0"/>
      <w:marTop w:val="0"/>
      <w:marBottom w:val="0"/>
      <w:divBdr>
        <w:top w:val="none" w:sz="0" w:space="0" w:color="auto"/>
        <w:left w:val="none" w:sz="0" w:space="0" w:color="auto"/>
        <w:bottom w:val="none" w:sz="0" w:space="0" w:color="auto"/>
        <w:right w:val="none" w:sz="0" w:space="0" w:color="auto"/>
      </w:divBdr>
    </w:div>
    <w:div w:id="19470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3AFB2CF0E3A24E8A4ABE14FE79D367" ma:contentTypeVersion="7" ma:contentTypeDescription="Create a new document." ma:contentTypeScope="" ma:versionID="af6c23cb93575c26cc0124cc678b3ce8">
  <xsd:schema xmlns:xsd="http://www.w3.org/2001/XMLSchema" xmlns:xs="http://www.w3.org/2001/XMLSchema" xmlns:p="http://schemas.microsoft.com/office/2006/metadata/properties" xmlns:ns3="bd816714-42c9-418e-a80a-e90e6809005b" xmlns:ns4="6d580663-a3f9-49be-97d5-de95c18ce4b4" targetNamespace="http://schemas.microsoft.com/office/2006/metadata/properties" ma:root="true" ma:fieldsID="246f913722dee9f08966fb7ce6730ba6" ns3:_="" ns4:_="">
    <xsd:import namespace="bd816714-42c9-418e-a80a-e90e6809005b"/>
    <xsd:import namespace="6d580663-a3f9-49be-97d5-de95c18ce4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16714-42c9-418e-a80a-e90e6809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80663-a3f9-49be-97d5-de95c18ce4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553A-ABD5-4EDA-AFB1-47124032219D}">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6d580663-a3f9-49be-97d5-de95c18ce4b4"/>
    <ds:schemaRef ds:uri="http://purl.org/dc/elements/1.1/"/>
    <ds:schemaRef ds:uri="http://schemas.openxmlformats.org/package/2006/metadata/core-properties"/>
    <ds:schemaRef ds:uri="bd816714-42c9-418e-a80a-e90e6809005b"/>
    <ds:schemaRef ds:uri="http://purl.org/dc/dcmitype/"/>
    <ds:schemaRef ds:uri="http://purl.org/dc/terms/"/>
  </ds:schemaRefs>
</ds:datastoreItem>
</file>

<file path=customXml/itemProps2.xml><?xml version="1.0" encoding="utf-8"?>
<ds:datastoreItem xmlns:ds="http://schemas.openxmlformats.org/officeDocument/2006/customXml" ds:itemID="{2F905CE6-AA3B-43CD-B297-CC5CFF538E7D}">
  <ds:schemaRefs>
    <ds:schemaRef ds:uri="http://schemas.microsoft.com/sharepoint/v3/contenttype/forms"/>
  </ds:schemaRefs>
</ds:datastoreItem>
</file>

<file path=customXml/itemProps3.xml><?xml version="1.0" encoding="utf-8"?>
<ds:datastoreItem xmlns:ds="http://schemas.openxmlformats.org/officeDocument/2006/customXml" ds:itemID="{91F7B7BA-B18E-4D4D-82DA-C5E74D47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16714-42c9-418e-a80a-e90e6809005b"/>
    <ds:schemaRef ds:uri="6d580663-a3f9-49be-97d5-de95c18ce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481F1-F8C4-4570-A3BD-4FEEC78F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10164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Waltham Forest College</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Beekye</dc:creator>
  <cp:keywords/>
  <dc:description/>
  <cp:lastModifiedBy>Lisa Johns</cp:lastModifiedBy>
  <cp:revision>2</cp:revision>
  <cp:lastPrinted>2018-12-12T10:08:00Z</cp:lastPrinted>
  <dcterms:created xsi:type="dcterms:W3CDTF">2021-03-30T11:35:00Z</dcterms:created>
  <dcterms:modified xsi:type="dcterms:W3CDTF">2021-03-30T11:35:00Z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0x010100C03AFB2CF0E3A24E8A4ABE14FE79D367</vt:lpwstr>
  </property>
</Properties>
</file>