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0F2DF1">
        <w:rPr>
          <w:rFonts w:ascii="Arial" w:eastAsiaTheme="majorEastAsia" w:hAnsi="Arial" w:cs="Arial"/>
          <w:bCs/>
        </w:rPr>
        <w:t>– Early Years</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454AAE">
        <w:rPr>
          <w:rFonts w:ascii="Arial" w:hAnsi="Arial" w:cs="Arial"/>
        </w:rPr>
        <w:t>7</w:t>
      </w:r>
      <w:r w:rsidR="00554166" w:rsidRPr="00D03A41">
        <w:rPr>
          <w:rFonts w:ascii="Arial" w:hAnsi="Arial" w:cs="Arial"/>
        </w:rPr>
        <w:t>,</w:t>
      </w:r>
      <w:r w:rsidR="00454AAE">
        <w:rPr>
          <w:rFonts w:ascii="Arial" w:hAnsi="Arial" w:cs="Arial"/>
        </w:rPr>
        <w:t>027</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w:t>
      </w:r>
      <w:r w:rsidR="000F2DF1">
        <w:rPr>
          <w:rFonts w:ascii="Arial" w:hAnsi="Arial" w:cs="Arial"/>
        </w:rPr>
        <w:t>34,602</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rsidR="00011C7B" w:rsidRPr="00011C7B" w:rsidRDefault="00011C7B" w:rsidP="00011C7B">
      <w:pPr>
        <w:jc w:val="both"/>
        <w:rPr>
          <w:rFonts w:ascii="Arial" w:hAnsi="Arial" w:cs="Arial"/>
          <w: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011C7B" w:rsidRPr="00011C7B" w:rsidRDefault="00011C7B" w:rsidP="00011C7B">
      <w:pPr>
        <w:autoSpaceDE w:val="0"/>
        <w:autoSpaceDN w:val="0"/>
        <w:rPr>
          <w:rFonts w:ascii="Arial" w:hAnsi="Arial" w:cs="Arial"/>
          <w:lang w:eastAsia="en-G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011C7B" w:rsidRPr="00011C7B" w:rsidRDefault="00011C7B" w:rsidP="00011C7B">
      <w:pPr>
        <w:jc w:val="both"/>
        <w:rPr>
          <w:rFonts w:ascii="Arial" w:hAnsi="Arial" w:cs="Arial"/>
          <w:lang w:eastAsia="en-GB"/>
        </w:rPr>
      </w:pPr>
    </w:p>
    <w:p w:rsidR="00011C7B" w:rsidRPr="00011C7B" w:rsidRDefault="00011C7B" w:rsidP="00011C7B">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rsidR="00011C7B" w:rsidRPr="00011C7B" w:rsidRDefault="00011C7B" w:rsidP="00011C7B">
      <w:pPr>
        <w:jc w:val="both"/>
        <w:rPr>
          <w:rFonts w:ascii="Arial" w:hAnsi="Arial" w:cs="Arial"/>
          <w:b/>
          <w:lang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lastRenderedPageBreak/>
        <w:t>Differentiation (support, stretch &amp; challenge), Safeguarding, World of Work/Employability and Information &amp; Learning Technologies Opportunities.</w:t>
      </w:r>
    </w:p>
    <w:p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2C144B" w:rsidRDefault="002C144B"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2C144B">
      <w:pPr>
        <w:spacing w:after="200" w:line="276" w:lineRule="auto"/>
        <w:contextualSpacing/>
        <w:jc w:val="both"/>
        <w:rPr>
          <w:rFonts w:ascii="Arial" w:hAnsi="Arial" w:cs="Arial"/>
          <w:lang w:eastAsia="en-GB"/>
        </w:rPr>
      </w:pPr>
    </w:p>
    <w:p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2C144B" w:rsidRDefault="002C144B" w:rsidP="00544559">
      <w:pPr>
        <w:jc w:val="both"/>
        <w:rPr>
          <w:rFonts w:ascii="Arial" w:hAnsi="Arial" w:cs="Arial"/>
          <w:b/>
          <w:lang w:eastAsia="en-GB"/>
        </w:rPr>
      </w:pPr>
    </w:p>
    <w:p w:rsidR="000F2DF1" w:rsidRDefault="000F2DF1" w:rsidP="00544559">
      <w:pPr>
        <w:jc w:val="both"/>
        <w:rPr>
          <w:rFonts w:ascii="Arial" w:hAnsi="Arial" w:cs="Arial"/>
          <w:b/>
          <w:lang w:eastAsia="en-GB"/>
        </w:rPr>
      </w:pPr>
    </w:p>
    <w:p w:rsidR="000F2DF1" w:rsidRDefault="000F2DF1"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rsidR="00544559" w:rsidRPr="00544559" w:rsidRDefault="00544559" w:rsidP="00544559">
      <w:pPr>
        <w:jc w:val="both"/>
        <w:rPr>
          <w:rFonts w:ascii="Arial" w:hAnsi="Arial" w:cs="Arial"/>
          <w:b/>
          <w:lang w:eastAsia="en-GB"/>
        </w:rPr>
      </w:pPr>
    </w:p>
    <w:p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2C144B">
      <w:pPr>
        <w:spacing w:after="200" w:line="276" w:lineRule="auto"/>
        <w:contextualSpacing/>
        <w:jc w:val="both"/>
        <w:rPr>
          <w:rFonts w:ascii="Arial" w:hAnsi="Arial" w:cs="Arial"/>
          <w:lang w:eastAsia="en-GB"/>
        </w:rPr>
      </w:pPr>
    </w:p>
    <w:p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2C144B" w:rsidRDefault="002C144B"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2C144B">
      <w:pPr>
        <w:spacing w:after="200" w:line="276" w:lineRule="auto"/>
        <w:ind w:left="360"/>
        <w:contextualSpacing/>
        <w:jc w:val="both"/>
        <w:rPr>
          <w:rFonts w:ascii="Arial" w:hAnsi="Arial" w:cs="Arial"/>
          <w:lang w:eastAsia="en-GB"/>
        </w:rPr>
      </w:pPr>
    </w:p>
    <w:p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2C144B">
      <w:pPr>
        <w:spacing w:after="200" w:line="276" w:lineRule="auto"/>
        <w:ind w:left="360"/>
        <w:contextualSpacing/>
        <w:jc w:val="both"/>
        <w:rPr>
          <w:rFonts w:ascii="Arial" w:hAnsi="Arial" w:cs="Arial"/>
          <w:lang w:eastAsia="en-GB"/>
        </w:rPr>
      </w:pPr>
    </w:p>
    <w:p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2C144B">
      <w:pPr>
        <w:spacing w:after="200" w:line="276" w:lineRule="auto"/>
        <w:ind w:left="360"/>
        <w:contextualSpacing/>
        <w:jc w:val="both"/>
        <w:rPr>
          <w:rFonts w:ascii="Arial" w:hAnsi="Arial" w:cs="Arial"/>
          <w:lang w:eastAsia="en-GB"/>
        </w:rPr>
      </w:pPr>
    </w:p>
    <w:p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rsidR="00544559" w:rsidRPr="002C144B" w:rsidRDefault="00544559" w:rsidP="002C144B">
      <w:pPr>
        <w:spacing w:after="200" w:line="276" w:lineRule="auto"/>
        <w:ind w:left="360"/>
        <w:contextualSpacing/>
        <w:jc w:val="both"/>
        <w:rPr>
          <w:rFonts w:ascii="Arial" w:hAnsi="Arial" w:cs="Arial"/>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lastRenderedPageBreak/>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EB" w:rsidRDefault="00E872EB" w:rsidP="00627E05">
      <w:r>
        <w:separator/>
      </w:r>
    </w:p>
  </w:endnote>
  <w:endnote w:type="continuationSeparator" w:id="0">
    <w:p w:rsidR="00E872EB" w:rsidRDefault="00E872EB"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EB" w:rsidRDefault="00E872EB" w:rsidP="00627E05">
      <w:r>
        <w:separator/>
      </w:r>
    </w:p>
  </w:footnote>
  <w:footnote w:type="continuationSeparator" w:id="0">
    <w:p w:rsidR="00E872EB" w:rsidRDefault="00E872EB" w:rsidP="00627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3744"/>
    <w:rsid w:val="000A46C3"/>
    <w:rsid w:val="000F2DF1"/>
    <w:rsid w:val="000F4436"/>
    <w:rsid w:val="001379A8"/>
    <w:rsid w:val="001505D8"/>
    <w:rsid w:val="00152506"/>
    <w:rsid w:val="001C4B03"/>
    <w:rsid w:val="0022245E"/>
    <w:rsid w:val="00236E21"/>
    <w:rsid w:val="00242935"/>
    <w:rsid w:val="00257B0C"/>
    <w:rsid w:val="00266E8B"/>
    <w:rsid w:val="002A01C4"/>
    <w:rsid w:val="002C144B"/>
    <w:rsid w:val="0031089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B7CB1"/>
    <w:rsid w:val="00A11930"/>
    <w:rsid w:val="00A4547E"/>
    <w:rsid w:val="00A55364"/>
    <w:rsid w:val="00A576C4"/>
    <w:rsid w:val="00AA1991"/>
    <w:rsid w:val="00AA7B40"/>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872EB"/>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188D17B9-715D-42D7-89F9-4410E790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4.xml><?xml version="1.0" encoding="utf-8"?>
<ds:datastoreItem xmlns:ds="http://schemas.openxmlformats.org/officeDocument/2006/customXml" ds:itemID="{DDB1DA5B-7BB5-41EF-A959-E9D715A8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2020-10-15T16:29:00Z</dcterms:created>
  <dcterms:modified xsi:type="dcterms:W3CDTF">2020-10-15T16:29:00Z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